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er1.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D3B2C9" w14:textId="5C46E5B6" w:rsidR="0039482D" w:rsidRDefault="005D44E2" w:rsidP="005D44E2">
      <w:pPr>
        <w:spacing w:after="12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noProof/>
          <w:kern w:val="32"/>
          <w:sz w:val="24"/>
          <w:szCs w:val="24"/>
          <w:lang w:eastAsia="ru-RU"/>
        </w:rPr>
        <w:drawing>
          <wp:inline distT="0" distB="0" distL="0" distR="0" wp14:anchorId="1652CFDF" wp14:editId="07C644B7">
            <wp:extent cx="6467475" cy="90201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67475" cy="9020175"/>
                    </a:xfrm>
                    <a:prstGeom prst="rect">
                      <a:avLst/>
                    </a:prstGeom>
                    <a:noFill/>
                    <a:ln>
                      <a:noFill/>
                    </a:ln>
                  </pic:spPr>
                </pic:pic>
              </a:graphicData>
            </a:graphic>
          </wp:inline>
        </w:drawing>
      </w:r>
      <w:r w:rsidR="0039482D" w:rsidRPr="00103073">
        <w:rPr>
          <w:rFonts w:ascii="Times New Roman" w:eastAsia="Times New Roman" w:hAnsi="Times New Roman" w:cs="Times New Roman"/>
          <w:bCs/>
          <w:kern w:val="32"/>
          <w:sz w:val="24"/>
          <w:szCs w:val="24"/>
          <w:lang w:eastAsia="ru-RU"/>
        </w:rPr>
        <w:br w:type="page"/>
      </w:r>
      <w:r>
        <w:rPr>
          <w:rFonts w:ascii="Times New Roman" w:eastAsia="Times New Roman" w:hAnsi="Times New Roman" w:cs="Times New Roman"/>
          <w:bCs/>
          <w:noProof/>
          <w:kern w:val="32"/>
          <w:sz w:val="24"/>
          <w:szCs w:val="24"/>
          <w:lang w:eastAsia="ru-RU"/>
        </w:rPr>
        <w:lastRenderedPageBreak/>
        <w:drawing>
          <wp:inline distT="0" distB="0" distL="0" distR="0" wp14:anchorId="6210EFBF" wp14:editId="23E66B69">
            <wp:extent cx="6477000" cy="7315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77000" cy="7315200"/>
                    </a:xfrm>
                    <a:prstGeom prst="rect">
                      <a:avLst/>
                    </a:prstGeom>
                    <a:noFill/>
                    <a:ln>
                      <a:noFill/>
                    </a:ln>
                  </pic:spPr>
                </pic:pic>
              </a:graphicData>
            </a:graphic>
          </wp:inline>
        </w:drawing>
      </w:r>
    </w:p>
    <w:p w14:paraId="6F7EBA02" w14:textId="77777777" w:rsidR="002C54E3" w:rsidRPr="00103073" w:rsidRDefault="002C54E3" w:rsidP="0039482D">
      <w:pPr>
        <w:spacing w:after="0" w:line="240" w:lineRule="auto"/>
        <w:jc w:val="both"/>
        <w:rPr>
          <w:rFonts w:ascii="Times New Roman" w:eastAsia="Times New Roman" w:hAnsi="Times New Roman" w:cs="Times New Roman"/>
          <w:sz w:val="24"/>
          <w:szCs w:val="24"/>
          <w:lang w:eastAsia="ru-RU"/>
        </w:rPr>
      </w:pPr>
    </w:p>
    <w:p w14:paraId="6BB2DBA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47A0A7E6"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7955F87F"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722B0716"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77BBC702"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79CE86D8"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0317F4B3" w14:textId="281707F6" w:rsidR="0088557A" w:rsidRDefault="0088557A" w:rsidP="00253800">
      <w:pPr>
        <w:tabs>
          <w:tab w:val="left" w:leader="underscore" w:pos="10206"/>
        </w:tabs>
        <w:spacing w:after="0" w:line="307" w:lineRule="auto"/>
        <w:jc w:val="center"/>
        <w:rPr>
          <w:rFonts w:ascii="Times New Roman" w:eastAsia="Times New Roman" w:hAnsi="Times New Roman" w:cs="Times New Roman"/>
          <w:b/>
          <w:sz w:val="24"/>
          <w:szCs w:val="24"/>
          <w:lang w:eastAsia="ru-RU"/>
        </w:rPr>
      </w:pPr>
    </w:p>
    <w:p w14:paraId="16992F41" w14:textId="0DB67DA6" w:rsidR="00031336" w:rsidRDefault="00031336" w:rsidP="00253800">
      <w:pPr>
        <w:tabs>
          <w:tab w:val="left" w:leader="underscore" w:pos="10206"/>
        </w:tabs>
        <w:spacing w:after="0" w:line="307" w:lineRule="auto"/>
        <w:jc w:val="center"/>
        <w:rPr>
          <w:rFonts w:ascii="Times New Roman" w:eastAsia="Times New Roman" w:hAnsi="Times New Roman" w:cs="Times New Roman"/>
          <w:b/>
          <w:sz w:val="24"/>
          <w:szCs w:val="24"/>
          <w:lang w:eastAsia="ru-RU"/>
        </w:rPr>
      </w:pPr>
    </w:p>
    <w:p w14:paraId="2CFF0327" w14:textId="4E28AB56" w:rsidR="00031336" w:rsidRDefault="00031336" w:rsidP="00253800">
      <w:pPr>
        <w:tabs>
          <w:tab w:val="left" w:leader="underscore" w:pos="10206"/>
        </w:tabs>
        <w:spacing w:after="0" w:line="307" w:lineRule="auto"/>
        <w:jc w:val="center"/>
        <w:rPr>
          <w:rFonts w:ascii="Times New Roman" w:eastAsia="Times New Roman" w:hAnsi="Times New Roman" w:cs="Times New Roman"/>
          <w:b/>
          <w:sz w:val="24"/>
          <w:szCs w:val="24"/>
          <w:lang w:eastAsia="ru-RU"/>
        </w:rPr>
      </w:pPr>
    </w:p>
    <w:p w14:paraId="0941D69D" w14:textId="77777777" w:rsidR="00031336" w:rsidRDefault="00031336" w:rsidP="00253800">
      <w:pPr>
        <w:tabs>
          <w:tab w:val="left" w:leader="underscore" w:pos="10206"/>
        </w:tabs>
        <w:spacing w:after="0" w:line="307" w:lineRule="auto"/>
        <w:jc w:val="center"/>
        <w:rPr>
          <w:rFonts w:ascii="Times New Roman" w:eastAsia="Times New Roman" w:hAnsi="Times New Roman" w:cs="Times New Roman"/>
          <w:b/>
          <w:sz w:val="24"/>
          <w:szCs w:val="24"/>
          <w:lang w:eastAsia="ru-RU"/>
        </w:rPr>
      </w:pPr>
      <w:bookmarkStart w:id="0" w:name="_GoBack"/>
      <w:bookmarkEnd w:id="0"/>
    </w:p>
    <w:p w14:paraId="49131D9D" w14:textId="77777777" w:rsidR="0088557A" w:rsidRDefault="0088557A" w:rsidP="00253800">
      <w:pPr>
        <w:tabs>
          <w:tab w:val="left" w:leader="underscore" w:pos="10206"/>
        </w:tabs>
        <w:spacing w:after="0" w:line="307" w:lineRule="auto"/>
        <w:jc w:val="center"/>
        <w:rPr>
          <w:rFonts w:ascii="Times New Roman" w:eastAsia="Times New Roman" w:hAnsi="Times New Roman" w:cs="Times New Roman"/>
          <w:b/>
          <w:sz w:val="24"/>
          <w:szCs w:val="24"/>
          <w:lang w:eastAsia="ru-RU"/>
        </w:rPr>
      </w:pPr>
    </w:p>
    <w:p w14:paraId="7D63FEC7" w14:textId="77777777" w:rsidR="00253800" w:rsidRPr="00253800" w:rsidRDefault="00253800" w:rsidP="00253800">
      <w:pPr>
        <w:tabs>
          <w:tab w:val="left" w:leader="underscore" w:pos="10206"/>
        </w:tabs>
        <w:spacing w:after="0" w:line="307" w:lineRule="auto"/>
        <w:jc w:val="center"/>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Аннотация рабочей программы по дисциплине</w:t>
      </w:r>
    </w:p>
    <w:p w14:paraId="00321AF9" w14:textId="77777777" w:rsidR="00253800" w:rsidRPr="00253800" w:rsidRDefault="00253800" w:rsidP="00253800">
      <w:pPr>
        <w:tabs>
          <w:tab w:val="left" w:leader="underscore" w:pos="10206"/>
        </w:tabs>
        <w:spacing w:after="0" w:line="307" w:lineRule="auto"/>
        <w:jc w:val="center"/>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Физика</w:t>
      </w:r>
    </w:p>
    <w:p w14:paraId="1D416D8B" w14:textId="77777777" w:rsidR="00253800" w:rsidRPr="00253800" w:rsidRDefault="00253800" w:rsidP="00253800">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p>
    <w:p w14:paraId="721431FB" w14:textId="77777777" w:rsidR="00253800" w:rsidRPr="00253800" w:rsidRDefault="00253800" w:rsidP="00253800">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Цель преподавания дисциплины</w:t>
      </w:r>
    </w:p>
    <w:p w14:paraId="0BCE5329" w14:textId="77777777" w:rsidR="00B53DD6" w:rsidRPr="00253800" w:rsidRDefault="00B53DD6" w:rsidP="00B53DD6">
      <w:pPr>
        <w:spacing w:after="0" w:line="240" w:lineRule="auto"/>
        <w:jc w:val="both"/>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 xml:space="preserve"> </w:t>
      </w:r>
    </w:p>
    <w:p w14:paraId="055911CE" w14:textId="77777777" w:rsidR="00253800" w:rsidRPr="00253800" w:rsidRDefault="00253800" w:rsidP="00811BF6">
      <w:pPr>
        <w:tabs>
          <w:tab w:val="left" w:leader="underscore" w:pos="10206"/>
        </w:tabs>
        <w:spacing w:after="0" w:line="300" w:lineRule="auto"/>
        <w:ind w:firstLine="1134"/>
        <w:jc w:val="both"/>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 xml:space="preserve">– </w:t>
      </w:r>
      <w:r w:rsidR="00C51300" w:rsidRPr="00253800">
        <w:rPr>
          <w:rFonts w:ascii="Times New Roman" w:eastAsia="Times New Roman" w:hAnsi="Times New Roman" w:cs="Times New Roman"/>
          <w:sz w:val="24"/>
          <w:szCs w:val="24"/>
          <w:lang w:eastAsia="ru-RU"/>
        </w:rPr>
        <w:t xml:space="preserve">создание у студентов основ достаточно широкой теоретической и экспериментальной подготовки в области физики, позволяющей ориентироваться в потоке научной и технической информации и обеспечивающей им возможность выявлять физическую сущность проблем, возникающих в ходе профессиональной деятельности </w:t>
      </w:r>
      <w:r w:rsidR="00C51300">
        <w:rPr>
          <w:rFonts w:ascii="Times New Roman" w:eastAsia="Times New Roman" w:hAnsi="Times New Roman" w:cs="Times New Roman"/>
          <w:sz w:val="24"/>
          <w:szCs w:val="24"/>
          <w:lang w:eastAsia="ru-RU"/>
        </w:rPr>
        <w:t>в той области техники, в которой они специализируются</w:t>
      </w:r>
      <w:r w:rsidRPr="00253800">
        <w:rPr>
          <w:rFonts w:ascii="Times New Roman" w:eastAsia="Times New Roman" w:hAnsi="Times New Roman" w:cs="Times New Roman"/>
          <w:sz w:val="24"/>
          <w:szCs w:val="24"/>
          <w:lang w:eastAsia="ar-SA"/>
        </w:rPr>
        <w:t>,</w:t>
      </w:r>
      <w:r w:rsidRPr="00253800">
        <w:rPr>
          <w:rFonts w:ascii="Times New Roman" w:eastAsia="Times New Roman" w:hAnsi="Times New Roman" w:cs="Times New Roman"/>
          <w:sz w:val="24"/>
          <w:szCs w:val="24"/>
          <w:lang w:eastAsia="ru-RU"/>
        </w:rPr>
        <w:t xml:space="preserve"> </w:t>
      </w:r>
      <w:r w:rsidR="007B0459">
        <w:rPr>
          <w:rFonts w:ascii="Times New Roman" w:eastAsia="Times New Roman" w:hAnsi="Times New Roman" w:cs="Times New Roman"/>
          <w:sz w:val="24"/>
          <w:szCs w:val="24"/>
          <w:lang w:eastAsia="ru-RU"/>
        </w:rPr>
        <w:t>а именно в метрологии и метрологическом обеспечении</w:t>
      </w:r>
      <w:r w:rsidR="007B0459" w:rsidRPr="007B0459">
        <w:rPr>
          <w:rFonts w:ascii="Times New Roman" w:eastAsia="Times New Roman" w:hAnsi="Times New Roman" w:cs="Times New Roman"/>
          <w:sz w:val="24"/>
          <w:szCs w:val="24"/>
          <w:lang w:eastAsia="ru-RU"/>
        </w:rPr>
        <w:t xml:space="preserve"> в не</w:t>
      </w:r>
      <w:r w:rsidR="007B0459">
        <w:rPr>
          <w:rFonts w:ascii="Times New Roman" w:eastAsia="Times New Roman" w:hAnsi="Times New Roman" w:cs="Times New Roman"/>
          <w:sz w:val="24"/>
          <w:szCs w:val="24"/>
          <w:lang w:eastAsia="ru-RU"/>
        </w:rPr>
        <w:t xml:space="preserve">фтяной и газовой промышленности, </w:t>
      </w:r>
      <w:r w:rsidRPr="00253800">
        <w:rPr>
          <w:rFonts w:ascii="Times New Roman" w:eastAsia="Times New Roman" w:hAnsi="Times New Roman" w:cs="Times New Roman"/>
          <w:sz w:val="24"/>
          <w:szCs w:val="24"/>
          <w:lang w:eastAsia="ru-RU"/>
        </w:rPr>
        <w:t>привлекая для их решения соответствующий физико-математический аппарат.</w:t>
      </w:r>
    </w:p>
    <w:p w14:paraId="450CD15F" w14:textId="77777777" w:rsidR="00253800" w:rsidRPr="00253800" w:rsidRDefault="00253800" w:rsidP="00811BF6">
      <w:pPr>
        <w:tabs>
          <w:tab w:val="left" w:pos="1134"/>
          <w:tab w:val="left" w:leader="underscore" w:pos="10206"/>
        </w:tabs>
        <w:spacing w:after="0" w:line="300" w:lineRule="auto"/>
        <w:ind w:left="709"/>
        <w:jc w:val="both"/>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Задачи изучения</w:t>
      </w:r>
    </w:p>
    <w:p w14:paraId="17C8F292" w14:textId="77777777" w:rsidR="00C51300" w:rsidRPr="00C51300" w:rsidRDefault="00253800" w:rsidP="00811BF6">
      <w:pPr>
        <w:spacing w:after="0" w:line="300" w:lineRule="auto"/>
        <w:ind w:firstLine="1134"/>
        <w:jc w:val="both"/>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 xml:space="preserve">– </w:t>
      </w:r>
      <w:r w:rsidR="00C51300" w:rsidRPr="00C51300">
        <w:rPr>
          <w:rFonts w:ascii="Times New Roman" w:eastAsia="Times New Roman" w:hAnsi="Times New Roman" w:cs="Times New Roman"/>
          <w:sz w:val="24"/>
          <w:szCs w:val="24"/>
          <w:lang w:eastAsia="ru-RU"/>
        </w:rPr>
        <w:t>формирование у студентов научного мышления и современного естественнонаучного мировоззрения, в частности, правильного понимания границ применимости различных физических понятий, законов, теорий и умения оценивать степень достоверности результатов, полученных с помощью экспериментальных или математических методов исследования;</w:t>
      </w:r>
    </w:p>
    <w:p w14:paraId="130E8257" w14:textId="77777777" w:rsidR="00C51300" w:rsidRPr="00C51300" w:rsidRDefault="00C51300" w:rsidP="00811BF6">
      <w:pPr>
        <w:spacing w:after="0" w:line="300" w:lineRule="auto"/>
        <w:ind w:firstLine="1134"/>
        <w:jc w:val="both"/>
        <w:rPr>
          <w:rFonts w:ascii="Times New Roman" w:eastAsia="Times New Roman" w:hAnsi="Times New Roman" w:cs="Times New Roman"/>
          <w:sz w:val="24"/>
          <w:szCs w:val="24"/>
          <w:lang w:eastAsia="ru-RU"/>
        </w:rPr>
      </w:pPr>
      <w:r w:rsidRPr="00C51300">
        <w:rPr>
          <w:rFonts w:ascii="Times New Roman" w:eastAsia="Times New Roman" w:hAnsi="Times New Roman" w:cs="Times New Roman"/>
          <w:sz w:val="24"/>
          <w:szCs w:val="24"/>
          <w:lang w:eastAsia="ru-RU"/>
        </w:rPr>
        <w:t xml:space="preserve">– усвоение основных физических явлений и законов классической и современной физики, методов физического исследования; </w:t>
      </w:r>
    </w:p>
    <w:p w14:paraId="2EAAF908" w14:textId="77777777" w:rsidR="00C51300" w:rsidRPr="00C51300" w:rsidRDefault="00C51300" w:rsidP="00811BF6">
      <w:pPr>
        <w:spacing w:after="0" w:line="300" w:lineRule="auto"/>
        <w:ind w:firstLine="1134"/>
        <w:jc w:val="both"/>
        <w:rPr>
          <w:rFonts w:ascii="Times New Roman" w:eastAsia="Times New Roman" w:hAnsi="Times New Roman" w:cs="Times New Roman"/>
          <w:sz w:val="24"/>
          <w:szCs w:val="24"/>
          <w:lang w:eastAsia="ru-RU"/>
        </w:rPr>
      </w:pPr>
      <w:r w:rsidRPr="00C51300">
        <w:rPr>
          <w:rFonts w:ascii="Times New Roman" w:eastAsia="Times New Roman" w:hAnsi="Times New Roman" w:cs="Times New Roman"/>
          <w:sz w:val="24"/>
          <w:szCs w:val="24"/>
          <w:lang w:eastAsia="ru-RU"/>
        </w:rPr>
        <w:t xml:space="preserve">– выработка у студентов приемов и навыков решения конкретных задач из разных областей физики, помогающих студентам в дальнейшем решать инженерные задачи; </w:t>
      </w:r>
    </w:p>
    <w:p w14:paraId="70206EF0" w14:textId="77777777" w:rsidR="00C51300" w:rsidRDefault="00C51300" w:rsidP="00811BF6">
      <w:pPr>
        <w:spacing w:after="0" w:line="300" w:lineRule="auto"/>
        <w:ind w:firstLine="1134"/>
        <w:jc w:val="both"/>
        <w:rPr>
          <w:rFonts w:ascii="Times New Roman" w:eastAsia="Times New Roman" w:hAnsi="Times New Roman" w:cs="Times New Roman"/>
          <w:sz w:val="24"/>
          <w:szCs w:val="24"/>
          <w:lang w:eastAsia="ru-RU"/>
        </w:rPr>
      </w:pPr>
      <w:r w:rsidRPr="00C51300">
        <w:rPr>
          <w:rFonts w:ascii="Times New Roman" w:eastAsia="Times New Roman" w:hAnsi="Times New Roman" w:cs="Times New Roman"/>
          <w:sz w:val="24"/>
          <w:szCs w:val="24"/>
          <w:lang w:eastAsia="ru-RU"/>
        </w:rPr>
        <w:t>– ознакомление студентов с современной научной аппаратурой и выработка у студентов начальных навыков проведения экспериментальных научных исследований различных физических явлений и оценки погрешностей измерений.</w:t>
      </w:r>
    </w:p>
    <w:p w14:paraId="274CCE85" w14:textId="77777777" w:rsidR="00253800" w:rsidRPr="00253800" w:rsidRDefault="00253800" w:rsidP="00811BF6">
      <w:pPr>
        <w:spacing w:after="0" w:line="300" w:lineRule="auto"/>
        <w:jc w:val="center"/>
        <w:rPr>
          <w:rFonts w:ascii="Times New Roman" w:eastAsia="Times New Roman" w:hAnsi="Times New Roman" w:cs="Times New Roman"/>
          <w:b/>
          <w:sz w:val="24"/>
          <w:szCs w:val="24"/>
          <w:lang w:eastAsia="ru-RU"/>
        </w:rPr>
      </w:pPr>
    </w:p>
    <w:p w14:paraId="489B9C5B" w14:textId="77777777" w:rsidR="00253800" w:rsidRPr="00253800" w:rsidRDefault="00253800" w:rsidP="00811BF6">
      <w:pPr>
        <w:spacing w:after="0" w:line="300" w:lineRule="auto"/>
        <w:jc w:val="center"/>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В ходе изучения дисциплины у обучающихся формируются следующие компетенции:</w:t>
      </w:r>
    </w:p>
    <w:p w14:paraId="14CA394F" w14:textId="77777777" w:rsidR="00253800" w:rsidRPr="00253800" w:rsidRDefault="00253800" w:rsidP="00811BF6">
      <w:pPr>
        <w:spacing w:after="0" w:line="300" w:lineRule="auto"/>
        <w:ind w:firstLine="709"/>
        <w:jc w:val="both"/>
        <w:rPr>
          <w:rFonts w:ascii="Times New Roman" w:eastAsia="Times New Roman" w:hAnsi="Times New Roman" w:cs="Times New Roman"/>
          <w:sz w:val="24"/>
          <w:szCs w:val="24"/>
          <w:lang w:eastAsia="ru-RU"/>
        </w:rPr>
      </w:pPr>
    </w:p>
    <w:p w14:paraId="2D0554E8" w14:textId="77777777" w:rsidR="00253800" w:rsidRDefault="00253800" w:rsidP="003A53AC">
      <w:pPr>
        <w:spacing w:after="0" w:line="300" w:lineRule="auto"/>
        <w:ind w:firstLine="709"/>
        <w:jc w:val="both"/>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ОПК-1–</w:t>
      </w:r>
      <w:r w:rsidRPr="00253800">
        <w:rPr>
          <w:rFonts w:ascii="Times New Roman" w:eastAsia="Times New Roman" w:hAnsi="Times New Roman" w:cs="Times New Roman"/>
          <w:color w:val="000000"/>
          <w:sz w:val="24"/>
          <w:szCs w:val="24"/>
          <w:lang w:eastAsia="ru-RU"/>
        </w:rPr>
        <w:t xml:space="preserve"> </w:t>
      </w:r>
      <w:r w:rsidR="003A53AC">
        <w:rPr>
          <w:rFonts w:ascii="Times New Roman" w:eastAsia="Times New Roman" w:hAnsi="Times New Roman" w:cs="Times New Roman"/>
          <w:color w:val="000000"/>
          <w:sz w:val="24"/>
          <w:szCs w:val="24"/>
          <w:lang w:eastAsia="ru-RU"/>
        </w:rPr>
        <w:t>способность</w:t>
      </w:r>
      <w:r w:rsidR="003A53AC" w:rsidRPr="003A53AC">
        <w:rPr>
          <w:rFonts w:ascii="Times New Roman" w:eastAsia="Times New Roman" w:hAnsi="Times New Roman" w:cs="Times New Roman"/>
          <w:color w:val="000000"/>
          <w:sz w:val="24"/>
          <w:szCs w:val="24"/>
          <w:lang w:eastAsia="ru-RU"/>
        </w:rPr>
        <w:t xml:space="preserve"> анализировать задачи профессиональной деятельности на основе положений, законов и методов в области естественных наук и математики</w:t>
      </w:r>
      <w:r w:rsidR="007B0459">
        <w:rPr>
          <w:rFonts w:ascii="Times New Roman" w:eastAsia="Times New Roman" w:hAnsi="Times New Roman" w:cs="Times New Roman"/>
          <w:sz w:val="24"/>
          <w:szCs w:val="24"/>
          <w:lang w:eastAsia="ru-RU"/>
        </w:rPr>
        <w:t xml:space="preserve">           </w:t>
      </w:r>
    </w:p>
    <w:p w14:paraId="40970D84" w14:textId="77777777" w:rsidR="007B0459" w:rsidRPr="00253800" w:rsidRDefault="007B0459" w:rsidP="00253800">
      <w:pPr>
        <w:spacing w:after="0" w:line="240" w:lineRule="auto"/>
        <w:jc w:val="both"/>
        <w:rPr>
          <w:rFonts w:ascii="Times New Roman" w:eastAsia="Times New Roman" w:hAnsi="Times New Roman" w:cs="Times New Roman"/>
          <w:sz w:val="24"/>
          <w:szCs w:val="24"/>
          <w:lang w:eastAsia="ru-RU"/>
        </w:rPr>
      </w:pPr>
    </w:p>
    <w:p w14:paraId="7DEE547F" w14:textId="77777777" w:rsidR="00253800" w:rsidRPr="00253800" w:rsidRDefault="00253800" w:rsidP="00253800">
      <w:pPr>
        <w:tabs>
          <w:tab w:val="left" w:leader="underscore" w:pos="10206"/>
        </w:tabs>
        <w:spacing w:after="0" w:line="264" w:lineRule="auto"/>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sz w:val="24"/>
          <w:szCs w:val="24"/>
          <w:lang w:eastAsia="ru-RU"/>
        </w:rPr>
        <w:br w:type="page"/>
      </w:r>
      <w:r w:rsidRPr="00253800">
        <w:rPr>
          <w:rFonts w:ascii="Times New Roman" w:eastAsia="Times New Roman" w:hAnsi="Times New Roman" w:cs="Times New Roman"/>
          <w:b/>
          <w:sz w:val="24"/>
          <w:szCs w:val="24"/>
          <w:lang w:eastAsia="ru-RU"/>
        </w:rPr>
        <w:lastRenderedPageBreak/>
        <w:t>1. П</w:t>
      </w:r>
      <w:r w:rsidRPr="00253800">
        <w:rPr>
          <w:rFonts w:ascii="Times New Roman" w:eastAsia="Times New Roman" w:hAnsi="Times New Roman" w:cs="Times New Roman"/>
          <w:b/>
          <w:sz w:val="24"/>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14:paraId="3B2C7A48" w14:textId="77777777" w:rsidR="00253800" w:rsidRPr="00253800" w:rsidRDefault="00253800" w:rsidP="00811BF6">
      <w:pPr>
        <w:tabs>
          <w:tab w:val="left" w:leader="underscore" w:pos="10206"/>
        </w:tabs>
        <w:spacing w:after="0" w:line="307" w:lineRule="auto"/>
        <w:jc w:val="both"/>
        <w:rPr>
          <w:rFonts w:ascii="Times New Roman" w:eastAsia="Times New Roman" w:hAnsi="Times New Roman" w:cs="Times New Roman"/>
          <w:sz w:val="24"/>
          <w:szCs w:val="24"/>
          <w:lang w:eastAsia="ru-RU"/>
        </w:rPr>
      </w:pPr>
      <w:r w:rsidRPr="00253800">
        <w:rPr>
          <w:rFonts w:ascii="Times New Roman" w:eastAsia="Times New Roman" w:hAnsi="Times New Roman" w:cs="Times New Roman"/>
          <w:b/>
          <w:sz w:val="24"/>
          <w:szCs w:val="24"/>
          <w:lang w:eastAsia="ru-RU"/>
        </w:rPr>
        <w:t>1.1. Цель преподавания дисциплины</w:t>
      </w:r>
      <w:r w:rsidRPr="00253800">
        <w:rPr>
          <w:rFonts w:ascii="Times New Roman" w:eastAsia="Times New Roman" w:hAnsi="Times New Roman" w:cs="Times New Roman"/>
          <w:sz w:val="24"/>
          <w:szCs w:val="24"/>
          <w:lang w:eastAsia="ru-RU"/>
        </w:rPr>
        <w:t xml:space="preserve"> «Физика» является </w:t>
      </w:r>
      <w:r w:rsidR="007B0459" w:rsidRPr="007B0459">
        <w:rPr>
          <w:rFonts w:ascii="Times New Roman" w:eastAsia="Times New Roman" w:hAnsi="Times New Roman" w:cs="Times New Roman"/>
          <w:sz w:val="24"/>
          <w:szCs w:val="24"/>
          <w:lang w:eastAsia="ru-RU"/>
        </w:rPr>
        <w:t>создание у студентов основ достаточно широкой теоретической и экспериментальной подготовки в области физики, позволяющей ориентироваться в потоке научной и технической информации и обеспечивающей им возможность выявлять физическую сущность проблем, возникающих в ходе профессиональной деятельности в той области техники, в которой они специализируются, а именно в метрологии и метрологическом обеспечении в нефтяной и газовой промышленности, привлекая для их решения соответствующий физико-математический аппарат.</w:t>
      </w:r>
    </w:p>
    <w:p w14:paraId="345BF699" w14:textId="77777777" w:rsidR="00253800" w:rsidRPr="00253800" w:rsidRDefault="00253800" w:rsidP="00253800">
      <w:pPr>
        <w:tabs>
          <w:tab w:val="left" w:leader="underscore" w:pos="10206"/>
        </w:tabs>
        <w:spacing w:after="0" w:line="307" w:lineRule="auto"/>
        <w:jc w:val="both"/>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1.2. Задачи изучения</w:t>
      </w:r>
    </w:p>
    <w:p w14:paraId="47100846" w14:textId="77777777" w:rsidR="00C51300" w:rsidRDefault="00253800" w:rsidP="00811BF6">
      <w:pPr>
        <w:autoSpaceDE w:val="0"/>
        <w:autoSpaceDN w:val="0"/>
        <w:adjustRightInd w:val="0"/>
        <w:spacing w:after="0" w:line="300" w:lineRule="auto"/>
        <w:ind w:firstLine="709"/>
        <w:jc w:val="both"/>
        <w:rPr>
          <w:rFonts w:ascii="Times New Roman" w:eastAsia="Times New Roman" w:hAnsi="Times New Roman" w:cs="Times New Roman"/>
          <w:color w:val="000000"/>
          <w:sz w:val="24"/>
          <w:szCs w:val="24"/>
          <w:lang w:eastAsia="ru-RU"/>
        </w:rPr>
      </w:pPr>
      <w:r w:rsidRPr="00253800">
        <w:rPr>
          <w:rFonts w:ascii="Times New Roman" w:eastAsia="Times New Roman" w:hAnsi="Times New Roman" w:cs="Times New Roman"/>
          <w:color w:val="000000"/>
          <w:sz w:val="24"/>
          <w:szCs w:val="24"/>
          <w:lang w:eastAsia="ru-RU"/>
        </w:rPr>
        <w:t xml:space="preserve">– </w:t>
      </w:r>
      <w:r w:rsidR="00C51300" w:rsidRPr="00C51300">
        <w:rPr>
          <w:rFonts w:ascii="Times New Roman" w:eastAsia="Times New Roman" w:hAnsi="Times New Roman" w:cs="Times New Roman"/>
          <w:color w:val="000000"/>
          <w:sz w:val="24"/>
          <w:szCs w:val="24"/>
          <w:lang w:eastAsia="ru-RU"/>
        </w:rPr>
        <w:t>формирование у студентов научного мышления и современного естественнонаучного мировоззрения, в частности, правильного понимания грани</w:t>
      </w:r>
      <w:r w:rsidR="00C51300">
        <w:rPr>
          <w:rFonts w:ascii="Times New Roman" w:eastAsia="Times New Roman" w:hAnsi="Times New Roman" w:cs="Times New Roman"/>
          <w:color w:val="000000"/>
          <w:sz w:val="24"/>
          <w:szCs w:val="24"/>
          <w:lang w:eastAsia="ru-RU"/>
        </w:rPr>
        <w:t>ц применимости различных физиче</w:t>
      </w:r>
      <w:r w:rsidR="00C51300" w:rsidRPr="00C51300">
        <w:rPr>
          <w:rFonts w:ascii="Times New Roman" w:eastAsia="Times New Roman" w:hAnsi="Times New Roman" w:cs="Times New Roman"/>
          <w:color w:val="000000"/>
          <w:sz w:val="24"/>
          <w:szCs w:val="24"/>
          <w:lang w:eastAsia="ru-RU"/>
        </w:rPr>
        <w:t>ских понятий, законов, теорий и умения оценивать степень достоверности результатов, полученных с помощью экспериментальных или математических методов исследования;</w:t>
      </w:r>
    </w:p>
    <w:p w14:paraId="4D1A4437" w14:textId="77777777" w:rsidR="00253800" w:rsidRPr="00253800" w:rsidRDefault="00253800" w:rsidP="00811BF6">
      <w:pPr>
        <w:autoSpaceDE w:val="0"/>
        <w:autoSpaceDN w:val="0"/>
        <w:adjustRightInd w:val="0"/>
        <w:spacing w:after="0" w:line="300" w:lineRule="auto"/>
        <w:ind w:firstLine="709"/>
        <w:jc w:val="both"/>
        <w:rPr>
          <w:rFonts w:ascii="Times New Roman" w:eastAsia="Times New Roman" w:hAnsi="Times New Roman" w:cs="Times New Roman"/>
          <w:color w:val="000000"/>
          <w:sz w:val="24"/>
          <w:szCs w:val="24"/>
          <w:lang w:eastAsia="ru-RU"/>
        </w:rPr>
      </w:pPr>
      <w:r w:rsidRPr="00253800">
        <w:rPr>
          <w:rFonts w:ascii="Times New Roman" w:eastAsia="Times New Roman" w:hAnsi="Times New Roman" w:cs="Times New Roman"/>
          <w:color w:val="000000"/>
          <w:sz w:val="24"/>
          <w:szCs w:val="24"/>
          <w:lang w:eastAsia="ru-RU"/>
        </w:rPr>
        <w:t xml:space="preserve">– усвоение основных физических явлений и законов классической и современной физики, методов физического исследования; </w:t>
      </w:r>
    </w:p>
    <w:p w14:paraId="03B7C335" w14:textId="77777777" w:rsidR="00253800" w:rsidRPr="00253800" w:rsidRDefault="00253800" w:rsidP="00811BF6">
      <w:pPr>
        <w:autoSpaceDE w:val="0"/>
        <w:autoSpaceDN w:val="0"/>
        <w:adjustRightInd w:val="0"/>
        <w:spacing w:after="0" w:line="300" w:lineRule="auto"/>
        <w:ind w:firstLine="709"/>
        <w:jc w:val="both"/>
        <w:rPr>
          <w:rFonts w:ascii="Times New Roman" w:eastAsia="Times New Roman" w:hAnsi="Times New Roman" w:cs="Times New Roman"/>
          <w:color w:val="000000"/>
          <w:sz w:val="24"/>
          <w:szCs w:val="24"/>
          <w:lang w:eastAsia="ru-RU"/>
        </w:rPr>
      </w:pPr>
      <w:r w:rsidRPr="00253800">
        <w:rPr>
          <w:rFonts w:ascii="Times New Roman" w:eastAsia="Times New Roman" w:hAnsi="Times New Roman" w:cs="Times New Roman"/>
          <w:color w:val="000000"/>
          <w:sz w:val="24"/>
          <w:szCs w:val="24"/>
          <w:lang w:eastAsia="ru-RU"/>
        </w:rPr>
        <w:t xml:space="preserve">– </w:t>
      </w:r>
      <w:r w:rsidR="00C51300" w:rsidRPr="00C51300">
        <w:rPr>
          <w:rFonts w:ascii="Times New Roman" w:eastAsia="Times New Roman" w:hAnsi="Times New Roman" w:cs="Times New Roman"/>
          <w:color w:val="000000"/>
          <w:sz w:val="24"/>
          <w:szCs w:val="24"/>
          <w:lang w:eastAsia="ru-RU"/>
        </w:rPr>
        <w:t xml:space="preserve">выработка у студентов приемов и навыков решения </w:t>
      </w:r>
      <w:r w:rsidR="00C51300">
        <w:rPr>
          <w:rFonts w:ascii="Times New Roman" w:eastAsia="Times New Roman" w:hAnsi="Times New Roman" w:cs="Times New Roman"/>
          <w:color w:val="000000"/>
          <w:sz w:val="24"/>
          <w:szCs w:val="24"/>
          <w:lang w:eastAsia="ru-RU"/>
        </w:rPr>
        <w:t>конкретных задач из разных обла</w:t>
      </w:r>
      <w:r w:rsidR="00C51300" w:rsidRPr="00C51300">
        <w:rPr>
          <w:rFonts w:ascii="Times New Roman" w:eastAsia="Times New Roman" w:hAnsi="Times New Roman" w:cs="Times New Roman"/>
          <w:color w:val="000000"/>
          <w:sz w:val="24"/>
          <w:szCs w:val="24"/>
          <w:lang w:eastAsia="ru-RU"/>
        </w:rPr>
        <w:t xml:space="preserve">стей физики, помогающих студентам в дальнейшем решать инженерные задачи; </w:t>
      </w:r>
    </w:p>
    <w:p w14:paraId="3BC877D5" w14:textId="77777777" w:rsidR="00253800" w:rsidRPr="00253800" w:rsidRDefault="00253800" w:rsidP="00811BF6">
      <w:pPr>
        <w:tabs>
          <w:tab w:val="left" w:leader="underscore" w:pos="10206"/>
        </w:tabs>
        <w:spacing w:after="0" w:line="300" w:lineRule="auto"/>
        <w:ind w:firstLine="709"/>
        <w:jc w:val="both"/>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 ознакомление студентов с современной научной аппаратурой и выработка у студентов начальных навыков проведения экспериментальных научных исследований различных физических явлений и оценки погрешностей измерений.</w:t>
      </w:r>
    </w:p>
    <w:p w14:paraId="14AA0D55" w14:textId="77777777" w:rsidR="00253800" w:rsidRPr="00253800" w:rsidRDefault="00253800" w:rsidP="00253800">
      <w:pPr>
        <w:spacing w:after="0" w:line="240" w:lineRule="auto"/>
        <w:jc w:val="both"/>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tbl>
      <w:tblPr>
        <w:tblW w:w="9923"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0"/>
        <w:gridCol w:w="2381"/>
        <w:gridCol w:w="5452"/>
      </w:tblGrid>
      <w:tr w:rsidR="00253800" w:rsidRPr="00253800" w14:paraId="50283DFD" w14:textId="77777777" w:rsidTr="00456A71">
        <w:trPr>
          <w:tblHeader/>
        </w:trPr>
        <w:tc>
          <w:tcPr>
            <w:tcW w:w="2090" w:type="dxa"/>
            <w:shd w:val="clear" w:color="auto" w:fill="auto"/>
            <w:vAlign w:val="center"/>
          </w:tcPr>
          <w:p w14:paraId="5ACE3F62" w14:textId="77777777" w:rsidR="00253800" w:rsidRPr="00253800" w:rsidRDefault="00253800" w:rsidP="00253800">
            <w:pPr>
              <w:spacing w:after="0" w:line="240" w:lineRule="auto"/>
              <w:jc w:val="center"/>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Категория компетенции</w:t>
            </w:r>
          </w:p>
        </w:tc>
        <w:tc>
          <w:tcPr>
            <w:tcW w:w="2381" w:type="dxa"/>
            <w:shd w:val="clear" w:color="auto" w:fill="auto"/>
            <w:vAlign w:val="center"/>
          </w:tcPr>
          <w:p w14:paraId="356273B6" w14:textId="77777777" w:rsidR="00253800" w:rsidRPr="00253800" w:rsidRDefault="00253800" w:rsidP="00253800">
            <w:pPr>
              <w:spacing w:after="0" w:line="240" w:lineRule="auto"/>
              <w:jc w:val="center"/>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Код и наименование компетенции</w:t>
            </w:r>
          </w:p>
        </w:tc>
        <w:tc>
          <w:tcPr>
            <w:tcW w:w="5452" w:type="dxa"/>
            <w:shd w:val="clear" w:color="auto" w:fill="auto"/>
            <w:vAlign w:val="center"/>
          </w:tcPr>
          <w:p w14:paraId="1CFDD02E" w14:textId="77777777" w:rsidR="00253800" w:rsidRPr="00253800" w:rsidRDefault="00253800" w:rsidP="00253800">
            <w:pPr>
              <w:spacing w:after="0" w:line="240" w:lineRule="auto"/>
              <w:jc w:val="center"/>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Индикаторы достижения компетенции</w:t>
            </w:r>
          </w:p>
        </w:tc>
      </w:tr>
      <w:tr w:rsidR="00253800" w:rsidRPr="00253800" w14:paraId="1BFF0EB3" w14:textId="77777777" w:rsidTr="00456A71">
        <w:trPr>
          <w:trHeight w:val="4810"/>
        </w:trPr>
        <w:tc>
          <w:tcPr>
            <w:tcW w:w="2090" w:type="dxa"/>
          </w:tcPr>
          <w:p w14:paraId="32DF057A" w14:textId="77777777" w:rsidR="00253800" w:rsidRPr="00253800" w:rsidRDefault="00456A71" w:rsidP="00253800">
            <w:pPr>
              <w:suppressAutoHyphens/>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Анализ задач управления</w:t>
            </w:r>
          </w:p>
        </w:tc>
        <w:tc>
          <w:tcPr>
            <w:tcW w:w="2381" w:type="dxa"/>
          </w:tcPr>
          <w:p w14:paraId="30E1E8BF" w14:textId="77777777" w:rsidR="00253800" w:rsidRPr="00253800" w:rsidRDefault="00253800" w:rsidP="00253800">
            <w:pPr>
              <w:suppressAutoHyphens/>
              <w:spacing w:after="0" w:line="240" w:lineRule="auto"/>
              <w:rPr>
                <w:rFonts w:ascii="Times New Roman" w:eastAsia="Times New Roman" w:hAnsi="Times New Roman" w:cs="Times New Roman"/>
                <w:color w:val="000000"/>
                <w:sz w:val="24"/>
                <w:szCs w:val="24"/>
                <w:lang w:eastAsia="ar-SA"/>
              </w:rPr>
            </w:pPr>
            <w:r w:rsidRPr="00253800">
              <w:rPr>
                <w:rFonts w:ascii="Times New Roman" w:eastAsia="Times New Roman" w:hAnsi="Times New Roman" w:cs="Times New Roman"/>
                <w:color w:val="000000"/>
                <w:sz w:val="24"/>
                <w:szCs w:val="24"/>
                <w:lang w:eastAsia="ar-SA"/>
              </w:rPr>
              <w:t>ОПК-1</w:t>
            </w:r>
          </w:p>
          <w:p w14:paraId="65AAAF8A" w14:textId="77777777" w:rsidR="00253800" w:rsidRPr="00253800" w:rsidRDefault="003A53AC" w:rsidP="007B0459">
            <w:pPr>
              <w:suppressAutoHyphens/>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color w:val="000000"/>
                <w:sz w:val="24"/>
                <w:szCs w:val="24"/>
                <w:lang w:eastAsia="ru-RU"/>
              </w:rPr>
              <w:t>способность</w:t>
            </w:r>
            <w:r w:rsidRPr="003A53AC">
              <w:rPr>
                <w:rFonts w:ascii="Times New Roman" w:eastAsia="Times New Roman" w:hAnsi="Times New Roman" w:cs="Times New Roman"/>
                <w:color w:val="000000"/>
                <w:sz w:val="24"/>
                <w:szCs w:val="24"/>
                <w:lang w:eastAsia="ru-RU"/>
              </w:rPr>
              <w:t xml:space="preserve"> анализировать задачи профессиональной деятельности на основе положений, законов и методов в области естественных наук и математики</w:t>
            </w:r>
            <w:r>
              <w:rPr>
                <w:rFonts w:ascii="Times New Roman" w:eastAsia="Times New Roman" w:hAnsi="Times New Roman" w:cs="Times New Roman"/>
                <w:sz w:val="24"/>
                <w:szCs w:val="24"/>
                <w:lang w:eastAsia="ru-RU"/>
              </w:rPr>
              <w:t xml:space="preserve">           </w:t>
            </w:r>
          </w:p>
        </w:tc>
        <w:tc>
          <w:tcPr>
            <w:tcW w:w="5452" w:type="dxa"/>
          </w:tcPr>
          <w:p w14:paraId="601D3E43" w14:textId="77777777" w:rsidR="00253800" w:rsidRPr="00253800" w:rsidRDefault="00253800" w:rsidP="00253800">
            <w:pPr>
              <w:spacing w:after="0" w:line="240" w:lineRule="auto"/>
              <w:jc w:val="both"/>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 xml:space="preserve">Знать: </w:t>
            </w:r>
          </w:p>
          <w:p w14:paraId="5CEA7737" w14:textId="77777777" w:rsidR="00253800" w:rsidRPr="00253800" w:rsidRDefault="00253800" w:rsidP="00811BF6">
            <w:pPr>
              <w:spacing w:after="0" w:line="240" w:lineRule="auto"/>
              <w:jc w:val="both"/>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 принципиальные особенности моделирования физических процессов, предназначенные для конкретных технологических процессов;</w:t>
            </w:r>
          </w:p>
          <w:p w14:paraId="29EC61E2" w14:textId="77777777" w:rsidR="00253800" w:rsidRPr="00253800" w:rsidRDefault="00253800" w:rsidP="00253800">
            <w:pPr>
              <w:spacing w:after="0" w:line="240" w:lineRule="auto"/>
              <w:jc w:val="both"/>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 xml:space="preserve"> </w:t>
            </w:r>
            <w:r w:rsidR="0089034B">
              <w:rPr>
                <w:rFonts w:ascii="Times New Roman" w:eastAsia="Times New Roman" w:hAnsi="Times New Roman" w:cs="Times New Roman"/>
                <w:sz w:val="24"/>
                <w:szCs w:val="24"/>
                <w:lang w:eastAsia="ru-RU"/>
              </w:rPr>
              <w:t xml:space="preserve">- </w:t>
            </w:r>
            <w:r w:rsidR="0089034B" w:rsidRPr="0089034B">
              <w:rPr>
                <w:rFonts w:ascii="Times New Roman" w:eastAsia="Times New Roman" w:hAnsi="Times New Roman" w:cs="Times New Roman"/>
                <w:sz w:val="24"/>
                <w:szCs w:val="24"/>
                <w:lang w:eastAsia="ru-RU"/>
              </w:rPr>
              <w:t>назначение и принципы действия важнейших физических приборов;</w:t>
            </w:r>
          </w:p>
          <w:p w14:paraId="6C73D9F7" w14:textId="77777777" w:rsidR="00253800" w:rsidRPr="00253800" w:rsidRDefault="00253800" w:rsidP="00253800">
            <w:pPr>
              <w:spacing w:after="0" w:line="240" w:lineRule="auto"/>
              <w:jc w:val="both"/>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 xml:space="preserve">Уметь: </w:t>
            </w:r>
          </w:p>
          <w:p w14:paraId="337DC1C8" w14:textId="77777777" w:rsidR="00253800" w:rsidRPr="00253800" w:rsidRDefault="00253800" w:rsidP="00253800">
            <w:pPr>
              <w:spacing w:after="0" w:line="240" w:lineRule="auto"/>
              <w:jc w:val="both"/>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 применять основные законы физики.</w:t>
            </w:r>
          </w:p>
          <w:p w14:paraId="7A7FE29B" w14:textId="77777777" w:rsidR="00253800" w:rsidRPr="00253800" w:rsidRDefault="00253800" w:rsidP="00253800">
            <w:pPr>
              <w:spacing w:after="0" w:line="240" w:lineRule="auto"/>
              <w:jc w:val="both"/>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Владеть:</w:t>
            </w:r>
          </w:p>
          <w:p w14:paraId="1725430E" w14:textId="77777777" w:rsidR="00253800" w:rsidRPr="00253800" w:rsidRDefault="00253800" w:rsidP="00253800">
            <w:pPr>
              <w:spacing w:after="0" w:line="240" w:lineRule="auto"/>
              <w:jc w:val="both"/>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 основными методами физик</w:t>
            </w:r>
            <w:r w:rsidR="007B0459">
              <w:rPr>
                <w:rFonts w:ascii="Times New Roman" w:eastAsia="Times New Roman" w:hAnsi="Times New Roman" w:cs="Times New Roman"/>
                <w:sz w:val="24"/>
                <w:szCs w:val="24"/>
                <w:lang w:eastAsia="ru-RU"/>
              </w:rPr>
              <w:t>о</w:t>
            </w:r>
            <w:r w:rsidRPr="00253800">
              <w:rPr>
                <w:rFonts w:ascii="Times New Roman" w:eastAsia="Times New Roman" w:hAnsi="Times New Roman" w:cs="Times New Roman"/>
                <w:sz w:val="24"/>
                <w:szCs w:val="24"/>
                <w:lang w:eastAsia="ru-RU"/>
              </w:rPr>
              <w:t>-математического моделирования для составления рабочих проектов в составе творческой команды;</w:t>
            </w:r>
          </w:p>
          <w:p w14:paraId="0B8A358C" w14:textId="77777777" w:rsidR="00253800" w:rsidRDefault="00253800" w:rsidP="00253800">
            <w:pPr>
              <w:widowControl w:val="0"/>
              <w:spacing w:after="0" w:line="240" w:lineRule="auto"/>
              <w:ind w:left="8"/>
              <w:jc w:val="both"/>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 навыками делового взаимодействия с сервисной службой и оценивать их рекомендации с учетом физико-математического анализа экспериментальной работы технологического отдела предприятия.</w:t>
            </w:r>
          </w:p>
          <w:p w14:paraId="5034FDF2" w14:textId="77777777" w:rsidR="00EF7F12" w:rsidRPr="00253800" w:rsidRDefault="00EF7F12" w:rsidP="00253800">
            <w:pPr>
              <w:widowControl w:val="0"/>
              <w:spacing w:after="0" w:line="240" w:lineRule="auto"/>
              <w:ind w:left="8"/>
              <w:jc w:val="both"/>
              <w:rPr>
                <w:rFonts w:ascii="Times New Roman" w:eastAsia="Times New Roman" w:hAnsi="Times New Roman" w:cs="Times New Roman"/>
                <w:sz w:val="24"/>
                <w:szCs w:val="24"/>
                <w:lang w:eastAsia="ru-RU"/>
              </w:rPr>
            </w:pPr>
          </w:p>
        </w:tc>
      </w:tr>
    </w:tbl>
    <w:p w14:paraId="22E39E14" w14:textId="77777777" w:rsidR="00253800" w:rsidRPr="00253800" w:rsidRDefault="00253800" w:rsidP="00253800">
      <w:pPr>
        <w:spacing w:after="0" w:line="240" w:lineRule="auto"/>
        <w:rPr>
          <w:rFonts w:ascii="Times New Roman" w:eastAsia="Times New Roman" w:hAnsi="Times New Roman" w:cs="Times New Roman"/>
          <w:sz w:val="24"/>
          <w:szCs w:val="24"/>
          <w:lang w:eastAsia="ru-RU"/>
        </w:rPr>
      </w:pPr>
    </w:p>
    <w:p w14:paraId="11342FD3" w14:textId="77777777" w:rsidR="00253800" w:rsidRPr="00811BF6" w:rsidRDefault="00253800" w:rsidP="00811BF6">
      <w:pPr>
        <w:tabs>
          <w:tab w:val="left" w:leader="underscore" w:pos="10206"/>
        </w:tabs>
        <w:spacing w:after="0" w:line="307" w:lineRule="auto"/>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2. Место</w:t>
      </w:r>
      <w:r w:rsidRPr="00253800">
        <w:rPr>
          <w:rFonts w:ascii="Times New Roman" w:eastAsia="Times New Roman" w:hAnsi="Times New Roman" w:cs="Times New Roman"/>
          <w:b/>
          <w:sz w:val="24"/>
          <w:szCs w:val="24"/>
          <w:shd w:val="clear" w:color="auto" w:fill="FFFFFF"/>
          <w:lang w:eastAsia="ru-RU"/>
        </w:rPr>
        <w:t xml:space="preserve"> дисциплины в структуре образовательной программы</w:t>
      </w:r>
    </w:p>
    <w:p w14:paraId="1A1B5ADE" w14:textId="77777777" w:rsidR="00456A71" w:rsidRDefault="00253800" w:rsidP="00456A71">
      <w:pPr>
        <w:tabs>
          <w:tab w:val="left" w:leader="underscore" w:pos="10206"/>
        </w:tabs>
        <w:spacing w:after="0" w:line="240" w:lineRule="auto"/>
        <w:rPr>
          <w:rFonts w:ascii="Times New Roman" w:eastAsia="Times New Roman" w:hAnsi="Times New Roman" w:cs="Times New Roman"/>
          <w:sz w:val="24"/>
          <w:szCs w:val="24"/>
          <w:lang w:eastAsia="ru-RU"/>
        </w:rPr>
      </w:pPr>
      <w:r w:rsidRPr="00253800">
        <w:rPr>
          <w:rFonts w:ascii="Times New Roman" w:eastAsia="Times New Roman" w:hAnsi="Times New Roman" w:cs="Times New Roman"/>
          <w:b/>
          <w:sz w:val="24"/>
          <w:szCs w:val="24"/>
          <w:lang w:eastAsia="ru-RU"/>
        </w:rPr>
        <w:t>2.1. Перечень дисциплин, освоение которых студентами необходимо для изучения данной дисциплины</w:t>
      </w:r>
      <w:r w:rsidRPr="00253800">
        <w:rPr>
          <w:rFonts w:ascii="Times New Roman" w:eastAsia="Times New Roman" w:hAnsi="Times New Roman" w:cs="Times New Roman"/>
          <w:sz w:val="24"/>
          <w:szCs w:val="24"/>
          <w:lang w:eastAsia="ru-RU"/>
        </w:rPr>
        <w:t xml:space="preserve">: дисциплина должна быть связана с дисциплиной </w:t>
      </w:r>
      <w:r w:rsidR="00456A71" w:rsidRPr="00456A71">
        <w:rPr>
          <w:rFonts w:ascii="Times New Roman" w:eastAsia="Times New Roman" w:hAnsi="Times New Roman" w:cs="Times New Roman"/>
          <w:sz w:val="24"/>
          <w:szCs w:val="24"/>
          <w:lang w:eastAsia="ru-RU"/>
        </w:rPr>
        <w:t xml:space="preserve">Высшая математика: </w:t>
      </w:r>
    </w:p>
    <w:p w14:paraId="2679A661" w14:textId="77777777" w:rsidR="00253800" w:rsidRPr="00811BF6" w:rsidRDefault="00456A71" w:rsidP="00456A71">
      <w:pPr>
        <w:tabs>
          <w:tab w:val="left" w:leader="underscore" w:pos="10206"/>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811BF6">
        <w:rPr>
          <w:rFonts w:ascii="Times New Roman" w:eastAsia="Times New Roman" w:hAnsi="Times New Roman" w:cs="Times New Roman"/>
          <w:sz w:val="24"/>
          <w:szCs w:val="24"/>
          <w:lang w:eastAsia="ru-RU"/>
        </w:rPr>
        <w:t xml:space="preserve">1) алгебра векторов, 2) производные, 3) интегралы, 4) скалярные и векторные поля, </w:t>
      </w:r>
      <w:r w:rsidRPr="00456A71">
        <w:rPr>
          <w:rFonts w:ascii="Times New Roman" w:eastAsia="Times New Roman" w:hAnsi="Times New Roman" w:cs="Times New Roman"/>
          <w:sz w:val="24"/>
          <w:szCs w:val="24"/>
          <w:lang w:eastAsia="ru-RU"/>
        </w:rPr>
        <w:t>5) ряды</w:t>
      </w:r>
      <w:r w:rsidR="00253800" w:rsidRPr="00253800">
        <w:rPr>
          <w:rFonts w:ascii="Times New Roman" w:eastAsia="Times New Roman" w:hAnsi="Times New Roman" w:cs="Times New Roman"/>
          <w:sz w:val="24"/>
          <w:szCs w:val="24"/>
          <w:lang w:eastAsia="ru-RU"/>
        </w:rPr>
        <w:t>.</w:t>
      </w:r>
    </w:p>
    <w:p w14:paraId="23F0A5C4" w14:textId="77777777" w:rsidR="00253800" w:rsidRPr="00253800" w:rsidRDefault="00253800" w:rsidP="00253800">
      <w:pPr>
        <w:tabs>
          <w:tab w:val="left" w:leader="underscore" w:pos="10206"/>
        </w:tabs>
        <w:spacing w:after="0" w:line="307" w:lineRule="auto"/>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2.2. Перечень дисциплин, изучение которых базируется на материале данной дисциплины</w:t>
      </w:r>
    </w:p>
    <w:p w14:paraId="62141177" w14:textId="77777777" w:rsidR="00456A71" w:rsidRPr="00456A71" w:rsidRDefault="00253800" w:rsidP="00456A71">
      <w:pPr>
        <w:spacing w:after="0" w:line="240" w:lineRule="auto"/>
        <w:ind w:firstLine="709"/>
        <w:jc w:val="both"/>
        <w:rPr>
          <w:rFonts w:ascii="Times New Roman" w:eastAsia="Times New Roman" w:hAnsi="Times New Roman" w:cs="Times New Roman"/>
          <w:iCs/>
          <w:color w:val="000000"/>
          <w:sz w:val="24"/>
          <w:szCs w:val="24"/>
          <w:lang w:eastAsia="ar-SA"/>
        </w:rPr>
      </w:pPr>
      <w:r w:rsidRPr="00253800">
        <w:rPr>
          <w:rFonts w:ascii="Times New Roman" w:eastAsia="Times New Roman" w:hAnsi="Times New Roman" w:cs="Times New Roman"/>
          <w:iCs/>
          <w:color w:val="000000"/>
          <w:sz w:val="24"/>
          <w:szCs w:val="24"/>
          <w:lang w:eastAsia="ar-SA"/>
        </w:rPr>
        <w:lastRenderedPageBreak/>
        <w:t xml:space="preserve"> </w:t>
      </w:r>
      <w:r w:rsidR="00456A71" w:rsidRPr="00456A71">
        <w:rPr>
          <w:rFonts w:ascii="Times New Roman" w:eastAsia="Times New Roman" w:hAnsi="Times New Roman" w:cs="Times New Roman"/>
          <w:iCs/>
          <w:color w:val="000000"/>
          <w:sz w:val="24"/>
          <w:szCs w:val="24"/>
          <w:lang w:eastAsia="ar-SA"/>
        </w:rPr>
        <w:t>– Электротехника и электроника</w:t>
      </w:r>
    </w:p>
    <w:p w14:paraId="36EEE416" w14:textId="77777777" w:rsidR="00456A71" w:rsidRPr="00456A71" w:rsidRDefault="00456A71" w:rsidP="00456A71">
      <w:pPr>
        <w:spacing w:after="0" w:line="240" w:lineRule="auto"/>
        <w:ind w:firstLine="709"/>
        <w:jc w:val="both"/>
        <w:rPr>
          <w:rFonts w:ascii="Times New Roman" w:eastAsia="Times New Roman" w:hAnsi="Times New Roman" w:cs="Times New Roman"/>
          <w:iCs/>
          <w:color w:val="000000"/>
          <w:sz w:val="24"/>
          <w:szCs w:val="24"/>
          <w:lang w:eastAsia="ar-SA"/>
        </w:rPr>
      </w:pPr>
      <w:r w:rsidRPr="00456A71">
        <w:rPr>
          <w:rFonts w:ascii="Times New Roman" w:eastAsia="Times New Roman" w:hAnsi="Times New Roman" w:cs="Times New Roman"/>
          <w:iCs/>
          <w:color w:val="000000"/>
          <w:sz w:val="24"/>
          <w:szCs w:val="24"/>
          <w:lang w:eastAsia="ar-SA"/>
        </w:rPr>
        <w:t>– Физические основы измерений и эталоны</w:t>
      </w:r>
    </w:p>
    <w:p w14:paraId="05B10260" w14:textId="77777777" w:rsidR="00456A71" w:rsidRPr="00456A71" w:rsidRDefault="00456A71" w:rsidP="00456A71">
      <w:pPr>
        <w:spacing w:after="0" w:line="240" w:lineRule="auto"/>
        <w:ind w:firstLine="709"/>
        <w:jc w:val="both"/>
        <w:rPr>
          <w:rFonts w:ascii="Times New Roman" w:eastAsia="Times New Roman" w:hAnsi="Times New Roman" w:cs="Times New Roman"/>
          <w:iCs/>
          <w:color w:val="000000"/>
          <w:sz w:val="24"/>
          <w:szCs w:val="24"/>
          <w:lang w:eastAsia="ar-SA"/>
        </w:rPr>
      </w:pPr>
      <w:r w:rsidRPr="00456A71">
        <w:rPr>
          <w:rFonts w:ascii="Times New Roman" w:eastAsia="Times New Roman" w:hAnsi="Times New Roman" w:cs="Times New Roman"/>
          <w:iCs/>
          <w:color w:val="000000"/>
          <w:sz w:val="24"/>
          <w:szCs w:val="24"/>
          <w:lang w:eastAsia="ar-SA"/>
        </w:rPr>
        <w:t>– Физические основы учета нефти и газа при технологических операциях</w:t>
      </w:r>
    </w:p>
    <w:p w14:paraId="72B4E34E" w14:textId="77777777" w:rsidR="00456A71" w:rsidRPr="00456A71" w:rsidRDefault="009933A7" w:rsidP="00456A71">
      <w:pPr>
        <w:spacing w:after="0" w:line="240" w:lineRule="auto"/>
        <w:ind w:firstLine="709"/>
        <w:jc w:val="both"/>
        <w:rPr>
          <w:rFonts w:ascii="Times New Roman" w:eastAsia="Times New Roman" w:hAnsi="Times New Roman" w:cs="Times New Roman"/>
          <w:iCs/>
          <w:color w:val="000000"/>
          <w:sz w:val="24"/>
          <w:szCs w:val="24"/>
          <w:lang w:eastAsia="ar-SA"/>
        </w:rPr>
      </w:pPr>
      <w:r>
        <w:rPr>
          <w:rFonts w:ascii="Times New Roman" w:eastAsia="Times New Roman" w:hAnsi="Times New Roman" w:cs="Times New Roman"/>
          <w:iCs/>
          <w:color w:val="000000"/>
          <w:sz w:val="24"/>
          <w:szCs w:val="24"/>
          <w:lang w:eastAsia="ar-SA"/>
        </w:rPr>
        <w:t>– Нанотехнология: физико</w:t>
      </w:r>
      <w:r w:rsidR="00456A71" w:rsidRPr="00456A71">
        <w:rPr>
          <w:rFonts w:ascii="Times New Roman" w:eastAsia="Times New Roman" w:hAnsi="Times New Roman" w:cs="Times New Roman"/>
          <w:iCs/>
          <w:color w:val="000000"/>
          <w:sz w:val="24"/>
          <w:szCs w:val="24"/>
          <w:lang w:eastAsia="ar-SA"/>
        </w:rPr>
        <w:t xml:space="preserve">химия </w:t>
      </w:r>
      <w:proofErr w:type="spellStart"/>
      <w:r w:rsidR="00456A71" w:rsidRPr="00456A71">
        <w:rPr>
          <w:rFonts w:ascii="Times New Roman" w:eastAsia="Times New Roman" w:hAnsi="Times New Roman" w:cs="Times New Roman"/>
          <w:iCs/>
          <w:color w:val="000000"/>
          <w:sz w:val="24"/>
          <w:szCs w:val="24"/>
          <w:lang w:eastAsia="ar-SA"/>
        </w:rPr>
        <w:t>нанокластеров</w:t>
      </w:r>
      <w:proofErr w:type="spellEnd"/>
      <w:r w:rsidR="00456A71" w:rsidRPr="00456A71">
        <w:rPr>
          <w:rFonts w:ascii="Times New Roman" w:eastAsia="Times New Roman" w:hAnsi="Times New Roman" w:cs="Times New Roman"/>
          <w:iCs/>
          <w:color w:val="000000"/>
          <w:sz w:val="24"/>
          <w:szCs w:val="24"/>
          <w:lang w:eastAsia="ar-SA"/>
        </w:rPr>
        <w:t>, наноструктур и наноматериалов</w:t>
      </w:r>
    </w:p>
    <w:p w14:paraId="20811DA6" w14:textId="77777777" w:rsidR="00456A71" w:rsidRPr="00456A71" w:rsidRDefault="00456A71" w:rsidP="00456A71">
      <w:pPr>
        <w:spacing w:after="0" w:line="240" w:lineRule="auto"/>
        <w:ind w:firstLine="709"/>
        <w:jc w:val="both"/>
        <w:rPr>
          <w:rFonts w:ascii="Times New Roman" w:eastAsia="Times New Roman" w:hAnsi="Times New Roman" w:cs="Times New Roman"/>
          <w:iCs/>
          <w:color w:val="000000"/>
          <w:sz w:val="24"/>
          <w:szCs w:val="24"/>
          <w:lang w:eastAsia="ar-SA"/>
        </w:rPr>
      </w:pPr>
      <w:r w:rsidRPr="00456A71">
        <w:rPr>
          <w:rFonts w:ascii="Times New Roman" w:eastAsia="Times New Roman" w:hAnsi="Times New Roman" w:cs="Times New Roman"/>
          <w:iCs/>
          <w:color w:val="000000"/>
          <w:sz w:val="24"/>
          <w:szCs w:val="24"/>
          <w:lang w:eastAsia="ar-SA"/>
        </w:rPr>
        <w:t>– Гидравлика и нефтегазовая гидромеханика</w:t>
      </w:r>
    </w:p>
    <w:p w14:paraId="145B3BF4" w14:textId="77777777" w:rsidR="00456A71" w:rsidRPr="00456A71" w:rsidRDefault="00456A71" w:rsidP="00456A71">
      <w:pPr>
        <w:spacing w:after="0" w:line="240" w:lineRule="auto"/>
        <w:ind w:firstLine="709"/>
        <w:jc w:val="both"/>
        <w:rPr>
          <w:rFonts w:ascii="Times New Roman" w:eastAsia="Times New Roman" w:hAnsi="Times New Roman" w:cs="Times New Roman"/>
          <w:iCs/>
          <w:color w:val="000000"/>
          <w:sz w:val="24"/>
          <w:szCs w:val="24"/>
          <w:lang w:eastAsia="ar-SA"/>
        </w:rPr>
      </w:pPr>
      <w:r w:rsidRPr="00456A71">
        <w:rPr>
          <w:rFonts w:ascii="Times New Roman" w:eastAsia="Times New Roman" w:hAnsi="Times New Roman" w:cs="Times New Roman"/>
          <w:iCs/>
          <w:color w:val="000000"/>
          <w:sz w:val="24"/>
          <w:szCs w:val="24"/>
          <w:lang w:eastAsia="ar-SA"/>
        </w:rPr>
        <w:t>– Техническая механика</w:t>
      </w:r>
    </w:p>
    <w:p w14:paraId="0B17C088" w14:textId="77777777" w:rsidR="00253800" w:rsidRPr="00253800" w:rsidRDefault="00456A71" w:rsidP="00456A71">
      <w:pPr>
        <w:spacing w:after="0" w:line="240" w:lineRule="auto"/>
        <w:ind w:firstLine="709"/>
        <w:jc w:val="both"/>
        <w:rPr>
          <w:rFonts w:ascii="Times New Roman" w:eastAsia="Times New Roman" w:hAnsi="Times New Roman" w:cs="Times New Roman"/>
          <w:sz w:val="24"/>
          <w:szCs w:val="24"/>
          <w:lang w:eastAsia="ru-RU"/>
        </w:rPr>
      </w:pPr>
      <w:r w:rsidRPr="00456A71">
        <w:rPr>
          <w:rFonts w:ascii="Times New Roman" w:eastAsia="Times New Roman" w:hAnsi="Times New Roman" w:cs="Times New Roman"/>
          <w:iCs/>
          <w:color w:val="000000"/>
          <w:sz w:val="24"/>
          <w:szCs w:val="24"/>
          <w:lang w:eastAsia="ar-SA"/>
        </w:rPr>
        <w:t>– Термодинамика и теплопередача</w:t>
      </w:r>
    </w:p>
    <w:p w14:paraId="2941E06C" w14:textId="77777777" w:rsidR="0089034B" w:rsidRDefault="0089034B" w:rsidP="00253800">
      <w:pPr>
        <w:spacing w:after="0" w:line="240" w:lineRule="auto"/>
        <w:rPr>
          <w:rFonts w:ascii="Times New Roman" w:eastAsia="Times New Roman" w:hAnsi="Times New Roman" w:cs="Times New Roman"/>
          <w:b/>
          <w:sz w:val="24"/>
          <w:szCs w:val="24"/>
          <w:lang w:eastAsia="ru-RU"/>
        </w:rPr>
      </w:pPr>
    </w:p>
    <w:p w14:paraId="5F4B5FDB" w14:textId="77777777" w:rsidR="0089034B" w:rsidRDefault="0089034B" w:rsidP="00253800">
      <w:pPr>
        <w:spacing w:after="0" w:line="240" w:lineRule="auto"/>
        <w:rPr>
          <w:rFonts w:ascii="Times New Roman" w:eastAsia="Times New Roman" w:hAnsi="Times New Roman" w:cs="Times New Roman"/>
          <w:b/>
          <w:sz w:val="24"/>
          <w:szCs w:val="24"/>
          <w:lang w:eastAsia="ru-RU"/>
        </w:rPr>
      </w:pPr>
    </w:p>
    <w:p w14:paraId="69A93F7B" w14:textId="77777777" w:rsidR="00253800" w:rsidRPr="00253800" w:rsidRDefault="00253800" w:rsidP="00253800">
      <w:pPr>
        <w:spacing w:after="0" w:line="240" w:lineRule="auto"/>
        <w:rPr>
          <w:rFonts w:ascii="Times New Roman" w:eastAsia="Times New Roman" w:hAnsi="Times New Roman" w:cs="Times New Roman"/>
          <w:b/>
          <w:sz w:val="24"/>
          <w:szCs w:val="24"/>
          <w:lang w:eastAsia="ru-RU"/>
        </w:rPr>
      </w:pPr>
      <w:r w:rsidRPr="00253800">
        <w:rPr>
          <w:rFonts w:ascii="Times New Roman" w:eastAsia="Times New Roman" w:hAnsi="Times New Roman" w:cs="Times New Roman"/>
          <w:b/>
          <w:sz w:val="24"/>
          <w:szCs w:val="24"/>
          <w:lang w:eastAsia="ru-RU"/>
        </w:rPr>
        <w:t>3. Структура и содержание дисциплины:</w:t>
      </w:r>
    </w:p>
    <w:p w14:paraId="1CF5333E" w14:textId="77777777" w:rsidR="00253800" w:rsidRPr="00253800" w:rsidRDefault="00253800" w:rsidP="00253800">
      <w:pPr>
        <w:spacing w:after="0" w:line="240" w:lineRule="auto"/>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ab/>
      </w:r>
    </w:p>
    <w:p w14:paraId="05BB9809" w14:textId="77777777" w:rsidR="0039482D" w:rsidRPr="00103073" w:rsidRDefault="00253800" w:rsidP="00EF7F12">
      <w:pPr>
        <w:spacing w:after="0" w:line="240" w:lineRule="auto"/>
        <w:ind w:firstLine="709"/>
        <w:rPr>
          <w:rFonts w:ascii="Times New Roman" w:eastAsia="Times New Roman" w:hAnsi="Times New Roman" w:cs="Times New Roman"/>
          <w:sz w:val="24"/>
          <w:szCs w:val="24"/>
          <w:lang w:eastAsia="ru-RU"/>
        </w:rPr>
      </w:pPr>
      <w:r w:rsidRPr="00253800">
        <w:rPr>
          <w:rFonts w:ascii="Times New Roman" w:eastAsia="Times New Roman" w:hAnsi="Times New Roman" w:cs="Times New Roman"/>
          <w:sz w:val="24"/>
          <w:szCs w:val="24"/>
          <w:lang w:eastAsia="ru-RU"/>
        </w:rPr>
        <w:t>Общая трудо</w:t>
      </w:r>
      <w:r w:rsidR="0089034B">
        <w:rPr>
          <w:rFonts w:ascii="Times New Roman" w:eastAsia="Times New Roman" w:hAnsi="Times New Roman" w:cs="Times New Roman"/>
          <w:sz w:val="24"/>
          <w:szCs w:val="24"/>
          <w:lang w:eastAsia="ru-RU"/>
        </w:rPr>
        <w:t>емкость дисциплины составляет 10 зачетных единиц, 360</w:t>
      </w:r>
      <w:r w:rsidR="009933A7">
        <w:rPr>
          <w:rFonts w:ascii="Times New Roman" w:eastAsia="Times New Roman" w:hAnsi="Times New Roman" w:cs="Times New Roman"/>
          <w:sz w:val="24"/>
          <w:szCs w:val="24"/>
          <w:lang w:eastAsia="ru-RU"/>
        </w:rPr>
        <w:t xml:space="preserve"> </w:t>
      </w:r>
      <w:r w:rsidR="00EF7F12">
        <w:rPr>
          <w:rFonts w:ascii="Times New Roman" w:eastAsia="Times New Roman" w:hAnsi="Times New Roman" w:cs="Times New Roman"/>
          <w:sz w:val="24"/>
          <w:szCs w:val="24"/>
          <w:lang w:eastAsia="ru-RU"/>
        </w:rPr>
        <w:t>часов</w:t>
      </w:r>
    </w:p>
    <w:p w14:paraId="08C441D4"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6C1E0A1A" w14:textId="77777777" w:rsidR="0039482D" w:rsidRPr="00103073" w:rsidRDefault="0039482D" w:rsidP="0039482D">
      <w:pPr>
        <w:spacing w:after="0" w:line="240" w:lineRule="auto"/>
        <w:ind w:firstLine="709"/>
        <w:rPr>
          <w:rFonts w:ascii="Times New Roman" w:eastAsia="Times New Roman" w:hAnsi="Times New Roman" w:cs="Times New Roman"/>
          <w:sz w:val="20"/>
          <w:szCs w:val="20"/>
          <w:lang w:eastAsia="ru-RU"/>
        </w:rPr>
      </w:pPr>
    </w:p>
    <w:p w14:paraId="5776681A" w14:textId="77777777" w:rsidR="0039482D" w:rsidRPr="00103073" w:rsidRDefault="0039482D" w:rsidP="0039482D">
      <w:pPr>
        <w:spacing w:after="0" w:line="240" w:lineRule="auto"/>
        <w:ind w:firstLine="709"/>
        <w:rPr>
          <w:rFonts w:ascii="Times New Roman" w:eastAsia="Times New Roman" w:hAnsi="Times New Roman" w:cs="Times New Roman"/>
          <w:sz w:val="20"/>
          <w:szCs w:val="20"/>
          <w:lang w:eastAsia="ru-RU"/>
        </w:rPr>
      </w:pPr>
    </w:p>
    <w:p w14:paraId="74849392" w14:textId="77777777" w:rsidR="0039482D" w:rsidRPr="00103073" w:rsidRDefault="0039482D" w:rsidP="0039482D">
      <w:pPr>
        <w:spacing w:after="0" w:line="240" w:lineRule="auto"/>
        <w:ind w:firstLine="709"/>
        <w:rPr>
          <w:rFonts w:ascii="Times New Roman" w:eastAsia="Times New Roman" w:hAnsi="Times New Roman" w:cs="Times New Roman"/>
          <w:sz w:val="20"/>
          <w:szCs w:val="20"/>
          <w:lang w:eastAsia="ru-RU"/>
        </w:rPr>
      </w:pPr>
    </w:p>
    <w:p w14:paraId="1D1E37FC" w14:textId="77777777" w:rsidR="0039482D" w:rsidRPr="00103073" w:rsidRDefault="0039482D" w:rsidP="0039482D">
      <w:pPr>
        <w:spacing w:after="0" w:line="240" w:lineRule="auto"/>
        <w:ind w:firstLine="709"/>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3.1. Объем дисциплины и виды учебной работы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5"/>
        <w:gridCol w:w="6"/>
        <w:gridCol w:w="749"/>
        <w:gridCol w:w="810"/>
        <w:gridCol w:w="709"/>
        <w:gridCol w:w="708"/>
        <w:gridCol w:w="567"/>
        <w:gridCol w:w="567"/>
        <w:gridCol w:w="709"/>
        <w:gridCol w:w="851"/>
        <w:gridCol w:w="567"/>
        <w:gridCol w:w="1417"/>
        <w:gridCol w:w="532"/>
        <w:gridCol w:w="567"/>
      </w:tblGrid>
      <w:tr w:rsidR="0039482D" w:rsidRPr="003B37AD" w14:paraId="5746A41F" w14:textId="77777777" w:rsidTr="003B37AD">
        <w:trPr>
          <w:trHeight w:val="630"/>
        </w:trPr>
        <w:tc>
          <w:tcPr>
            <w:tcW w:w="1101"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B568069" w14:textId="77777777" w:rsidR="0039482D" w:rsidRPr="003B37AD" w:rsidRDefault="0039482D" w:rsidP="0039482D">
            <w:pPr>
              <w:spacing w:after="0" w:line="240" w:lineRule="auto"/>
              <w:ind w:left="113" w:right="113"/>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Семестр</w:t>
            </w:r>
          </w:p>
        </w:tc>
        <w:tc>
          <w:tcPr>
            <w:tcW w:w="74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0890906" w14:textId="77777777" w:rsidR="0039482D" w:rsidRPr="003B37AD" w:rsidRDefault="0039482D" w:rsidP="0039482D">
            <w:pPr>
              <w:spacing w:after="0" w:line="240" w:lineRule="auto"/>
              <w:ind w:left="113" w:right="113"/>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Всего часов</w:t>
            </w:r>
          </w:p>
        </w:tc>
        <w:tc>
          <w:tcPr>
            <w:tcW w:w="81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42BEC98" w14:textId="77777777" w:rsidR="0039482D" w:rsidRPr="003B37AD" w:rsidRDefault="0039482D" w:rsidP="0039482D">
            <w:pPr>
              <w:spacing w:after="0" w:line="240" w:lineRule="auto"/>
              <w:ind w:left="113" w:right="113"/>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Итого контактные часы</w:t>
            </w: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74204CA5"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В том числе контактные часы</w:t>
            </w:r>
          </w:p>
        </w:tc>
        <w:tc>
          <w:tcPr>
            <w:tcW w:w="85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6295672" w14:textId="77777777" w:rsidR="0039482D" w:rsidRPr="003B37AD" w:rsidRDefault="0039482D" w:rsidP="0039482D">
            <w:pPr>
              <w:spacing w:after="0" w:line="240" w:lineRule="auto"/>
              <w:ind w:left="113" w:right="113"/>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СРС</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AE61AAC" w14:textId="77777777" w:rsidR="0039482D" w:rsidRPr="003B37AD" w:rsidRDefault="0039482D" w:rsidP="0039482D">
            <w:pPr>
              <w:spacing w:after="0" w:line="240" w:lineRule="auto"/>
              <w:ind w:left="113" w:right="113"/>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 xml:space="preserve"> Контроль</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9A085B"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КП, КР, РГР, контр. раб, реферат</w:t>
            </w:r>
          </w:p>
        </w:tc>
        <w:tc>
          <w:tcPr>
            <w:tcW w:w="532" w:type="dxa"/>
            <w:vMerge w:val="restart"/>
            <w:tcBorders>
              <w:top w:val="single" w:sz="4" w:space="0" w:color="auto"/>
              <w:left w:val="single" w:sz="4" w:space="0" w:color="auto"/>
              <w:bottom w:val="single" w:sz="4" w:space="0" w:color="auto"/>
              <w:right w:val="single" w:sz="4" w:space="0" w:color="auto"/>
            </w:tcBorders>
            <w:textDirection w:val="btLr"/>
            <w:vAlign w:val="center"/>
          </w:tcPr>
          <w:p w14:paraId="483F7D06" w14:textId="77777777" w:rsidR="0039482D" w:rsidRPr="003B37AD" w:rsidRDefault="0039482D" w:rsidP="0039482D">
            <w:pPr>
              <w:spacing w:after="0" w:line="240" w:lineRule="auto"/>
              <w:ind w:left="113" w:right="113"/>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Экзамен</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6AC33A9" w14:textId="77777777" w:rsidR="0039482D" w:rsidRPr="003B37AD" w:rsidRDefault="0039482D" w:rsidP="0039482D">
            <w:pPr>
              <w:spacing w:after="0" w:line="240" w:lineRule="auto"/>
              <w:ind w:left="113" w:right="113"/>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Зачет</w:t>
            </w:r>
          </w:p>
        </w:tc>
      </w:tr>
      <w:tr w:rsidR="0039482D" w:rsidRPr="003B37AD" w14:paraId="37331D42" w14:textId="77777777" w:rsidTr="003B37AD">
        <w:trPr>
          <w:trHeight w:val="735"/>
        </w:trPr>
        <w:tc>
          <w:tcPr>
            <w:tcW w:w="1101" w:type="dxa"/>
            <w:gridSpan w:val="2"/>
            <w:vMerge/>
            <w:tcBorders>
              <w:top w:val="single" w:sz="4" w:space="0" w:color="auto"/>
              <w:left w:val="single" w:sz="4" w:space="0" w:color="auto"/>
              <w:bottom w:val="single" w:sz="4" w:space="0" w:color="auto"/>
              <w:right w:val="single" w:sz="4" w:space="0" w:color="auto"/>
            </w:tcBorders>
            <w:vAlign w:val="center"/>
            <w:hideMark/>
          </w:tcPr>
          <w:p w14:paraId="4C132F46" w14:textId="77777777" w:rsidR="0039482D" w:rsidRPr="003B37AD" w:rsidRDefault="0039482D" w:rsidP="0039482D">
            <w:pPr>
              <w:spacing w:after="0" w:line="240" w:lineRule="auto"/>
              <w:rPr>
                <w:rFonts w:ascii="Times New Roman" w:eastAsia="Times New Roman" w:hAnsi="Times New Roman" w:cs="Times New Roman"/>
                <w:sz w:val="24"/>
                <w:szCs w:val="24"/>
                <w:lang w:eastAsia="ru-RU"/>
              </w:rPr>
            </w:pPr>
          </w:p>
        </w:tc>
        <w:tc>
          <w:tcPr>
            <w:tcW w:w="749" w:type="dxa"/>
            <w:vMerge/>
            <w:tcBorders>
              <w:top w:val="single" w:sz="4" w:space="0" w:color="auto"/>
              <w:left w:val="single" w:sz="4" w:space="0" w:color="auto"/>
              <w:bottom w:val="single" w:sz="4" w:space="0" w:color="auto"/>
              <w:right w:val="single" w:sz="4" w:space="0" w:color="auto"/>
            </w:tcBorders>
            <w:vAlign w:val="center"/>
            <w:hideMark/>
          </w:tcPr>
          <w:p w14:paraId="17096D7E" w14:textId="77777777" w:rsidR="0039482D" w:rsidRPr="003B37AD" w:rsidRDefault="0039482D" w:rsidP="0039482D">
            <w:pPr>
              <w:spacing w:after="0" w:line="240" w:lineRule="auto"/>
              <w:rPr>
                <w:rFonts w:ascii="Times New Roman" w:eastAsia="Times New Roman" w:hAnsi="Times New Roman" w:cs="Times New Roman"/>
                <w:sz w:val="24"/>
                <w:szCs w:val="24"/>
                <w:lang w:eastAsia="ru-RU"/>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BA452D" w14:textId="77777777" w:rsidR="0039482D" w:rsidRPr="003B37AD" w:rsidRDefault="0039482D" w:rsidP="0039482D">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7FCB75A"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Лек</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12AFAC"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Лаб</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EA00E6"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proofErr w:type="spellStart"/>
            <w:r w:rsidRPr="003B37AD">
              <w:rPr>
                <w:rFonts w:ascii="Times New Roman" w:eastAsia="Times New Roman" w:hAnsi="Times New Roman" w:cs="Times New Roman"/>
                <w:sz w:val="24"/>
                <w:szCs w:val="24"/>
                <w:lang w:eastAsia="ru-RU"/>
              </w:rPr>
              <w:t>Пр</w:t>
            </w:r>
            <w:proofErr w:type="spellEnd"/>
          </w:p>
        </w:tc>
        <w:tc>
          <w:tcPr>
            <w:tcW w:w="567" w:type="dxa"/>
            <w:tcBorders>
              <w:top w:val="single" w:sz="4" w:space="0" w:color="auto"/>
              <w:left w:val="single" w:sz="4" w:space="0" w:color="auto"/>
              <w:bottom w:val="single" w:sz="4" w:space="0" w:color="auto"/>
              <w:right w:val="single" w:sz="4" w:space="0" w:color="auto"/>
            </w:tcBorders>
            <w:vAlign w:val="center"/>
            <w:hideMark/>
          </w:tcPr>
          <w:p w14:paraId="04313FDD"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ИЗ</w:t>
            </w:r>
          </w:p>
        </w:tc>
        <w:tc>
          <w:tcPr>
            <w:tcW w:w="709" w:type="dxa"/>
            <w:tcBorders>
              <w:top w:val="single" w:sz="4" w:space="0" w:color="auto"/>
              <w:left w:val="single" w:sz="4" w:space="0" w:color="auto"/>
              <w:bottom w:val="single" w:sz="4" w:space="0" w:color="auto"/>
              <w:right w:val="single" w:sz="4" w:space="0" w:color="auto"/>
            </w:tcBorders>
            <w:vAlign w:val="center"/>
          </w:tcPr>
          <w:p w14:paraId="706BBF9F"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АК</w:t>
            </w: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0A33BC2" w14:textId="77777777" w:rsidR="0039482D" w:rsidRPr="003B37AD" w:rsidRDefault="0039482D" w:rsidP="0039482D">
            <w:pPr>
              <w:spacing w:after="0" w:line="240" w:lineRule="auto"/>
              <w:rPr>
                <w:rFonts w:ascii="Times New Roman" w:eastAsia="Times New Roman" w:hAnsi="Times New Roman" w:cs="Times New Roman"/>
                <w:sz w:val="24"/>
                <w:szCs w:val="24"/>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1386B33" w14:textId="77777777" w:rsidR="0039482D" w:rsidRPr="003B37AD" w:rsidRDefault="0039482D" w:rsidP="0039482D">
            <w:pPr>
              <w:spacing w:after="0" w:line="240" w:lineRule="auto"/>
              <w:rPr>
                <w:rFonts w:ascii="Times New Roman" w:eastAsia="Times New Roman" w:hAnsi="Times New Roman" w:cs="Times New Roman"/>
                <w:sz w:val="24"/>
                <w:szCs w:val="24"/>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568C2" w14:textId="77777777" w:rsidR="0039482D" w:rsidRPr="003B37AD" w:rsidRDefault="0039482D" w:rsidP="0039482D">
            <w:pPr>
              <w:spacing w:after="0" w:line="240" w:lineRule="auto"/>
              <w:rPr>
                <w:rFonts w:ascii="Times New Roman" w:eastAsia="Times New Roman" w:hAnsi="Times New Roman" w:cs="Times New Roman"/>
                <w:sz w:val="24"/>
                <w:szCs w:val="24"/>
                <w:lang w:eastAsia="ru-RU"/>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F409D2A" w14:textId="77777777" w:rsidR="0039482D" w:rsidRPr="003B37AD" w:rsidRDefault="0039482D" w:rsidP="0039482D">
            <w:pPr>
              <w:spacing w:after="0" w:line="240" w:lineRule="auto"/>
              <w:rPr>
                <w:rFonts w:ascii="Times New Roman" w:eastAsia="Times New Roman" w:hAnsi="Times New Roman" w:cs="Times New Roman"/>
                <w:sz w:val="24"/>
                <w:szCs w:val="24"/>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CDA210F" w14:textId="77777777" w:rsidR="0039482D" w:rsidRPr="003B37AD" w:rsidRDefault="0039482D" w:rsidP="0039482D">
            <w:pPr>
              <w:spacing w:after="0" w:line="240" w:lineRule="auto"/>
              <w:rPr>
                <w:rFonts w:ascii="Times New Roman" w:eastAsia="Times New Roman" w:hAnsi="Times New Roman" w:cs="Times New Roman"/>
                <w:sz w:val="24"/>
                <w:szCs w:val="24"/>
                <w:lang w:eastAsia="ru-RU"/>
              </w:rPr>
            </w:pPr>
          </w:p>
        </w:tc>
      </w:tr>
      <w:tr w:rsidR="0039482D" w:rsidRPr="003B37AD" w14:paraId="6ADB49B5" w14:textId="77777777" w:rsidTr="003B37AD">
        <w:tc>
          <w:tcPr>
            <w:tcW w:w="1101" w:type="dxa"/>
            <w:gridSpan w:val="2"/>
            <w:tcBorders>
              <w:top w:val="single" w:sz="4" w:space="0" w:color="auto"/>
              <w:left w:val="single" w:sz="4" w:space="0" w:color="auto"/>
              <w:bottom w:val="single" w:sz="4" w:space="0" w:color="auto"/>
              <w:right w:val="single" w:sz="4" w:space="0" w:color="auto"/>
            </w:tcBorders>
            <w:hideMark/>
          </w:tcPr>
          <w:p w14:paraId="3EF63A87"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w:t>
            </w:r>
          </w:p>
        </w:tc>
        <w:tc>
          <w:tcPr>
            <w:tcW w:w="749" w:type="dxa"/>
            <w:tcBorders>
              <w:top w:val="single" w:sz="4" w:space="0" w:color="auto"/>
              <w:left w:val="single" w:sz="4" w:space="0" w:color="auto"/>
              <w:bottom w:val="single" w:sz="4" w:space="0" w:color="auto"/>
              <w:right w:val="single" w:sz="4" w:space="0" w:color="auto"/>
            </w:tcBorders>
            <w:hideMark/>
          </w:tcPr>
          <w:p w14:paraId="073026D0"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108</w:t>
            </w:r>
          </w:p>
        </w:tc>
        <w:tc>
          <w:tcPr>
            <w:tcW w:w="810" w:type="dxa"/>
            <w:tcBorders>
              <w:top w:val="single" w:sz="4" w:space="0" w:color="auto"/>
              <w:left w:val="single" w:sz="4" w:space="0" w:color="auto"/>
              <w:bottom w:val="single" w:sz="4" w:space="0" w:color="auto"/>
              <w:right w:val="single" w:sz="4" w:space="0" w:color="auto"/>
            </w:tcBorders>
            <w:hideMark/>
          </w:tcPr>
          <w:p w14:paraId="5D4D9DE7" w14:textId="77777777" w:rsidR="0039482D" w:rsidRPr="003B37AD" w:rsidRDefault="003B37AD"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w:t>
            </w:r>
            <w:r w:rsidR="0039482D" w:rsidRPr="003B37AD">
              <w:rPr>
                <w:rFonts w:ascii="Times New Roman" w:eastAsia="Times New Roman" w:hAnsi="Times New Roman" w:cs="Times New Roman"/>
                <w:sz w:val="24"/>
                <w:szCs w:val="24"/>
                <w:lang w:eastAsia="ru-RU"/>
              </w:rPr>
              <w:t>,3</w:t>
            </w:r>
          </w:p>
        </w:tc>
        <w:tc>
          <w:tcPr>
            <w:tcW w:w="709" w:type="dxa"/>
            <w:tcBorders>
              <w:top w:val="single" w:sz="4" w:space="0" w:color="auto"/>
              <w:left w:val="single" w:sz="4" w:space="0" w:color="auto"/>
              <w:bottom w:val="single" w:sz="4" w:space="0" w:color="auto"/>
              <w:right w:val="single" w:sz="4" w:space="0" w:color="auto"/>
            </w:tcBorders>
            <w:hideMark/>
          </w:tcPr>
          <w:p w14:paraId="05AF846F"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16</w:t>
            </w:r>
          </w:p>
        </w:tc>
        <w:tc>
          <w:tcPr>
            <w:tcW w:w="708" w:type="dxa"/>
            <w:tcBorders>
              <w:top w:val="single" w:sz="4" w:space="0" w:color="auto"/>
              <w:left w:val="single" w:sz="4" w:space="0" w:color="auto"/>
              <w:bottom w:val="single" w:sz="4" w:space="0" w:color="auto"/>
              <w:right w:val="single" w:sz="4" w:space="0" w:color="auto"/>
            </w:tcBorders>
            <w:hideMark/>
          </w:tcPr>
          <w:p w14:paraId="39783DD0" w14:textId="77777777" w:rsidR="0039482D" w:rsidRPr="003B37AD" w:rsidRDefault="003B37A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16</w:t>
            </w:r>
          </w:p>
        </w:tc>
        <w:tc>
          <w:tcPr>
            <w:tcW w:w="567" w:type="dxa"/>
            <w:tcBorders>
              <w:top w:val="single" w:sz="4" w:space="0" w:color="auto"/>
              <w:left w:val="single" w:sz="4" w:space="0" w:color="auto"/>
              <w:bottom w:val="single" w:sz="4" w:space="0" w:color="auto"/>
              <w:right w:val="single" w:sz="4" w:space="0" w:color="auto"/>
            </w:tcBorders>
            <w:hideMark/>
          </w:tcPr>
          <w:p w14:paraId="54E823D6" w14:textId="77777777" w:rsidR="0039482D" w:rsidRPr="003B37AD" w:rsidRDefault="003B37A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16</w:t>
            </w:r>
          </w:p>
        </w:tc>
        <w:tc>
          <w:tcPr>
            <w:tcW w:w="567" w:type="dxa"/>
            <w:tcBorders>
              <w:top w:val="single" w:sz="4" w:space="0" w:color="auto"/>
              <w:left w:val="single" w:sz="4" w:space="0" w:color="auto"/>
              <w:bottom w:val="single" w:sz="4" w:space="0" w:color="auto"/>
              <w:right w:val="single" w:sz="4" w:space="0" w:color="auto"/>
            </w:tcBorders>
            <w:hideMark/>
          </w:tcPr>
          <w:p w14:paraId="68B3A953"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2</w:t>
            </w:r>
          </w:p>
        </w:tc>
        <w:tc>
          <w:tcPr>
            <w:tcW w:w="709" w:type="dxa"/>
            <w:tcBorders>
              <w:top w:val="single" w:sz="4" w:space="0" w:color="auto"/>
              <w:left w:val="single" w:sz="4" w:space="0" w:color="auto"/>
              <w:bottom w:val="single" w:sz="4" w:space="0" w:color="auto"/>
              <w:right w:val="single" w:sz="4" w:space="0" w:color="auto"/>
            </w:tcBorders>
          </w:tcPr>
          <w:p w14:paraId="4F73B429"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0,3</w:t>
            </w:r>
          </w:p>
        </w:tc>
        <w:tc>
          <w:tcPr>
            <w:tcW w:w="851" w:type="dxa"/>
            <w:tcBorders>
              <w:top w:val="single" w:sz="4" w:space="0" w:color="auto"/>
              <w:left w:val="single" w:sz="4" w:space="0" w:color="auto"/>
              <w:bottom w:val="single" w:sz="4" w:space="0" w:color="auto"/>
              <w:right w:val="single" w:sz="4" w:space="0" w:color="auto"/>
            </w:tcBorders>
            <w:hideMark/>
          </w:tcPr>
          <w:p w14:paraId="24D36F06" w14:textId="77777777" w:rsidR="0039482D" w:rsidRPr="003B37AD" w:rsidRDefault="00D94D75" w:rsidP="003B37A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5</w:t>
            </w:r>
            <w:r w:rsidR="003B37AD" w:rsidRPr="003B37AD">
              <w:rPr>
                <w:rFonts w:ascii="Times New Roman" w:eastAsia="Times New Roman" w:hAnsi="Times New Roman" w:cs="Times New Roman"/>
                <w:sz w:val="24"/>
                <w:szCs w:val="24"/>
                <w:lang w:eastAsia="ru-RU"/>
              </w:rPr>
              <w:t>7</w:t>
            </w:r>
            <w:r w:rsidR="0039482D" w:rsidRPr="003B37AD">
              <w:rPr>
                <w:rFonts w:ascii="Times New Roman" w:eastAsia="Times New Roman" w:hAnsi="Times New Roman" w:cs="Times New Roman"/>
                <w:sz w:val="24"/>
                <w:szCs w:val="24"/>
                <w:lang w:eastAsia="ru-RU"/>
              </w:rPr>
              <w:t>,7</w:t>
            </w:r>
          </w:p>
        </w:tc>
        <w:tc>
          <w:tcPr>
            <w:tcW w:w="567" w:type="dxa"/>
            <w:tcBorders>
              <w:top w:val="single" w:sz="4" w:space="0" w:color="auto"/>
              <w:left w:val="single" w:sz="4" w:space="0" w:color="auto"/>
              <w:bottom w:val="single" w:sz="4" w:space="0" w:color="auto"/>
              <w:right w:val="single" w:sz="4" w:space="0" w:color="auto"/>
            </w:tcBorders>
            <w:hideMark/>
          </w:tcPr>
          <w:p w14:paraId="5E5702C2"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p>
        </w:tc>
        <w:tc>
          <w:tcPr>
            <w:tcW w:w="1417" w:type="dxa"/>
            <w:tcBorders>
              <w:top w:val="single" w:sz="4" w:space="0" w:color="auto"/>
              <w:left w:val="single" w:sz="4" w:space="0" w:color="auto"/>
              <w:bottom w:val="single" w:sz="4" w:space="0" w:color="auto"/>
              <w:right w:val="single" w:sz="4" w:space="0" w:color="auto"/>
            </w:tcBorders>
            <w:hideMark/>
          </w:tcPr>
          <w:p w14:paraId="4B11B48D" w14:textId="77777777" w:rsidR="0039482D"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 контр раб</w:t>
            </w:r>
          </w:p>
        </w:tc>
        <w:tc>
          <w:tcPr>
            <w:tcW w:w="532" w:type="dxa"/>
            <w:tcBorders>
              <w:top w:val="single" w:sz="4" w:space="0" w:color="auto"/>
              <w:left w:val="single" w:sz="4" w:space="0" w:color="auto"/>
              <w:bottom w:val="single" w:sz="4" w:space="0" w:color="auto"/>
              <w:right w:val="single" w:sz="4" w:space="0" w:color="auto"/>
            </w:tcBorders>
          </w:tcPr>
          <w:p w14:paraId="01486A88"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w:t>
            </w:r>
          </w:p>
        </w:tc>
        <w:tc>
          <w:tcPr>
            <w:tcW w:w="567" w:type="dxa"/>
            <w:tcBorders>
              <w:top w:val="single" w:sz="4" w:space="0" w:color="auto"/>
              <w:left w:val="single" w:sz="4" w:space="0" w:color="auto"/>
              <w:bottom w:val="single" w:sz="4" w:space="0" w:color="auto"/>
              <w:right w:val="single" w:sz="4" w:space="0" w:color="auto"/>
            </w:tcBorders>
          </w:tcPr>
          <w:p w14:paraId="522B86B2" w14:textId="77777777" w:rsidR="0039482D" w:rsidRPr="003B37AD" w:rsidRDefault="0039482D" w:rsidP="0039482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w:t>
            </w:r>
          </w:p>
        </w:tc>
      </w:tr>
      <w:tr w:rsidR="008711AC" w:rsidRPr="003B37AD" w14:paraId="43F11A93" w14:textId="77777777" w:rsidTr="003B37AD">
        <w:tc>
          <w:tcPr>
            <w:tcW w:w="1101" w:type="dxa"/>
            <w:gridSpan w:val="2"/>
            <w:tcBorders>
              <w:top w:val="single" w:sz="4" w:space="0" w:color="auto"/>
              <w:left w:val="single" w:sz="4" w:space="0" w:color="auto"/>
              <w:bottom w:val="single" w:sz="4" w:space="0" w:color="auto"/>
              <w:right w:val="single" w:sz="4" w:space="0" w:color="auto"/>
            </w:tcBorders>
            <w:hideMark/>
          </w:tcPr>
          <w:p w14:paraId="79A79166"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2</w:t>
            </w:r>
          </w:p>
        </w:tc>
        <w:tc>
          <w:tcPr>
            <w:tcW w:w="749" w:type="dxa"/>
            <w:tcBorders>
              <w:top w:val="single" w:sz="4" w:space="0" w:color="auto"/>
              <w:left w:val="single" w:sz="4" w:space="0" w:color="auto"/>
              <w:bottom w:val="single" w:sz="4" w:space="0" w:color="auto"/>
              <w:right w:val="single" w:sz="4" w:space="0" w:color="auto"/>
            </w:tcBorders>
            <w:hideMark/>
          </w:tcPr>
          <w:p w14:paraId="2C81DE95"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108</w:t>
            </w:r>
          </w:p>
        </w:tc>
        <w:tc>
          <w:tcPr>
            <w:tcW w:w="810" w:type="dxa"/>
            <w:tcBorders>
              <w:top w:val="single" w:sz="4" w:space="0" w:color="auto"/>
              <w:left w:val="single" w:sz="4" w:space="0" w:color="auto"/>
              <w:bottom w:val="single" w:sz="4" w:space="0" w:color="auto"/>
              <w:right w:val="single" w:sz="4" w:space="0" w:color="auto"/>
            </w:tcBorders>
          </w:tcPr>
          <w:p w14:paraId="0D44BC98" w14:textId="77777777" w:rsidR="008711AC" w:rsidRPr="003B37AD" w:rsidRDefault="00FC058F" w:rsidP="003B37A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5</w:t>
            </w:r>
            <w:r w:rsidR="003B37AD">
              <w:rPr>
                <w:rFonts w:ascii="Times New Roman" w:eastAsia="Times New Roman" w:hAnsi="Times New Roman" w:cs="Times New Roman"/>
                <w:sz w:val="24"/>
                <w:szCs w:val="24"/>
                <w:lang w:eastAsia="ru-RU"/>
              </w:rPr>
              <w:t>6,3</w:t>
            </w:r>
          </w:p>
        </w:tc>
        <w:tc>
          <w:tcPr>
            <w:tcW w:w="709" w:type="dxa"/>
            <w:tcBorders>
              <w:top w:val="single" w:sz="4" w:space="0" w:color="auto"/>
              <w:left w:val="single" w:sz="4" w:space="0" w:color="auto"/>
              <w:bottom w:val="single" w:sz="4" w:space="0" w:color="auto"/>
              <w:right w:val="single" w:sz="4" w:space="0" w:color="auto"/>
            </w:tcBorders>
          </w:tcPr>
          <w:p w14:paraId="2103CB1E" w14:textId="77777777" w:rsidR="008711AC" w:rsidRPr="003B37AD" w:rsidRDefault="00FC058F"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18</w:t>
            </w:r>
          </w:p>
        </w:tc>
        <w:tc>
          <w:tcPr>
            <w:tcW w:w="708" w:type="dxa"/>
            <w:tcBorders>
              <w:top w:val="single" w:sz="4" w:space="0" w:color="auto"/>
              <w:left w:val="single" w:sz="4" w:space="0" w:color="auto"/>
              <w:bottom w:val="single" w:sz="4" w:space="0" w:color="auto"/>
              <w:right w:val="single" w:sz="4" w:space="0" w:color="auto"/>
            </w:tcBorders>
          </w:tcPr>
          <w:p w14:paraId="299404B5"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18</w:t>
            </w:r>
          </w:p>
        </w:tc>
        <w:tc>
          <w:tcPr>
            <w:tcW w:w="567" w:type="dxa"/>
            <w:tcBorders>
              <w:top w:val="single" w:sz="4" w:space="0" w:color="auto"/>
              <w:left w:val="single" w:sz="4" w:space="0" w:color="auto"/>
              <w:bottom w:val="single" w:sz="4" w:space="0" w:color="auto"/>
              <w:right w:val="single" w:sz="4" w:space="0" w:color="auto"/>
            </w:tcBorders>
          </w:tcPr>
          <w:p w14:paraId="2E85602F"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18</w:t>
            </w:r>
          </w:p>
        </w:tc>
        <w:tc>
          <w:tcPr>
            <w:tcW w:w="567" w:type="dxa"/>
            <w:tcBorders>
              <w:top w:val="single" w:sz="4" w:space="0" w:color="auto"/>
              <w:left w:val="single" w:sz="4" w:space="0" w:color="auto"/>
              <w:bottom w:val="single" w:sz="4" w:space="0" w:color="auto"/>
              <w:right w:val="single" w:sz="4" w:space="0" w:color="auto"/>
            </w:tcBorders>
          </w:tcPr>
          <w:p w14:paraId="4DC7A90A"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2</w:t>
            </w:r>
          </w:p>
        </w:tc>
        <w:tc>
          <w:tcPr>
            <w:tcW w:w="709" w:type="dxa"/>
            <w:tcBorders>
              <w:top w:val="single" w:sz="4" w:space="0" w:color="auto"/>
              <w:left w:val="single" w:sz="4" w:space="0" w:color="auto"/>
              <w:bottom w:val="single" w:sz="4" w:space="0" w:color="auto"/>
              <w:right w:val="single" w:sz="4" w:space="0" w:color="auto"/>
            </w:tcBorders>
          </w:tcPr>
          <w:p w14:paraId="7FACC6C9" w14:textId="77777777" w:rsidR="008711AC" w:rsidRPr="003B37AD" w:rsidRDefault="003B37AD"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0,3</w:t>
            </w:r>
          </w:p>
        </w:tc>
        <w:tc>
          <w:tcPr>
            <w:tcW w:w="851" w:type="dxa"/>
            <w:tcBorders>
              <w:top w:val="single" w:sz="4" w:space="0" w:color="auto"/>
              <w:left w:val="single" w:sz="4" w:space="0" w:color="auto"/>
              <w:bottom w:val="single" w:sz="4" w:space="0" w:color="auto"/>
              <w:right w:val="single" w:sz="4" w:space="0" w:color="auto"/>
            </w:tcBorders>
          </w:tcPr>
          <w:p w14:paraId="22530B47" w14:textId="77777777" w:rsidR="008711AC" w:rsidRPr="003B37AD" w:rsidRDefault="003B37AD"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51,7</w:t>
            </w:r>
          </w:p>
        </w:tc>
        <w:tc>
          <w:tcPr>
            <w:tcW w:w="567" w:type="dxa"/>
            <w:tcBorders>
              <w:top w:val="single" w:sz="4" w:space="0" w:color="auto"/>
              <w:left w:val="single" w:sz="4" w:space="0" w:color="auto"/>
              <w:bottom w:val="single" w:sz="4" w:space="0" w:color="auto"/>
              <w:right w:val="single" w:sz="4" w:space="0" w:color="auto"/>
            </w:tcBorders>
          </w:tcPr>
          <w:p w14:paraId="66E458D0"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p>
        </w:tc>
        <w:tc>
          <w:tcPr>
            <w:tcW w:w="1417" w:type="dxa"/>
            <w:tcBorders>
              <w:top w:val="single" w:sz="4" w:space="0" w:color="auto"/>
              <w:left w:val="single" w:sz="4" w:space="0" w:color="auto"/>
              <w:bottom w:val="single" w:sz="4" w:space="0" w:color="auto"/>
              <w:right w:val="single" w:sz="4" w:space="0" w:color="auto"/>
            </w:tcBorders>
            <w:hideMark/>
          </w:tcPr>
          <w:p w14:paraId="61302257"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 контр раб</w:t>
            </w:r>
          </w:p>
        </w:tc>
        <w:tc>
          <w:tcPr>
            <w:tcW w:w="532" w:type="dxa"/>
            <w:tcBorders>
              <w:top w:val="single" w:sz="4" w:space="0" w:color="auto"/>
              <w:left w:val="single" w:sz="4" w:space="0" w:color="auto"/>
              <w:bottom w:val="single" w:sz="4" w:space="0" w:color="auto"/>
              <w:right w:val="single" w:sz="4" w:space="0" w:color="auto"/>
            </w:tcBorders>
          </w:tcPr>
          <w:p w14:paraId="0EA24A56"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w:t>
            </w:r>
          </w:p>
        </w:tc>
        <w:tc>
          <w:tcPr>
            <w:tcW w:w="567" w:type="dxa"/>
            <w:tcBorders>
              <w:top w:val="single" w:sz="4" w:space="0" w:color="auto"/>
              <w:left w:val="single" w:sz="4" w:space="0" w:color="auto"/>
              <w:bottom w:val="single" w:sz="4" w:space="0" w:color="auto"/>
              <w:right w:val="single" w:sz="4" w:space="0" w:color="auto"/>
            </w:tcBorders>
          </w:tcPr>
          <w:p w14:paraId="030A79D9"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w:t>
            </w:r>
          </w:p>
        </w:tc>
      </w:tr>
      <w:tr w:rsidR="008711AC" w:rsidRPr="003B37AD" w14:paraId="336D2626" w14:textId="77777777" w:rsidTr="003B37AD">
        <w:tc>
          <w:tcPr>
            <w:tcW w:w="1101" w:type="dxa"/>
            <w:gridSpan w:val="2"/>
            <w:tcBorders>
              <w:top w:val="single" w:sz="4" w:space="0" w:color="auto"/>
              <w:left w:val="single" w:sz="4" w:space="0" w:color="auto"/>
              <w:bottom w:val="single" w:sz="4" w:space="0" w:color="auto"/>
              <w:right w:val="single" w:sz="4" w:space="0" w:color="auto"/>
            </w:tcBorders>
          </w:tcPr>
          <w:p w14:paraId="139561B5"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3</w:t>
            </w:r>
          </w:p>
        </w:tc>
        <w:tc>
          <w:tcPr>
            <w:tcW w:w="749" w:type="dxa"/>
            <w:tcBorders>
              <w:top w:val="single" w:sz="4" w:space="0" w:color="auto"/>
              <w:left w:val="single" w:sz="4" w:space="0" w:color="auto"/>
              <w:bottom w:val="single" w:sz="4" w:space="0" w:color="auto"/>
              <w:right w:val="single" w:sz="4" w:space="0" w:color="auto"/>
            </w:tcBorders>
          </w:tcPr>
          <w:p w14:paraId="64D2213D"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144</w:t>
            </w:r>
          </w:p>
        </w:tc>
        <w:tc>
          <w:tcPr>
            <w:tcW w:w="810" w:type="dxa"/>
            <w:tcBorders>
              <w:top w:val="single" w:sz="4" w:space="0" w:color="auto"/>
              <w:left w:val="single" w:sz="4" w:space="0" w:color="auto"/>
              <w:bottom w:val="single" w:sz="4" w:space="0" w:color="auto"/>
              <w:right w:val="single" w:sz="4" w:space="0" w:color="auto"/>
            </w:tcBorders>
          </w:tcPr>
          <w:p w14:paraId="6C51FBBF" w14:textId="77777777" w:rsidR="008711AC" w:rsidRPr="003B37AD" w:rsidRDefault="003B37AD" w:rsidP="008711AC">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74</w:t>
            </w:r>
          </w:p>
        </w:tc>
        <w:tc>
          <w:tcPr>
            <w:tcW w:w="709" w:type="dxa"/>
            <w:tcBorders>
              <w:top w:val="single" w:sz="4" w:space="0" w:color="auto"/>
              <w:left w:val="single" w:sz="4" w:space="0" w:color="auto"/>
              <w:bottom w:val="single" w:sz="4" w:space="0" w:color="auto"/>
              <w:right w:val="single" w:sz="4" w:space="0" w:color="auto"/>
            </w:tcBorders>
          </w:tcPr>
          <w:p w14:paraId="2033BF61" w14:textId="77777777" w:rsidR="008711AC" w:rsidRPr="003B37AD" w:rsidRDefault="008711AC" w:rsidP="003B37A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w:t>
            </w:r>
            <w:r w:rsidR="003B37AD">
              <w:rPr>
                <w:rFonts w:ascii="Times New Roman" w:eastAsia="Times New Roman" w:hAnsi="Times New Roman" w:cs="Times New Roman"/>
                <w:sz w:val="24"/>
                <w:szCs w:val="24"/>
                <w:lang w:eastAsia="ru-RU"/>
              </w:rPr>
              <w:t>8</w:t>
            </w:r>
          </w:p>
        </w:tc>
        <w:tc>
          <w:tcPr>
            <w:tcW w:w="708" w:type="dxa"/>
            <w:tcBorders>
              <w:top w:val="single" w:sz="4" w:space="0" w:color="auto"/>
              <w:left w:val="single" w:sz="4" w:space="0" w:color="auto"/>
              <w:bottom w:val="single" w:sz="4" w:space="0" w:color="auto"/>
              <w:right w:val="single" w:sz="4" w:space="0" w:color="auto"/>
            </w:tcBorders>
          </w:tcPr>
          <w:p w14:paraId="7C41C2C7" w14:textId="77777777" w:rsidR="008711AC" w:rsidRPr="003B37AD" w:rsidRDefault="008711AC" w:rsidP="003B37AD">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w:t>
            </w:r>
            <w:r w:rsidR="003B37AD">
              <w:rPr>
                <w:rFonts w:ascii="Times New Roman" w:eastAsia="Times New Roman" w:hAnsi="Times New Roman" w:cs="Times New Roman"/>
                <w:sz w:val="24"/>
                <w:szCs w:val="24"/>
                <w:lang w:eastAsia="ru-RU"/>
              </w:rPr>
              <w:t>8</w:t>
            </w:r>
          </w:p>
        </w:tc>
        <w:tc>
          <w:tcPr>
            <w:tcW w:w="567" w:type="dxa"/>
            <w:tcBorders>
              <w:top w:val="single" w:sz="4" w:space="0" w:color="auto"/>
              <w:left w:val="single" w:sz="4" w:space="0" w:color="auto"/>
              <w:bottom w:val="single" w:sz="4" w:space="0" w:color="auto"/>
              <w:right w:val="single" w:sz="4" w:space="0" w:color="auto"/>
            </w:tcBorders>
          </w:tcPr>
          <w:p w14:paraId="01DA44A2" w14:textId="77777777" w:rsidR="008711AC" w:rsidRPr="003B37AD" w:rsidRDefault="003B37AD" w:rsidP="008711AC">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w:t>
            </w:r>
          </w:p>
        </w:tc>
        <w:tc>
          <w:tcPr>
            <w:tcW w:w="567" w:type="dxa"/>
            <w:tcBorders>
              <w:top w:val="single" w:sz="4" w:space="0" w:color="auto"/>
              <w:left w:val="single" w:sz="4" w:space="0" w:color="auto"/>
              <w:bottom w:val="single" w:sz="4" w:space="0" w:color="auto"/>
              <w:right w:val="single" w:sz="4" w:space="0" w:color="auto"/>
            </w:tcBorders>
          </w:tcPr>
          <w:p w14:paraId="2D87A38A"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2</w:t>
            </w:r>
          </w:p>
        </w:tc>
        <w:tc>
          <w:tcPr>
            <w:tcW w:w="709" w:type="dxa"/>
            <w:tcBorders>
              <w:top w:val="single" w:sz="4" w:space="0" w:color="auto"/>
              <w:left w:val="single" w:sz="4" w:space="0" w:color="auto"/>
              <w:bottom w:val="single" w:sz="4" w:space="0" w:color="auto"/>
              <w:right w:val="single" w:sz="4" w:space="0" w:color="auto"/>
            </w:tcBorders>
          </w:tcPr>
          <w:p w14:paraId="4799B0D0"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2</w:t>
            </w:r>
          </w:p>
        </w:tc>
        <w:tc>
          <w:tcPr>
            <w:tcW w:w="851" w:type="dxa"/>
            <w:tcBorders>
              <w:top w:val="single" w:sz="4" w:space="0" w:color="auto"/>
              <w:left w:val="single" w:sz="4" w:space="0" w:color="auto"/>
              <w:bottom w:val="single" w:sz="4" w:space="0" w:color="auto"/>
              <w:right w:val="single" w:sz="4" w:space="0" w:color="auto"/>
            </w:tcBorders>
          </w:tcPr>
          <w:p w14:paraId="6E20F792" w14:textId="77777777" w:rsidR="008711AC" w:rsidRPr="003B37AD" w:rsidRDefault="003B37AD" w:rsidP="008711AC">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w:t>
            </w:r>
          </w:p>
        </w:tc>
        <w:tc>
          <w:tcPr>
            <w:tcW w:w="567" w:type="dxa"/>
            <w:tcBorders>
              <w:top w:val="single" w:sz="4" w:space="0" w:color="auto"/>
              <w:left w:val="single" w:sz="4" w:space="0" w:color="auto"/>
              <w:bottom w:val="single" w:sz="4" w:space="0" w:color="auto"/>
              <w:right w:val="single" w:sz="4" w:space="0" w:color="auto"/>
            </w:tcBorders>
          </w:tcPr>
          <w:p w14:paraId="01C69E58" w14:textId="77777777" w:rsidR="008711AC" w:rsidRPr="003B37AD" w:rsidRDefault="003B37AD" w:rsidP="008711AC">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8711AC" w:rsidRPr="003B37AD">
              <w:rPr>
                <w:rFonts w:ascii="Times New Roman" w:eastAsia="Times New Roman" w:hAnsi="Times New Roman" w:cs="Times New Roman"/>
                <w:sz w:val="24"/>
                <w:szCs w:val="24"/>
                <w:lang w:eastAsia="ru-RU"/>
              </w:rPr>
              <w:t>6</w:t>
            </w:r>
          </w:p>
        </w:tc>
        <w:tc>
          <w:tcPr>
            <w:tcW w:w="1417" w:type="dxa"/>
            <w:tcBorders>
              <w:top w:val="single" w:sz="4" w:space="0" w:color="auto"/>
              <w:left w:val="single" w:sz="4" w:space="0" w:color="auto"/>
              <w:bottom w:val="single" w:sz="4" w:space="0" w:color="auto"/>
              <w:right w:val="single" w:sz="4" w:space="0" w:color="auto"/>
            </w:tcBorders>
          </w:tcPr>
          <w:p w14:paraId="3BB544A6"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1 контр раб</w:t>
            </w:r>
          </w:p>
        </w:tc>
        <w:tc>
          <w:tcPr>
            <w:tcW w:w="532" w:type="dxa"/>
            <w:tcBorders>
              <w:top w:val="single" w:sz="4" w:space="0" w:color="auto"/>
              <w:left w:val="single" w:sz="4" w:space="0" w:color="auto"/>
              <w:bottom w:val="single" w:sz="4" w:space="0" w:color="auto"/>
              <w:right w:val="single" w:sz="4" w:space="0" w:color="auto"/>
            </w:tcBorders>
          </w:tcPr>
          <w:p w14:paraId="3417745E"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w:t>
            </w:r>
          </w:p>
        </w:tc>
        <w:tc>
          <w:tcPr>
            <w:tcW w:w="567" w:type="dxa"/>
            <w:tcBorders>
              <w:top w:val="single" w:sz="4" w:space="0" w:color="auto"/>
              <w:left w:val="single" w:sz="4" w:space="0" w:color="auto"/>
              <w:bottom w:val="single" w:sz="4" w:space="0" w:color="auto"/>
              <w:right w:val="single" w:sz="4" w:space="0" w:color="auto"/>
            </w:tcBorders>
          </w:tcPr>
          <w:p w14:paraId="02D7FF63"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w:t>
            </w:r>
          </w:p>
        </w:tc>
      </w:tr>
      <w:tr w:rsidR="008711AC" w:rsidRPr="003B37AD" w14:paraId="0E92CE0E" w14:textId="77777777" w:rsidTr="003B37AD">
        <w:tc>
          <w:tcPr>
            <w:tcW w:w="1095" w:type="dxa"/>
            <w:tcBorders>
              <w:top w:val="single" w:sz="4" w:space="0" w:color="auto"/>
              <w:left w:val="single" w:sz="4" w:space="0" w:color="auto"/>
              <w:bottom w:val="single" w:sz="4" w:space="0" w:color="auto"/>
              <w:right w:val="single" w:sz="4" w:space="0" w:color="auto"/>
            </w:tcBorders>
            <w:hideMark/>
          </w:tcPr>
          <w:p w14:paraId="7D5D4796" w14:textId="77777777" w:rsidR="008711AC" w:rsidRPr="003B37AD" w:rsidRDefault="008711AC" w:rsidP="008711AC">
            <w:pPr>
              <w:spacing w:after="0" w:line="240" w:lineRule="auto"/>
              <w:jc w:val="center"/>
              <w:rPr>
                <w:rFonts w:ascii="Times New Roman" w:eastAsia="Times New Roman" w:hAnsi="Times New Roman" w:cs="Times New Roman"/>
                <w:b/>
                <w:sz w:val="24"/>
                <w:szCs w:val="24"/>
                <w:lang w:eastAsia="ru-RU"/>
              </w:rPr>
            </w:pPr>
            <w:r w:rsidRPr="003B37AD">
              <w:rPr>
                <w:rFonts w:ascii="Times New Roman" w:eastAsia="Times New Roman" w:hAnsi="Times New Roman" w:cs="Times New Roman"/>
                <w:b/>
                <w:sz w:val="24"/>
                <w:szCs w:val="24"/>
                <w:lang w:eastAsia="ru-RU"/>
              </w:rPr>
              <w:t>ИТОГО</w:t>
            </w:r>
          </w:p>
        </w:tc>
        <w:tc>
          <w:tcPr>
            <w:tcW w:w="755" w:type="dxa"/>
            <w:gridSpan w:val="2"/>
            <w:tcBorders>
              <w:top w:val="single" w:sz="4" w:space="0" w:color="auto"/>
              <w:left w:val="single" w:sz="4" w:space="0" w:color="auto"/>
              <w:bottom w:val="single" w:sz="4" w:space="0" w:color="auto"/>
              <w:right w:val="single" w:sz="4" w:space="0" w:color="auto"/>
            </w:tcBorders>
          </w:tcPr>
          <w:p w14:paraId="7E9036C8" w14:textId="77777777" w:rsidR="008711AC" w:rsidRPr="003B37AD" w:rsidRDefault="008711AC" w:rsidP="008711AC">
            <w:pPr>
              <w:spacing w:after="0" w:line="240" w:lineRule="auto"/>
              <w:jc w:val="center"/>
              <w:rPr>
                <w:rFonts w:ascii="Times New Roman" w:eastAsia="Times New Roman" w:hAnsi="Times New Roman" w:cs="Times New Roman"/>
                <w:b/>
                <w:sz w:val="24"/>
                <w:szCs w:val="24"/>
                <w:lang w:eastAsia="ru-RU"/>
              </w:rPr>
            </w:pPr>
            <w:r w:rsidRPr="003B37AD">
              <w:rPr>
                <w:rFonts w:ascii="Times New Roman" w:eastAsia="Times New Roman" w:hAnsi="Times New Roman" w:cs="Times New Roman"/>
                <w:b/>
                <w:sz w:val="24"/>
                <w:szCs w:val="24"/>
                <w:lang w:eastAsia="ru-RU"/>
              </w:rPr>
              <w:t>360</w:t>
            </w:r>
          </w:p>
        </w:tc>
        <w:tc>
          <w:tcPr>
            <w:tcW w:w="810" w:type="dxa"/>
            <w:tcBorders>
              <w:top w:val="single" w:sz="4" w:space="0" w:color="auto"/>
              <w:left w:val="single" w:sz="4" w:space="0" w:color="auto"/>
              <w:bottom w:val="single" w:sz="4" w:space="0" w:color="auto"/>
              <w:right w:val="single" w:sz="4" w:space="0" w:color="auto"/>
            </w:tcBorders>
            <w:hideMark/>
          </w:tcPr>
          <w:p w14:paraId="7D928911" w14:textId="77777777" w:rsidR="008711AC" w:rsidRPr="003B37AD" w:rsidRDefault="00E219A1" w:rsidP="00FC19AD">
            <w:pPr>
              <w:spacing w:after="0" w:line="240" w:lineRule="auto"/>
              <w:jc w:val="center"/>
              <w:rPr>
                <w:rFonts w:ascii="Times New Roman" w:eastAsia="Times New Roman" w:hAnsi="Times New Roman" w:cs="Times New Roman"/>
                <w:b/>
                <w:sz w:val="24"/>
                <w:szCs w:val="24"/>
                <w:lang w:eastAsia="ru-RU"/>
              </w:rPr>
            </w:pPr>
            <w:r w:rsidRPr="003B37AD">
              <w:rPr>
                <w:rFonts w:ascii="Times New Roman" w:eastAsia="Times New Roman" w:hAnsi="Times New Roman" w:cs="Times New Roman"/>
                <w:b/>
                <w:sz w:val="24"/>
                <w:szCs w:val="24"/>
                <w:lang w:eastAsia="ru-RU"/>
              </w:rPr>
              <w:t>1</w:t>
            </w:r>
            <w:r w:rsidR="00FC19AD">
              <w:rPr>
                <w:rFonts w:ascii="Times New Roman" w:eastAsia="Times New Roman" w:hAnsi="Times New Roman" w:cs="Times New Roman"/>
                <w:b/>
                <w:sz w:val="24"/>
                <w:szCs w:val="24"/>
                <w:lang w:eastAsia="ru-RU"/>
              </w:rPr>
              <w:t>80</w:t>
            </w:r>
            <w:r w:rsidR="008711AC" w:rsidRPr="003B37AD">
              <w:rPr>
                <w:rFonts w:ascii="Times New Roman" w:eastAsia="Times New Roman" w:hAnsi="Times New Roman" w:cs="Times New Roman"/>
                <w:b/>
                <w:sz w:val="24"/>
                <w:szCs w:val="24"/>
                <w:lang w:eastAsia="ru-RU"/>
              </w:rPr>
              <w:t>,</w:t>
            </w:r>
            <w:r w:rsidR="00FC19AD">
              <w:rPr>
                <w:rFonts w:ascii="Times New Roman" w:eastAsia="Times New Roman" w:hAnsi="Times New Roman" w:cs="Times New Roman"/>
                <w:b/>
                <w:sz w:val="24"/>
                <w:szCs w:val="24"/>
                <w:lang w:eastAsia="ru-RU"/>
              </w:rPr>
              <w:t>6</w:t>
            </w:r>
          </w:p>
        </w:tc>
        <w:tc>
          <w:tcPr>
            <w:tcW w:w="709" w:type="dxa"/>
            <w:tcBorders>
              <w:top w:val="single" w:sz="4" w:space="0" w:color="auto"/>
              <w:left w:val="single" w:sz="4" w:space="0" w:color="auto"/>
              <w:bottom w:val="single" w:sz="4" w:space="0" w:color="auto"/>
              <w:right w:val="single" w:sz="4" w:space="0" w:color="auto"/>
            </w:tcBorders>
            <w:hideMark/>
          </w:tcPr>
          <w:p w14:paraId="79A15F76" w14:textId="77777777" w:rsidR="008711AC" w:rsidRPr="003B37AD" w:rsidRDefault="00E219A1" w:rsidP="003B37AD">
            <w:pPr>
              <w:spacing w:after="0" w:line="240" w:lineRule="auto"/>
              <w:jc w:val="center"/>
              <w:rPr>
                <w:rFonts w:ascii="Times New Roman" w:eastAsia="Times New Roman" w:hAnsi="Times New Roman" w:cs="Times New Roman"/>
                <w:b/>
                <w:sz w:val="24"/>
                <w:szCs w:val="24"/>
                <w:lang w:eastAsia="ru-RU"/>
              </w:rPr>
            </w:pPr>
            <w:r w:rsidRPr="003B37AD">
              <w:rPr>
                <w:rFonts w:ascii="Times New Roman" w:eastAsia="Times New Roman" w:hAnsi="Times New Roman" w:cs="Times New Roman"/>
                <w:b/>
                <w:sz w:val="24"/>
                <w:szCs w:val="24"/>
                <w:lang w:eastAsia="ru-RU"/>
              </w:rPr>
              <w:t>5</w:t>
            </w:r>
            <w:r w:rsidR="003B37AD">
              <w:rPr>
                <w:rFonts w:ascii="Times New Roman" w:eastAsia="Times New Roman" w:hAnsi="Times New Roman" w:cs="Times New Roman"/>
                <w:b/>
                <w:sz w:val="24"/>
                <w:szCs w:val="24"/>
                <w:lang w:eastAsia="ru-RU"/>
              </w:rPr>
              <w:t>2</w:t>
            </w:r>
          </w:p>
        </w:tc>
        <w:tc>
          <w:tcPr>
            <w:tcW w:w="708" w:type="dxa"/>
            <w:tcBorders>
              <w:top w:val="single" w:sz="4" w:space="0" w:color="auto"/>
              <w:left w:val="single" w:sz="4" w:space="0" w:color="auto"/>
              <w:bottom w:val="single" w:sz="4" w:space="0" w:color="auto"/>
              <w:right w:val="single" w:sz="4" w:space="0" w:color="auto"/>
            </w:tcBorders>
            <w:hideMark/>
          </w:tcPr>
          <w:p w14:paraId="3ED82FAC" w14:textId="77777777" w:rsidR="008711AC" w:rsidRPr="003B37AD" w:rsidRDefault="003B37AD" w:rsidP="008711AC">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52</w:t>
            </w:r>
          </w:p>
        </w:tc>
        <w:tc>
          <w:tcPr>
            <w:tcW w:w="567" w:type="dxa"/>
            <w:tcBorders>
              <w:top w:val="single" w:sz="4" w:space="0" w:color="auto"/>
              <w:left w:val="single" w:sz="4" w:space="0" w:color="auto"/>
              <w:bottom w:val="single" w:sz="4" w:space="0" w:color="auto"/>
              <w:right w:val="single" w:sz="4" w:space="0" w:color="auto"/>
            </w:tcBorders>
            <w:hideMark/>
          </w:tcPr>
          <w:p w14:paraId="06A9B26E" w14:textId="77777777" w:rsidR="008711AC" w:rsidRPr="003B37AD" w:rsidRDefault="00D94D75" w:rsidP="003B37AD">
            <w:pPr>
              <w:spacing w:after="0" w:line="240" w:lineRule="auto"/>
              <w:jc w:val="center"/>
              <w:rPr>
                <w:rFonts w:ascii="Times New Roman" w:eastAsia="Times New Roman" w:hAnsi="Times New Roman" w:cs="Times New Roman"/>
                <w:b/>
                <w:sz w:val="24"/>
                <w:szCs w:val="24"/>
                <w:lang w:eastAsia="ru-RU"/>
              </w:rPr>
            </w:pPr>
            <w:r w:rsidRPr="003B37AD">
              <w:rPr>
                <w:rFonts w:ascii="Times New Roman" w:eastAsia="Times New Roman" w:hAnsi="Times New Roman" w:cs="Times New Roman"/>
                <w:b/>
                <w:sz w:val="24"/>
                <w:szCs w:val="24"/>
                <w:lang w:eastAsia="ru-RU"/>
              </w:rPr>
              <w:t>6</w:t>
            </w:r>
            <w:r w:rsidR="003B37AD">
              <w:rPr>
                <w:rFonts w:ascii="Times New Roman" w:eastAsia="Times New Roman" w:hAnsi="Times New Roman" w:cs="Times New Roman"/>
                <w:b/>
                <w:sz w:val="24"/>
                <w:szCs w:val="24"/>
                <w:lang w:eastAsia="ru-RU"/>
              </w:rPr>
              <w:t>8</w:t>
            </w:r>
          </w:p>
        </w:tc>
        <w:tc>
          <w:tcPr>
            <w:tcW w:w="567" w:type="dxa"/>
            <w:tcBorders>
              <w:top w:val="single" w:sz="4" w:space="0" w:color="auto"/>
              <w:left w:val="single" w:sz="4" w:space="0" w:color="auto"/>
              <w:bottom w:val="single" w:sz="4" w:space="0" w:color="auto"/>
              <w:right w:val="single" w:sz="4" w:space="0" w:color="auto"/>
            </w:tcBorders>
            <w:hideMark/>
          </w:tcPr>
          <w:p w14:paraId="372ECA61" w14:textId="77777777" w:rsidR="008711AC" w:rsidRPr="003B37AD" w:rsidRDefault="00D94D75" w:rsidP="008711AC">
            <w:pPr>
              <w:spacing w:after="0" w:line="240" w:lineRule="auto"/>
              <w:jc w:val="center"/>
              <w:rPr>
                <w:rFonts w:ascii="Times New Roman" w:eastAsia="Times New Roman" w:hAnsi="Times New Roman" w:cs="Times New Roman"/>
                <w:b/>
                <w:sz w:val="24"/>
                <w:szCs w:val="24"/>
                <w:lang w:eastAsia="ru-RU"/>
              </w:rPr>
            </w:pPr>
            <w:r w:rsidRPr="003B37AD">
              <w:rPr>
                <w:rFonts w:ascii="Times New Roman" w:eastAsia="Times New Roman" w:hAnsi="Times New Roman" w:cs="Times New Roman"/>
                <w:b/>
                <w:sz w:val="24"/>
                <w:szCs w:val="24"/>
                <w:lang w:eastAsia="ru-RU"/>
              </w:rPr>
              <w:t>6</w:t>
            </w:r>
          </w:p>
        </w:tc>
        <w:tc>
          <w:tcPr>
            <w:tcW w:w="709" w:type="dxa"/>
            <w:tcBorders>
              <w:top w:val="single" w:sz="4" w:space="0" w:color="auto"/>
              <w:left w:val="single" w:sz="4" w:space="0" w:color="auto"/>
              <w:bottom w:val="single" w:sz="4" w:space="0" w:color="auto"/>
              <w:right w:val="single" w:sz="4" w:space="0" w:color="auto"/>
            </w:tcBorders>
          </w:tcPr>
          <w:p w14:paraId="1916A95B" w14:textId="77777777" w:rsidR="008711AC" w:rsidRPr="003B37AD" w:rsidRDefault="003B37AD" w:rsidP="00926030">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r w:rsidR="008711AC" w:rsidRPr="003B37AD">
              <w:rPr>
                <w:rFonts w:ascii="Times New Roman" w:eastAsia="Times New Roman" w:hAnsi="Times New Roman" w:cs="Times New Roman"/>
                <w:b/>
                <w:sz w:val="24"/>
                <w:szCs w:val="24"/>
                <w:lang w:eastAsia="ru-RU"/>
              </w:rPr>
              <w:t>,</w:t>
            </w:r>
            <w:r w:rsidR="00926030">
              <w:rPr>
                <w:rFonts w:ascii="Times New Roman" w:eastAsia="Times New Roman" w:hAnsi="Times New Roman" w:cs="Times New Roman"/>
                <w:b/>
                <w:sz w:val="24"/>
                <w:szCs w:val="24"/>
                <w:lang w:eastAsia="ru-RU"/>
              </w:rPr>
              <w:t>6</w:t>
            </w:r>
          </w:p>
        </w:tc>
        <w:tc>
          <w:tcPr>
            <w:tcW w:w="851" w:type="dxa"/>
            <w:tcBorders>
              <w:top w:val="single" w:sz="4" w:space="0" w:color="auto"/>
              <w:left w:val="single" w:sz="4" w:space="0" w:color="auto"/>
              <w:bottom w:val="single" w:sz="4" w:space="0" w:color="auto"/>
              <w:right w:val="single" w:sz="4" w:space="0" w:color="auto"/>
            </w:tcBorders>
            <w:hideMark/>
          </w:tcPr>
          <w:p w14:paraId="156BD1CA" w14:textId="77777777" w:rsidR="008711AC" w:rsidRPr="003B37AD" w:rsidRDefault="00E219A1" w:rsidP="00FC19AD">
            <w:pPr>
              <w:spacing w:after="0" w:line="240" w:lineRule="auto"/>
              <w:jc w:val="center"/>
              <w:rPr>
                <w:rFonts w:ascii="Times New Roman" w:eastAsia="Times New Roman" w:hAnsi="Times New Roman" w:cs="Times New Roman"/>
                <w:b/>
                <w:sz w:val="24"/>
                <w:szCs w:val="24"/>
                <w:lang w:eastAsia="ru-RU"/>
              </w:rPr>
            </w:pPr>
            <w:r w:rsidRPr="003B37AD">
              <w:rPr>
                <w:rFonts w:ascii="Times New Roman" w:eastAsia="Times New Roman" w:hAnsi="Times New Roman" w:cs="Times New Roman"/>
                <w:b/>
                <w:sz w:val="24"/>
                <w:szCs w:val="24"/>
                <w:lang w:eastAsia="ru-RU"/>
              </w:rPr>
              <w:t>1</w:t>
            </w:r>
            <w:r w:rsidR="00FC19AD">
              <w:rPr>
                <w:rFonts w:ascii="Times New Roman" w:eastAsia="Times New Roman" w:hAnsi="Times New Roman" w:cs="Times New Roman"/>
                <w:b/>
                <w:sz w:val="24"/>
                <w:szCs w:val="24"/>
                <w:lang w:eastAsia="ru-RU"/>
              </w:rPr>
              <w:t>4</w:t>
            </w:r>
            <w:r w:rsidRPr="003B37AD">
              <w:rPr>
                <w:rFonts w:ascii="Times New Roman" w:eastAsia="Times New Roman" w:hAnsi="Times New Roman" w:cs="Times New Roman"/>
                <w:b/>
                <w:sz w:val="24"/>
                <w:szCs w:val="24"/>
                <w:lang w:eastAsia="ru-RU"/>
              </w:rPr>
              <w:t>3</w:t>
            </w:r>
            <w:r w:rsidR="008711AC" w:rsidRPr="003B37AD">
              <w:rPr>
                <w:rFonts w:ascii="Times New Roman" w:eastAsia="Times New Roman" w:hAnsi="Times New Roman" w:cs="Times New Roman"/>
                <w:b/>
                <w:sz w:val="24"/>
                <w:szCs w:val="24"/>
                <w:lang w:eastAsia="ru-RU"/>
              </w:rPr>
              <w:t>,</w:t>
            </w:r>
            <w:r w:rsidR="00FC19AD">
              <w:rPr>
                <w:rFonts w:ascii="Times New Roman" w:eastAsia="Times New Roman" w:hAnsi="Times New Roman" w:cs="Times New Roman"/>
                <w:b/>
                <w:sz w:val="24"/>
                <w:szCs w:val="24"/>
                <w:lang w:eastAsia="ru-RU"/>
              </w:rPr>
              <w:t>4</w:t>
            </w:r>
          </w:p>
        </w:tc>
        <w:tc>
          <w:tcPr>
            <w:tcW w:w="567" w:type="dxa"/>
            <w:tcBorders>
              <w:top w:val="single" w:sz="4" w:space="0" w:color="auto"/>
              <w:left w:val="single" w:sz="4" w:space="0" w:color="auto"/>
              <w:bottom w:val="single" w:sz="4" w:space="0" w:color="auto"/>
              <w:right w:val="single" w:sz="4" w:space="0" w:color="auto"/>
            </w:tcBorders>
            <w:hideMark/>
          </w:tcPr>
          <w:p w14:paraId="645C0208" w14:textId="77777777" w:rsidR="008711AC" w:rsidRPr="003B37AD" w:rsidRDefault="00D94D75" w:rsidP="00FC19AD">
            <w:pPr>
              <w:spacing w:after="0" w:line="240" w:lineRule="auto"/>
              <w:jc w:val="center"/>
              <w:rPr>
                <w:rFonts w:ascii="Times New Roman" w:eastAsia="Times New Roman" w:hAnsi="Times New Roman" w:cs="Times New Roman"/>
                <w:b/>
                <w:sz w:val="24"/>
                <w:szCs w:val="24"/>
                <w:lang w:eastAsia="ru-RU"/>
              </w:rPr>
            </w:pPr>
            <w:r w:rsidRPr="003B37AD">
              <w:rPr>
                <w:rFonts w:ascii="Times New Roman" w:eastAsia="Times New Roman" w:hAnsi="Times New Roman" w:cs="Times New Roman"/>
                <w:b/>
                <w:sz w:val="24"/>
                <w:szCs w:val="24"/>
                <w:lang w:eastAsia="ru-RU"/>
              </w:rPr>
              <w:t>3</w:t>
            </w:r>
            <w:r w:rsidR="00FC19AD">
              <w:rPr>
                <w:rFonts w:ascii="Times New Roman" w:eastAsia="Times New Roman" w:hAnsi="Times New Roman" w:cs="Times New Roman"/>
                <w:b/>
                <w:sz w:val="24"/>
                <w:szCs w:val="24"/>
                <w:lang w:eastAsia="ru-RU"/>
              </w:rPr>
              <w:t>6</w:t>
            </w:r>
          </w:p>
        </w:tc>
        <w:tc>
          <w:tcPr>
            <w:tcW w:w="1417" w:type="dxa"/>
            <w:tcBorders>
              <w:top w:val="single" w:sz="4" w:space="0" w:color="auto"/>
              <w:left w:val="single" w:sz="4" w:space="0" w:color="auto"/>
              <w:bottom w:val="single" w:sz="4" w:space="0" w:color="auto"/>
              <w:right w:val="single" w:sz="4" w:space="0" w:color="auto"/>
            </w:tcBorders>
            <w:hideMark/>
          </w:tcPr>
          <w:p w14:paraId="38C6C9F8" w14:textId="77777777" w:rsidR="008711AC" w:rsidRPr="003B37AD" w:rsidRDefault="008711AC" w:rsidP="008711AC">
            <w:pPr>
              <w:spacing w:after="0" w:line="240" w:lineRule="auto"/>
              <w:jc w:val="center"/>
              <w:rPr>
                <w:rFonts w:ascii="Times New Roman" w:eastAsia="Times New Roman" w:hAnsi="Times New Roman" w:cs="Times New Roman"/>
                <w:sz w:val="24"/>
                <w:szCs w:val="24"/>
                <w:lang w:eastAsia="ru-RU"/>
              </w:rPr>
            </w:pPr>
            <w:r w:rsidRPr="003B37AD">
              <w:rPr>
                <w:rFonts w:ascii="Times New Roman" w:eastAsia="Times New Roman" w:hAnsi="Times New Roman" w:cs="Times New Roman"/>
                <w:sz w:val="24"/>
                <w:szCs w:val="24"/>
                <w:lang w:eastAsia="ru-RU"/>
              </w:rPr>
              <w:t>3 контр раб</w:t>
            </w:r>
          </w:p>
        </w:tc>
        <w:tc>
          <w:tcPr>
            <w:tcW w:w="532" w:type="dxa"/>
            <w:tcBorders>
              <w:top w:val="single" w:sz="4" w:space="0" w:color="auto"/>
              <w:left w:val="single" w:sz="4" w:space="0" w:color="auto"/>
              <w:bottom w:val="single" w:sz="4" w:space="0" w:color="auto"/>
              <w:right w:val="single" w:sz="4" w:space="0" w:color="auto"/>
            </w:tcBorders>
          </w:tcPr>
          <w:p w14:paraId="3D3EF97F" w14:textId="77777777" w:rsidR="008711AC" w:rsidRPr="003B37AD" w:rsidRDefault="008711AC" w:rsidP="008711AC">
            <w:pPr>
              <w:spacing w:after="0" w:line="240" w:lineRule="auto"/>
              <w:jc w:val="center"/>
              <w:rPr>
                <w:rFonts w:ascii="Times New Roman" w:eastAsia="Times New Roman" w:hAnsi="Times New Roman" w:cs="Times New Roman"/>
                <w:b/>
                <w:sz w:val="24"/>
                <w:szCs w:val="24"/>
                <w:lang w:eastAsia="ru-RU"/>
              </w:rPr>
            </w:pPr>
            <w:r w:rsidRPr="003B37AD">
              <w:rPr>
                <w:rFonts w:ascii="Times New Roman" w:eastAsia="Times New Roman" w:hAnsi="Times New Roman" w:cs="Times New Roman"/>
                <w:b/>
                <w:sz w:val="24"/>
                <w:szCs w:val="24"/>
                <w:lang w:eastAsia="ru-RU"/>
              </w:rPr>
              <w:t>+</w:t>
            </w:r>
          </w:p>
        </w:tc>
        <w:tc>
          <w:tcPr>
            <w:tcW w:w="567" w:type="dxa"/>
            <w:tcBorders>
              <w:top w:val="single" w:sz="4" w:space="0" w:color="auto"/>
              <w:left w:val="single" w:sz="4" w:space="0" w:color="auto"/>
              <w:bottom w:val="single" w:sz="4" w:space="0" w:color="auto"/>
              <w:right w:val="single" w:sz="4" w:space="0" w:color="auto"/>
            </w:tcBorders>
          </w:tcPr>
          <w:p w14:paraId="33F66523" w14:textId="77777777" w:rsidR="008711AC" w:rsidRPr="003B37AD" w:rsidRDefault="008711AC" w:rsidP="008711AC">
            <w:pPr>
              <w:spacing w:after="0" w:line="240" w:lineRule="auto"/>
              <w:jc w:val="center"/>
              <w:rPr>
                <w:rFonts w:ascii="Times New Roman" w:eastAsia="Times New Roman" w:hAnsi="Times New Roman" w:cs="Times New Roman"/>
                <w:b/>
                <w:sz w:val="24"/>
                <w:szCs w:val="24"/>
                <w:lang w:eastAsia="ru-RU"/>
              </w:rPr>
            </w:pPr>
            <w:r w:rsidRPr="003B37AD">
              <w:rPr>
                <w:rFonts w:ascii="Times New Roman" w:eastAsia="Times New Roman" w:hAnsi="Times New Roman" w:cs="Times New Roman"/>
                <w:b/>
                <w:sz w:val="24"/>
                <w:szCs w:val="24"/>
                <w:lang w:eastAsia="ru-RU"/>
              </w:rPr>
              <w:t>++</w:t>
            </w:r>
          </w:p>
        </w:tc>
      </w:tr>
    </w:tbl>
    <w:p w14:paraId="30F79680" w14:textId="77777777" w:rsidR="0039482D" w:rsidRPr="00103073" w:rsidRDefault="0039482D" w:rsidP="0039482D">
      <w:pPr>
        <w:widowControl w:val="0"/>
        <w:spacing w:after="0" w:line="240" w:lineRule="auto"/>
        <w:ind w:firstLine="709"/>
        <w:rPr>
          <w:rFonts w:ascii="Times New Roman" w:eastAsia="Times New Roman" w:hAnsi="Times New Roman" w:cs="Times New Roman"/>
          <w:sz w:val="20"/>
          <w:szCs w:val="20"/>
          <w:lang w:eastAsia="ru-RU"/>
        </w:rPr>
        <w:sectPr w:rsidR="0039482D" w:rsidRPr="00103073" w:rsidSect="0039482D">
          <w:footerReference w:type="even" r:id="rId10"/>
          <w:footerReference w:type="default" r:id="rId11"/>
          <w:pgSz w:w="11906" w:h="16838" w:code="9"/>
          <w:pgMar w:top="851" w:right="851" w:bottom="851" w:left="851" w:header="567" w:footer="510" w:gutter="0"/>
          <w:cols w:space="708"/>
          <w:titlePg/>
          <w:docGrid w:linePitch="360"/>
        </w:sectPr>
      </w:pPr>
    </w:p>
    <w:p w14:paraId="255574CF" w14:textId="77777777" w:rsidR="0039482D" w:rsidRPr="00103073" w:rsidRDefault="0039482D" w:rsidP="0039482D">
      <w:pPr>
        <w:widowControl w:val="0"/>
        <w:spacing w:after="0" w:line="240" w:lineRule="auto"/>
        <w:ind w:firstLine="709"/>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lastRenderedPageBreak/>
        <w:t>3.1.1</w:t>
      </w:r>
      <w:r w:rsidRPr="00103073">
        <w:rPr>
          <w:rFonts w:ascii="Times New Roman" w:eastAsia="Times New Roman" w:hAnsi="Times New Roman" w:cs="Times New Roman"/>
          <w:i/>
          <w:sz w:val="20"/>
          <w:szCs w:val="20"/>
          <w:lang w:eastAsia="ru-RU"/>
        </w:rPr>
        <w:t>.</w:t>
      </w:r>
      <w:r w:rsidRPr="00103073">
        <w:rPr>
          <w:rFonts w:ascii="Times New Roman" w:eastAsia="Times New Roman" w:hAnsi="Times New Roman" w:cs="Times New Roman"/>
          <w:sz w:val="20"/>
          <w:szCs w:val="20"/>
          <w:lang w:eastAsia="ru-RU"/>
        </w:rPr>
        <w:t xml:space="preserve"> Объем часов и зачетных единиц по дисциплине </w: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9"/>
        <w:gridCol w:w="1417"/>
        <w:gridCol w:w="2129"/>
        <w:gridCol w:w="1415"/>
        <w:gridCol w:w="1560"/>
        <w:gridCol w:w="1560"/>
        <w:gridCol w:w="1560"/>
        <w:gridCol w:w="1417"/>
      </w:tblGrid>
      <w:tr w:rsidR="0039482D" w:rsidRPr="00103073" w14:paraId="17C72B0F" w14:textId="77777777" w:rsidTr="0039482D">
        <w:tc>
          <w:tcPr>
            <w:tcW w:w="4359" w:type="dxa"/>
            <w:vMerge w:val="restart"/>
            <w:tcBorders>
              <w:top w:val="single" w:sz="4" w:space="0" w:color="auto"/>
              <w:left w:val="single" w:sz="4" w:space="0" w:color="auto"/>
              <w:bottom w:val="single" w:sz="4" w:space="0" w:color="auto"/>
              <w:right w:val="single" w:sz="4" w:space="0" w:color="auto"/>
            </w:tcBorders>
            <w:vAlign w:val="center"/>
            <w:hideMark/>
          </w:tcPr>
          <w:p w14:paraId="5A6EE78A" w14:textId="77777777" w:rsidR="0039482D" w:rsidRPr="00103073" w:rsidRDefault="0039482D" w:rsidP="0039482D">
            <w:pPr>
              <w:widowControl w:val="0"/>
              <w:spacing w:after="0" w:line="216" w:lineRule="auto"/>
              <w:jc w:val="center"/>
              <w:rPr>
                <w:rFonts w:ascii="Times New Roman" w:eastAsia="Times New Roman" w:hAnsi="Times New Roman" w:cs="Times New Roman"/>
                <w:bCs/>
                <w:sz w:val="20"/>
                <w:szCs w:val="20"/>
                <w:lang w:eastAsia="ru-RU"/>
              </w:rPr>
            </w:pPr>
            <w:r w:rsidRPr="00103073">
              <w:rPr>
                <w:rFonts w:ascii="Times New Roman" w:eastAsia="Times New Roman" w:hAnsi="Times New Roman" w:cs="Times New Roman"/>
                <w:bCs/>
                <w:sz w:val="20"/>
                <w:szCs w:val="20"/>
                <w:lang w:eastAsia="ru-RU"/>
              </w:rPr>
              <w:t>Наименование раздела (модуля)</w:t>
            </w:r>
          </w:p>
          <w:p w14:paraId="6BB577C4" w14:textId="77777777" w:rsidR="0039482D" w:rsidRPr="00103073" w:rsidRDefault="0039482D" w:rsidP="0039482D">
            <w:pPr>
              <w:widowControl w:val="0"/>
              <w:spacing w:after="0" w:line="216" w:lineRule="auto"/>
              <w:jc w:val="center"/>
              <w:rPr>
                <w:rFonts w:ascii="Times New Roman" w:eastAsia="Times New Roman" w:hAnsi="Times New Roman" w:cs="Times New Roman"/>
                <w:bCs/>
                <w:sz w:val="20"/>
                <w:szCs w:val="20"/>
                <w:lang w:eastAsia="ru-RU"/>
              </w:rPr>
            </w:pPr>
            <w:r w:rsidRPr="00103073">
              <w:rPr>
                <w:rFonts w:ascii="Times New Roman" w:eastAsia="Times New Roman" w:hAnsi="Times New Roman" w:cs="Times New Roman"/>
                <w:bCs/>
                <w:sz w:val="20"/>
                <w:szCs w:val="20"/>
                <w:lang w:eastAsia="ru-RU"/>
              </w:rPr>
              <w:t>Наименование темы дисциплины</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BC083DB"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 xml:space="preserve">Всего часов </w:t>
            </w:r>
          </w:p>
        </w:tc>
        <w:tc>
          <w:tcPr>
            <w:tcW w:w="2129" w:type="dxa"/>
            <w:vMerge w:val="restart"/>
            <w:tcBorders>
              <w:top w:val="single" w:sz="4" w:space="0" w:color="auto"/>
              <w:left w:val="single" w:sz="4" w:space="0" w:color="auto"/>
              <w:bottom w:val="single" w:sz="4" w:space="0" w:color="auto"/>
              <w:right w:val="single" w:sz="4" w:space="0" w:color="auto"/>
            </w:tcBorders>
            <w:hideMark/>
          </w:tcPr>
          <w:p w14:paraId="138F2088"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Формируемые компетенции</w:t>
            </w:r>
          </w:p>
        </w:tc>
        <w:tc>
          <w:tcPr>
            <w:tcW w:w="1415" w:type="dxa"/>
            <w:vMerge w:val="restart"/>
            <w:tcBorders>
              <w:top w:val="single" w:sz="4" w:space="0" w:color="auto"/>
              <w:left w:val="single" w:sz="4" w:space="0" w:color="auto"/>
              <w:right w:val="single" w:sz="4" w:space="0" w:color="auto"/>
            </w:tcBorders>
            <w:hideMark/>
          </w:tcPr>
          <w:p w14:paraId="74DFCF2E"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bCs/>
                <w:sz w:val="20"/>
                <w:szCs w:val="20"/>
                <w:lang w:eastAsia="ru-RU"/>
              </w:rPr>
              <w:t xml:space="preserve">Аудиторные занятия </w:t>
            </w:r>
          </w:p>
        </w:tc>
        <w:tc>
          <w:tcPr>
            <w:tcW w:w="4680" w:type="dxa"/>
            <w:gridSpan w:val="3"/>
            <w:tcBorders>
              <w:top w:val="single" w:sz="4" w:space="0" w:color="auto"/>
              <w:left w:val="single" w:sz="4" w:space="0" w:color="auto"/>
              <w:bottom w:val="single" w:sz="4" w:space="0" w:color="auto"/>
              <w:right w:val="single" w:sz="4" w:space="0" w:color="auto"/>
            </w:tcBorders>
            <w:hideMark/>
          </w:tcPr>
          <w:p w14:paraId="491C0661"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в том числе</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32D9C04"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СРС</w:t>
            </w:r>
          </w:p>
        </w:tc>
      </w:tr>
      <w:tr w:rsidR="0039482D" w:rsidRPr="00103073" w14:paraId="4E98CDEB" w14:textId="77777777" w:rsidTr="0039482D">
        <w:tc>
          <w:tcPr>
            <w:tcW w:w="4359" w:type="dxa"/>
            <w:vMerge/>
            <w:tcBorders>
              <w:top w:val="single" w:sz="4" w:space="0" w:color="auto"/>
              <w:left w:val="single" w:sz="4" w:space="0" w:color="auto"/>
              <w:bottom w:val="single" w:sz="4" w:space="0" w:color="auto"/>
              <w:right w:val="single" w:sz="4" w:space="0" w:color="auto"/>
            </w:tcBorders>
            <w:vAlign w:val="center"/>
            <w:hideMark/>
          </w:tcPr>
          <w:p w14:paraId="4ECB9D9D" w14:textId="77777777" w:rsidR="0039482D" w:rsidRPr="00103073" w:rsidRDefault="0039482D" w:rsidP="0039482D">
            <w:pPr>
              <w:spacing w:after="0" w:line="216" w:lineRule="auto"/>
              <w:rPr>
                <w:rFonts w:ascii="Times New Roman" w:eastAsia="Arial Unicode MS" w:hAnsi="Times New Roman" w:cs="Times New Roman"/>
                <w:bCs/>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6A6E97" w14:textId="77777777" w:rsidR="0039482D" w:rsidRPr="00103073" w:rsidRDefault="0039482D" w:rsidP="0039482D">
            <w:pPr>
              <w:spacing w:after="0" w:line="240" w:lineRule="auto"/>
              <w:rPr>
                <w:rFonts w:ascii="Times New Roman" w:eastAsia="Times New Roman" w:hAnsi="Times New Roman" w:cs="Times New Roman"/>
                <w:sz w:val="20"/>
                <w:szCs w:val="20"/>
                <w:lang w:eastAsia="ru-RU"/>
              </w:rPr>
            </w:pP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32219FE7" w14:textId="77777777" w:rsidR="0039482D" w:rsidRPr="00103073" w:rsidRDefault="0039482D" w:rsidP="0039482D">
            <w:pPr>
              <w:spacing w:after="0" w:line="240" w:lineRule="auto"/>
              <w:rPr>
                <w:rFonts w:ascii="Times New Roman" w:eastAsia="Times New Roman" w:hAnsi="Times New Roman" w:cs="Times New Roman"/>
                <w:sz w:val="20"/>
                <w:szCs w:val="20"/>
                <w:lang w:eastAsia="ru-RU"/>
              </w:rPr>
            </w:pPr>
          </w:p>
        </w:tc>
        <w:tc>
          <w:tcPr>
            <w:tcW w:w="1415" w:type="dxa"/>
            <w:vMerge/>
            <w:tcBorders>
              <w:left w:val="single" w:sz="4" w:space="0" w:color="auto"/>
              <w:right w:val="single" w:sz="4" w:space="0" w:color="auto"/>
            </w:tcBorders>
            <w:hideMark/>
          </w:tcPr>
          <w:p w14:paraId="4F001CEF"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p>
        </w:tc>
        <w:tc>
          <w:tcPr>
            <w:tcW w:w="1560" w:type="dxa"/>
            <w:tcBorders>
              <w:top w:val="single" w:sz="4" w:space="0" w:color="auto"/>
              <w:left w:val="single" w:sz="4" w:space="0" w:color="auto"/>
              <w:bottom w:val="single" w:sz="4" w:space="0" w:color="auto"/>
              <w:right w:val="single" w:sz="4" w:space="0" w:color="auto"/>
            </w:tcBorders>
            <w:hideMark/>
          </w:tcPr>
          <w:p w14:paraId="5262E99F"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лекции</w:t>
            </w:r>
          </w:p>
        </w:tc>
        <w:tc>
          <w:tcPr>
            <w:tcW w:w="1560" w:type="dxa"/>
            <w:tcBorders>
              <w:top w:val="single" w:sz="4" w:space="0" w:color="auto"/>
              <w:left w:val="single" w:sz="4" w:space="0" w:color="auto"/>
              <w:bottom w:val="single" w:sz="4" w:space="0" w:color="auto"/>
              <w:right w:val="single" w:sz="4" w:space="0" w:color="auto"/>
            </w:tcBorders>
            <w:hideMark/>
          </w:tcPr>
          <w:p w14:paraId="37A948B6"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 xml:space="preserve">лабораторные </w:t>
            </w:r>
          </w:p>
        </w:tc>
        <w:tc>
          <w:tcPr>
            <w:tcW w:w="1560" w:type="dxa"/>
            <w:tcBorders>
              <w:top w:val="single" w:sz="4" w:space="0" w:color="auto"/>
              <w:left w:val="single" w:sz="4" w:space="0" w:color="auto"/>
              <w:bottom w:val="single" w:sz="4" w:space="0" w:color="auto"/>
              <w:right w:val="single" w:sz="4" w:space="0" w:color="auto"/>
            </w:tcBorders>
            <w:hideMark/>
          </w:tcPr>
          <w:p w14:paraId="745740AF"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практические</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2598038" w14:textId="77777777" w:rsidR="0039482D" w:rsidRPr="00103073" w:rsidRDefault="0039482D" w:rsidP="0039482D">
            <w:pPr>
              <w:spacing w:after="0" w:line="240" w:lineRule="auto"/>
              <w:rPr>
                <w:rFonts w:ascii="Times New Roman" w:eastAsia="Times New Roman" w:hAnsi="Times New Roman" w:cs="Times New Roman"/>
                <w:sz w:val="20"/>
                <w:szCs w:val="20"/>
                <w:lang w:eastAsia="ru-RU"/>
              </w:rPr>
            </w:pPr>
          </w:p>
        </w:tc>
      </w:tr>
      <w:tr w:rsidR="0039482D" w:rsidRPr="00103073" w14:paraId="7031D575" w14:textId="77777777" w:rsidTr="0039482D">
        <w:tc>
          <w:tcPr>
            <w:tcW w:w="4359" w:type="dxa"/>
            <w:vMerge/>
            <w:tcBorders>
              <w:top w:val="single" w:sz="4" w:space="0" w:color="auto"/>
              <w:left w:val="single" w:sz="4" w:space="0" w:color="auto"/>
              <w:bottom w:val="single" w:sz="4" w:space="0" w:color="auto"/>
              <w:right w:val="single" w:sz="4" w:space="0" w:color="auto"/>
            </w:tcBorders>
            <w:vAlign w:val="center"/>
            <w:hideMark/>
          </w:tcPr>
          <w:p w14:paraId="57208796" w14:textId="77777777" w:rsidR="0039482D" w:rsidRPr="00103073" w:rsidRDefault="0039482D" w:rsidP="0039482D">
            <w:pPr>
              <w:spacing w:after="0" w:line="216" w:lineRule="auto"/>
              <w:rPr>
                <w:rFonts w:ascii="Times New Roman" w:eastAsia="Arial Unicode MS" w:hAnsi="Times New Roman" w:cs="Times New Roman"/>
                <w:bCs/>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FE6FD1" w14:textId="77777777" w:rsidR="0039482D" w:rsidRPr="00103073" w:rsidRDefault="0039482D" w:rsidP="0039482D">
            <w:pPr>
              <w:spacing w:after="0" w:line="240" w:lineRule="auto"/>
              <w:rPr>
                <w:rFonts w:ascii="Times New Roman" w:eastAsia="Times New Roman" w:hAnsi="Times New Roman" w:cs="Times New Roman"/>
                <w:sz w:val="20"/>
                <w:szCs w:val="20"/>
                <w:lang w:eastAsia="ru-RU"/>
              </w:rPr>
            </w:pP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5D147519" w14:textId="77777777" w:rsidR="0039482D" w:rsidRPr="00103073" w:rsidRDefault="0039482D" w:rsidP="0039482D">
            <w:pPr>
              <w:spacing w:after="0" w:line="240" w:lineRule="auto"/>
              <w:rPr>
                <w:rFonts w:ascii="Times New Roman" w:eastAsia="Times New Roman" w:hAnsi="Times New Roman" w:cs="Times New Roman"/>
                <w:sz w:val="20"/>
                <w:szCs w:val="20"/>
                <w:lang w:eastAsia="ru-RU"/>
              </w:rPr>
            </w:pPr>
          </w:p>
        </w:tc>
        <w:tc>
          <w:tcPr>
            <w:tcW w:w="1415" w:type="dxa"/>
            <w:tcBorders>
              <w:left w:val="single" w:sz="4" w:space="0" w:color="auto"/>
              <w:bottom w:val="single" w:sz="4" w:space="0" w:color="auto"/>
              <w:right w:val="single" w:sz="4" w:space="0" w:color="auto"/>
            </w:tcBorders>
            <w:vAlign w:val="center"/>
            <w:hideMark/>
          </w:tcPr>
          <w:p w14:paraId="74DD278E" w14:textId="77777777" w:rsidR="0039482D" w:rsidRPr="00103073" w:rsidRDefault="0039482D" w:rsidP="0039482D">
            <w:pPr>
              <w:spacing w:after="0" w:line="240" w:lineRule="auto"/>
              <w:rPr>
                <w:rFonts w:ascii="Times New Roman" w:eastAsia="Times New Roman" w:hAnsi="Times New Roman" w:cs="Times New Roman"/>
                <w:sz w:val="20"/>
                <w:szCs w:val="20"/>
                <w:lang w:eastAsia="ru-RU"/>
              </w:rPr>
            </w:pPr>
          </w:p>
        </w:tc>
        <w:tc>
          <w:tcPr>
            <w:tcW w:w="1560" w:type="dxa"/>
            <w:tcBorders>
              <w:top w:val="single" w:sz="4" w:space="0" w:color="auto"/>
              <w:left w:val="single" w:sz="4" w:space="0" w:color="auto"/>
              <w:bottom w:val="single" w:sz="4" w:space="0" w:color="auto"/>
              <w:right w:val="single" w:sz="4" w:space="0" w:color="auto"/>
            </w:tcBorders>
            <w:hideMark/>
          </w:tcPr>
          <w:p w14:paraId="63436CDE"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p>
        </w:tc>
        <w:tc>
          <w:tcPr>
            <w:tcW w:w="1560" w:type="dxa"/>
            <w:tcBorders>
              <w:top w:val="single" w:sz="4" w:space="0" w:color="auto"/>
              <w:left w:val="single" w:sz="4" w:space="0" w:color="auto"/>
              <w:bottom w:val="single" w:sz="4" w:space="0" w:color="auto"/>
              <w:right w:val="single" w:sz="4" w:space="0" w:color="auto"/>
            </w:tcBorders>
            <w:hideMark/>
          </w:tcPr>
          <w:p w14:paraId="2CB46B46"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p>
        </w:tc>
        <w:tc>
          <w:tcPr>
            <w:tcW w:w="1560" w:type="dxa"/>
            <w:tcBorders>
              <w:top w:val="single" w:sz="4" w:space="0" w:color="auto"/>
              <w:left w:val="single" w:sz="4" w:space="0" w:color="auto"/>
              <w:bottom w:val="single" w:sz="4" w:space="0" w:color="auto"/>
              <w:right w:val="single" w:sz="4" w:space="0" w:color="auto"/>
            </w:tcBorders>
            <w:hideMark/>
          </w:tcPr>
          <w:p w14:paraId="2084221E"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hideMark/>
          </w:tcPr>
          <w:p w14:paraId="081D8988"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p>
        </w:tc>
      </w:tr>
      <w:tr w:rsidR="0039482D" w:rsidRPr="00103073" w14:paraId="4A3811D8" w14:textId="77777777" w:rsidTr="0039482D">
        <w:trPr>
          <w:trHeight w:val="399"/>
        </w:trPr>
        <w:tc>
          <w:tcPr>
            <w:tcW w:w="15417" w:type="dxa"/>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42D6EC67" w14:textId="77777777" w:rsidR="0039482D" w:rsidRPr="00103073" w:rsidRDefault="0039482D" w:rsidP="0039482D">
            <w:pPr>
              <w:spacing w:after="0" w:line="216"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1семестр</w:t>
            </w:r>
          </w:p>
        </w:tc>
      </w:tr>
      <w:tr w:rsidR="0039482D" w:rsidRPr="00103073" w14:paraId="017D81F1" w14:textId="77777777" w:rsidTr="0039482D">
        <w:tc>
          <w:tcPr>
            <w:tcW w:w="43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170EB" w14:textId="77777777" w:rsidR="0039482D" w:rsidRPr="00103073" w:rsidRDefault="0039482D" w:rsidP="008F70EE">
            <w:pPr>
              <w:widowControl w:val="0"/>
              <w:spacing w:after="0" w:line="240" w:lineRule="auto"/>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 xml:space="preserve">РАЗДЕЛ № 1 </w:t>
            </w:r>
          </w:p>
          <w:p w14:paraId="0C25E554" w14:textId="77777777" w:rsidR="0039482D" w:rsidRPr="00103073" w:rsidRDefault="0039482D" w:rsidP="008F70EE">
            <w:pPr>
              <w:widowControl w:val="0"/>
              <w:spacing w:after="60" w:line="240" w:lineRule="auto"/>
              <w:rPr>
                <w:rFonts w:ascii="Times New Roman" w:eastAsia="Arial Unicode MS" w:hAnsi="Times New Roman" w:cs="Times New Roman"/>
                <w:b/>
                <w:bCs/>
                <w:sz w:val="20"/>
                <w:szCs w:val="20"/>
                <w:highlight w:val="yellow"/>
                <w:lang w:eastAsia="ru-RU"/>
              </w:rPr>
            </w:pPr>
            <w:r w:rsidRPr="00103073">
              <w:rPr>
                <w:rFonts w:ascii="Times New Roman" w:eastAsia="Times New Roman" w:hAnsi="Times New Roman" w:cs="Times New Roman"/>
                <w:b/>
                <w:sz w:val="20"/>
                <w:szCs w:val="20"/>
                <w:lang w:eastAsia="ru-RU"/>
              </w:rPr>
              <w:t>Физические основы механики</w:t>
            </w:r>
          </w:p>
        </w:tc>
        <w:tc>
          <w:tcPr>
            <w:tcW w:w="1417" w:type="dxa"/>
            <w:tcBorders>
              <w:top w:val="single" w:sz="4" w:space="0" w:color="auto"/>
              <w:left w:val="single" w:sz="4" w:space="0" w:color="auto"/>
              <w:bottom w:val="single" w:sz="4" w:space="0" w:color="auto"/>
              <w:right w:val="single" w:sz="4" w:space="0" w:color="auto"/>
            </w:tcBorders>
            <w:hideMark/>
          </w:tcPr>
          <w:p w14:paraId="24DB87F5" w14:textId="77777777" w:rsidR="0039482D" w:rsidRPr="00103073" w:rsidRDefault="0039482D" w:rsidP="002C54E3">
            <w:pPr>
              <w:spacing w:after="6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5</w:t>
            </w:r>
            <w:r w:rsidR="002C54E3">
              <w:rPr>
                <w:rFonts w:ascii="Times New Roman" w:eastAsia="Times New Roman" w:hAnsi="Times New Roman" w:cs="Times New Roman"/>
                <w:b/>
                <w:sz w:val="20"/>
                <w:szCs w:val="20"/>
                <w:lang w:eastAsia="ru-RU"/>
              </w:rPr>
              <w:t>4</w:t>
            </w:r>
          </w:p>
        </w:tc>
        <w:tc>
          <w:tcPr>
            <w:tcW w:w="2129" w:type="dxa"/>
            <w:tcBorders>
              <w:top w:val="single" w:sz="4" w:space="0" w:color="auto"/>
              <w:left w:val="single" w:sz="4" w:space="0" w:color="auto"/>
              <w:bottom w:val="single" w:sz="4" w:space="0" w:color="auto"/>
              <w:right w:val="single" w:sz="4" w:space="0" w:color="auto"/>
            </w:tcBorders>
            <w:hideMark/>
          </w:tcPr>
          <w:p w14:paraId="14FB7D93" w14:textId="77777777" w:rsidR="0039482D" w:rsidRPr="00103073" w:rsidRDefault="00EF7F12" w:rsidP="00FC19AD">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w:t>
            </w:r>
            <w:r w:rsidR="00FC19AD">
              <w:rPr>
                <w:rFonts w:ascii="Times New Roman" w:eastAsia="Times New Roman" w:hAnsi="Times New Roman" w:cs="Times New Roman"/>
                <w:b/>
                <w:sz w:val="20"/>
                <w:szCs w:val="20"/>
                <w:lang w:eastAsia="ru-RU"/>
              </w:rPr>
              <w:t>-</w:t>
            </w:r>
            <w:r>
              <w:rPr>
                <w:rFonts w:ascii="Times New Roman" w:eastAsia="Times New Roman" w:hAnsi="Times New Roman" w:cs="Times New Roman"/>
                <w:b/>
                <w:sz w:val="20"/>
                <w:szCs w:val="20"/>
                <w:lang w:eastAsia="ru-RU"/>
              </w:rPr>
              <w:t>1</w:t>
            </w:r>
          </w:p>
        </w:tc>
        <w:tc>
          <w:tcPr>
            <w:tcW w:w="1415" w:type="dxa"/>
            <w:tcBorders>
              <w:top w:val="single" w:sz="4" w:space="0" w:color="auto"/>
              <w:left w:val="single" w:sz="4" w:space="0" w:color="auto"/>
              <w:bottom w:val="single" w:sz="4" w:space="0" w:color="auto"/>
              <w:right w:val="single" w:sz="4" w:space="0" w:color="auto"/>
            </w:tcBorders>
            <w:hideMark/>
          </w:tcPr>
          <w:p w14:paraId="0F0D3364" w14:textId="77777777" w:rsidR="0039482D" w:rsidRPr="00103073" w:rsidRDefault="0039482D" w:rsidP="008F70EE">
            <w:pPr>
              <w:spacing w:after="6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24</w:t>
            </w:r>
          </w:p>
        </w:tc>
        <w:tc>
          <w:tcPr>
            <w:tcW w:w="1560" w:type="dxa"/>
            <w:tcBorders>
              <w:top w:val="single" w:sz="4" w:space="0" w:color="auto"/>
              <w:left w:val="single" w:sz="4" w:space="0" w:color="auto"/>
              <w:bottom w:val="single" w:sz="4" w:space="0" w:color="auto"/>
              <w:right w:val="single" w:sz="4" w:space="0" w:color="auto"/>
            </w:tcBorders>
            <w:hideMark/>
          </w:tcPr>
          <w:p w14:paraId="087945A5" w14:textId="77777777" w:rsidR="0039482D" w:rsidRPr="00103073" w:rsidRDefault="0039482D" w:rsidP="008F70EE">
            <w:pPr>
              <w:spacing w:after="6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8</w:t>
            </w:r>
          </w:p>
        </w:tc>
        <w:tc>
          <w:tcPr>
            <w:tcW w:w="1560" w:type="dxa"/>
            <w:tcBorders>
              <w:top w:val="single" w:sz="4" w:space="0" w:color="auto"/>
              <w:left w:val="single" w:sz="4" w:space="0" w:color="auto"/>
              <w:bottom w:val="single" w:sz="4" w:space="0" w:color="auto"/>
              <w:right w:val="single" w:sz="4" w:space="0" w:color="auto"/>
            </w:tcBorders>
            <w:hideMark/>
          </w:tcPr>
          <w:p w14:paraId="2F7174E7" w14:textId="77777777" w:rsidR="0039482D" w:rsidRPr="00103073" w:rsidRDefault="0039482D" w:rsidP="008F70EE">
            <w:pPr>
              <w:spacing w:after="6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8</w:t>
            </w:r>
          </w:p>
        </w:tc>
        <w:tc>
          <w:tcPr>
            <w:tcW w:w="1560" w:type="dxa"/>
            <w:tcBorders>
              <w:top w:val="single" w:sz="4" w:space="0" w:color="auto"/>
              <w:left w:val="single" w:sz="4" w:space="0" w:color="auto"/>
              <w:bottom w:val="single" w:sz="4" w:space="0" w:color="auto"/>
              <w:right w:val="single" w:sz="4" w:space="0" w:color="auto"/>
            </w:tcBorders>
            <w:hideMark/>
          </w:tcPr>
          <w:p w14:paraId="2E9E90F8" w14:textId="77777777" w:rsidR="0039482D" w:rsidRPr="00103073" w:rsidRDefault="0039482D" w:rsidP="008F70EE">
            <w:pPr>
              <w:spacing w:after="6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8</w:t>
            </w:r>
          </w:p>
        </w:tc>
        <w:tc>
          <w:tcPr>
            <w:tcW w:w="1417" w:type="dxa"/>
            <w:tcBorders>
              <w:top w:val="single" w:sz="4" w:space="0" w:color="auto"/>
              <w:left w:val="single" w:sz="4" w:space="0" w:color="auto"/>
              <w:bottom w:val="single" w:sz="4" w:space="0" w:color="auto"/>
              <w:right w:val="single" w:sz="4" w:space="0" w:color="auto"/>
            </w:tcBorders>
            <w:hideMark/>
          </w:tcPr>
          <w:p w14:paraId="142C45C6" w14:textId="77777777" w:rsidR="0039482D" w:rsidRPr="00103073" w:rsidRDefault="0039482D" w:rsidP="002C54E3">
            <w:pPr>
              <w:spacing w:after="6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3</w:t>
            </w:r>
            <w:r w:rsidR="002C54E3">
              <w:rPr>
                <w:rFonts w:ascii="Times New Roman" w:eastAsia="Times New Roman" w:hAnsi="Times New Roman" w:cs="Times New Roman"/>
                <w:b/>
                <w:sz w:val="20"/>
                <w:szCs w:val="20"/>
                <w:lang w:eastAsia="ru-RU"/>
              </w:rPr>
              <w:t>0</w:t>
            </w:r>
          </w:p>
        </w:tc>
      </w:tr>
      <w:tr w:rsidR="00FC19AD" w:rsidRPr="00103073" w14:paraId="03E69636" w14:textId="77777777" w:rsidTr="0039482D">
        <w:tc>
          <w:tcPr>
            <w:tcW w:w="43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EEB931" w14:textId="77777777" w:rsidR="00FC19AD" w:rsidRPr="00103073" w:rsidRDefault="00FC19AD" w:rsidP="008F70EE">
            <w:pPr>
              <w:widowControl w:val="0"/>
              <w:spacing w:after="0" w:line="240"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Тема № 1 Введение. Элементы кинематики</w:t>
            </w:r>
          </w:p>
        </w:tc>
        <w:tc>
          <w:tcPr>
            <w:tcW w:w="1417" w:type="dxa"/>
            <w:tcBorders>
              <w:top w:val="single" w:sz="4" w:space="0" w:color="auto"/>
              <w:left w:val="single" w:sz="4" w:space="0" w:color="auto"/>
              <w:bottom w:val="single" w:sz="4" w:space="0" w:color="auto"/>
              <w:right w:val="single" w:sz="4" w:space="0" w:color="auto"/>
            </w:tcBorders>
            <w:hideMark/>
          </w:tcPr>
          <w:p w14:paraId="4F4360F2"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 xml:space="preserve">12 </w:t>
            </w:r>
          </w:p>
        </w:tc>
        <w:tc>
          <w:tcPr>
            <w:tcW w:w="2129" w:type="dxa"/>
            <w:tcBorders>
              <w:top w:val="single" w:sz="4" w:space="0" w:color="auto"/>
              <w:left w:val="single" w:sz="4" w:space="0" w:color="auto"/>
              <w:bottom w:val="single" w:sz="4" w:space="0" w:color="auto"/>
              <w:right w:val="single" w:sz="4" w:space="0" w:color="auto"/>
            </w:tcBorders>
          </w:tcPr>
          <w:p w14:paraId="66EB088A"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61B39429"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4</w:t>
            </w:r>
          </w:p>
        </w:tc>
        <w:tc>
          <w:tcPr>
            <w:tcW w:w="1560" w:type="dxa"/>
            <w:tcBorders>
              <w:top w:val="single" w:sz="4" w:space="0" w:color="auto"/>
              <w:left w:val="single" w:sz="4" w:space="0" w:color="auto"/>
              <w:bottom w:val="single" w:sz="4" w:space="0" w:color="auto"/>
              <w:right w:val="single" w:sz="4" w:space="0" w:color="auto"/>
            </w:tcBorders>
            <w:hideMark/>
          </w:tcPr>
          <w:p w14:paraId="4147D6AA"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7C031591"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p>
        </w:tc>
        <w:tc>
          <w:tcPr>
            <w:tcW w:w="1560" w:type="dxa"/>
            <w:tcBorders>
              <w:top w:val="single" w:sz="4" w:space="0" w:color="auto"/>
              <w:left w:val="single" w:sz="4" w:space="0" w:color="auto"/>
              <w:bottom w:val="single" w:sz="4" w:space="0" w:color="auto"/>
              <w:right w:val="single" w:sz="4" w:space="0" w:color="auto"/>
            </w:tcBorders>
          </w:tcPr>
          <w:p w14:paraId="1D5F4567"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417" w:type="dxa"/>
            <w:tcBorders>
              <w:top w:val="single" w:sz="4" w:space="0" w:color="auto"/>
              <w:left w:val="single" w:sz="4" w:space="0" w:color="auto"/>
              <w:bottom w:val="single" w:sz="4" w:space="0" w:color="auto"/>
              <w:right w:val="single" w:sz="4" w:space="0" w:color="auto"/>
            </w:tcBorders>
            <w:hideMark/>
          </w:tcPr>
          <w:p w14:paraId="6AF63F48"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8</w:t>
            </w:r>
          </w:p>
        </w:tc>
      </w:tr>
      <w:tr w:rsidR="00FC19AD" w:rsidRPr="00103073" w14:paraId="690F974A" w14:textId="77777777" w:rsidTr="0039482D">
        <w:tc>
          <w:tcPr>
            <w:tcW w:w="43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D3C35" w14:textId="77777777" w:rsidR="00FC19AD" w:rsidRPr="00103073" w:rsidRDefault="00FC19AD" w:rsidP="008F70EE">
            <w:pPr>
              <w:widowControl w:val="0"/>
              <w:spacing w:after="0" w:line="240"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Тема № 2 Динамика поступательного движения</w:t>
            </w:r>
          </w:p>
        </w:tc>
        <w:tc>
          <w:tcPr>
            <w:tcW w:w="1417" w:type="dxa"/>
            <w:tcBorders>
              <w:top w:val="single" w:sz="4" w:space="0" w:color="auto"/>
              <w:left w:val="single" w:sz="4" w:space="0" w:color="auto"/>
              <w:bottom w:val="single" w:sz="4" w:space="0" w:color="auto"/>
              <w:right w:val="single" w:sz="4" w:space="0" w:color="auto"/>
            </w:tcBorders>
            <w:hideMark/>
          </w:tcPr>
          <w:p w14:paraId="3C9B85A3"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14</w:t>
            </w:r>
          </w:p>
        </w:tc>
        <w:tc>
          <w:tcPr>
            <w:tcW w:w="2129" w:type="dxa"/>
            <w:tcBorders>
              <w:top w:val="single" w:sz="4" w:space="0" w:color="auto"/>
              <w:left w:val="single" w:sz="4" w:space="0" w:color="auto"/>
              <w:bottom w:val="single" w:sz="4" w:space="0" w:color="auto"/>
              <w:right w:val="single" w:sz="4" w:space="0" w:color="auto"/>
            </w:tcBorders>
          </w:tcPr>
          <w:p w14:paraId="35628386"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1F5C8632"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6</w:t>
            </w:r>
          </w:p>
        </w:tc>
        <w:tc>
          <w:tcPr>
            <w:tcW w:w="1560" w:type="dxa"/>
            <w:tcBorders>
              <w:top w:val="single" w:sz="4" w:space="0" w:color="auto"/>
              <w:left w:val="single" w:sz="4" w:space="0" w:color="auto"/>
              <w:bottom w:val="single" w:sz="4" w:space="0" w:color="auto"/>
              <w:right w:val="single" w:sz="4" w:space="0" w:color="auto"/>
            </w:tcBorders>
            <w:hideMark/>
          </w:tcPr>
          <w:p w14:paraId="3B94EFD3"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5BC14C50"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21999106"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417" w:type="dxa"/>
            <w:tcBorders>
              <w:top w:val="single" w:sz="4" w:space="0" w:color="auto"/>
              <w:left w:val="single" w:sz="4" w:space="0" w:color="auto"/>
              <w:bottom w:val="single" w:sz="4" w:space="0" w:color="auto"/>
              <w:right w:val="single" w:sz="4" w:space="0" w:color="auto"/>
            </w:tcBorders>
            <w:hideMark/>
          </w:tcPr>
          <w:p w14:paraId="1B5D659A" w14:textId="77777777" w:rsidR="00FC19AD" w:rsidRPr="00103073" w:rsidRDefault="00FC19AD" w:rsidP="008F70EE">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8</w:t>
            </w:r>
          </w:p>
        </w:tc>
      </w:tr>
      <w:tr w:rsidR="00FC19AD" w:rsidRPr="00103073" w14:paraId="698D5547" w14:textId="77777777" w:rsidTr="0039482D">
        <w:tc>
          <w:tcPr>
            <w:tcW w:w="43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2BE3A0" w14:textId="77777777" w:rsidR="00FC19AD" w:rsidRPr="00103073" w:rsidRDefault="00FC19AD" w:rsidP="00EF7F12">
            <w:pPr>
              <w:widowControl w:val="0"/>
              <w:spacing w:after="0" w:line="240"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Тема № 3 Динамика вращательного движения твердого тела</w:t>
            </w:r>
          </w:p>
        </w:tc>
        <w:tc>
          <w:tcPr>
            <w:tcW w:w="1417" w:type="dxa"/>
            <w:tcBorders>
              <w:top w:val="single" w:sz="4" w:space="0" w:color="auto"/>
              <w:left w:val="single" w:sz="4" w:space="0" w:color="auto"/>
              <w:bottom w:val="single" w:sz="4" w:space="0" w:color="auto"/>
              <w:right w:val="single" w:sz="4" w:space="0" w:color="auto"/>
            </w:tcBorders>
            <w:hideMark/>
          </w:tcPr>
          <w:p w14:paraId="2CC840A0"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16</w:t>
            </w:r>
          </w:p>
        </w:tc>
        <w:tc>
          <w:tcPr>
            <w:tcW w:w="2129" w:type="dxa"/>
            <w:tcBorders>
              <w:top w:val="single" w:sz="4" w:space="0" w:color="auto"/>
              <w:left w:val="single" w:sz="4" w:space="0" w:color="auto"/>
              <w:bottom w:val="single" w:sz="4" w:space="0" w:color="auto"/>
              <w:right w:val="single" w:sz="4" w:space="0" w:color="auto"/>
            </w:tcBorders>
          </w:tcPr>
          <w:p w14:paraId="19640941"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2DC3AEE6"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8</w:t>
            </w:r>
          </w:p>
        </w:tc>
        <w:tc>
          <w:tcPr>
            <w:tcW w:w="1560" w:type="dxa"/>
            <w:tcBorders>
              <w:top w:val="single" w:sz="4" w:space="0" w:color="auto"/>
              <w:left w:val="single" w:sz="4" w:space="0" w:color="auto"/>
              <w:bottom w:val="single" w:sz="4" w:space="0" w:color="auto"/>
              <w:right w:val="single" w:sz="4" w:space="0" w:color="auto"/>
            </w:tcBorders>
            <w:hideMark/>
          </w:tcPr>
          <w:p w14:paraId="47196E71"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35AECA6E" w14:textId="77777777" w:rsidR="00FC19AD" w:rsidRPr="00750554" w:rsidRDefault="00FC19AD" w:rsidP="00EF7F12">
            <w:pPr>
              <w:spacing w:after="0" w:line="240" w:lineRule="auto"/>
              <w:jc w:val="center"/>
              <w:rPr>
                <w:rFonts w:ascii="Times New Roman" w:eastAsia="Times New Roman" w:hAnsi="Times New Roman" w:cs="Times New Roman"/>
                <w:sz w:val="20"/>
                <w:szCs w:val="20"/>
                <w:lang w:eastAsia="ru-RU"/>
              </w:rPr>
            </w:pPr>
            <w:r w:rsidRPr="00750554">
              <w:rPr>
                <w:rFonts w:ascii="Times New Roman" w:eastAsia="Times New Roman" w:hAnsi="Times New Roman" w:cs="Times New Roman"/>
                <w:sz w:val="20"/>
                <w:szCs w:val="20"/>
                <w:lang w:eastAsia="ru-RU"/>
              </w:rPr>
              <w:t>4</w:t>
            </w:r>
          </w:p>
        </w:tc>
        <w:tc>
          <w:tcPr>
            <w:tcW w:w="1560" w:type="dxa"/>
            <w:tcBorders>
              <w:top w:val="single" w:sz="4" w:space="0" w:color="auto"/>
              <w:left w:val="single" w:sz="4" w:space="0" w:color="auto"/>
              <w:bottom w:val="single" w:sz="4" w:space="0" w:color="auto"/>
              <w:right w:val="single" w:sz="4" w:space="0" w:color="auto"/>
            </w:tcBorders>
            <w:hideMark/>
          </w:tcPr>
          <w:p w14:paraId="0D98AE96"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417" w:type="dxa"/>
            <w:tcBorders>
              <w:top w:val="single" w:sz="4" w:space="0" w:color="auto"/>
              <w:left w:val="single" w:sz="4" w:space="0" w:color="auto"/>
              <w:bottom w:val="single" w:sz="4" w:space="0" w:color="auto"/>
              <w:right w:val="single" w:sz="4" w:space="0" w:color="auto"/>
            </w:tcBorders>
            <w:hideMark/>
          </w:tcPr>
          <w:p w14:paraId="356E750D"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8</w:t>
            </w:r>
          </w:p>
        </w:tc>
      </w:tr>
      <w:tr w:rsidR="00FC19AD" w:rsidRPr="00103073" w14:paraId="1CC9F8F5" w14:textId="77777777" w:rsidTr="0039482D">
        <w:tc>
          <w:tcPr>
            <w:tcW w:w="4359" w:type="dxa"/>
            <w:tcBorders>
              <w:top w:val="single" w:sz="4" w:space="0" w:color="auto"/>
              <w:left w:val="single" w:sz="4" w:space="0" w:color="auto"/>
              <w:bottom w:val="single" w:sz="4" w:space="0" w:color="auto"/>
              <w:right w:val="single" w:sz="4" w:space="0" w:color="auto"/>
            </w:tcBorders>
            <w:vAlign w:val="center"/>
            <w:hideMark/>
          </w:tcPr>
          <w:p w14:paraId="6E0D71A9" w14:textId="77777777" w:rsidR="00FC19AD" w:rsidRPr="00103073" w:rsidRDefault="00FC19AD" w:rsidP="00EF7F12">
            <w:pPr>
              <w:widowControl w:val="0"/>
              <w:spacing w:after="0" w:line="240"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Тема № 4 Механические колебания и волны</w:t>
            </w:r>
          </w:p>
        </w:tc>
        <w:tc>
          <w:tcPr>
            <w:tcW w:w="1417" w:type="dxa"/>
            <w:tcBorders>
              <w:top w:val="single" w:sz="4" w:space="0" w:color="auto"/>
              <w:left w:val="single" w:sz="4" w:space="0" w:color="auto"/>
              <w:bottom w:val="single" w:sz="4" w:space="0" w:color="auto"/>
              <w:right w:val="single" w:sz="4" w:space="0" w:color="auto"/>
            </w:tcBorders>
            <w:hideMark/>
          </w:tcPr>
          <w:p w14:paraId="14CE5DAD" w14:textId="77777777" w:rsidR="00FC19AD" w:rsidRPr="00103073" w:rsidRDefault="00FC19AD" w:rsidP="002C54E3">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1</w:t>
            </w:r>
            <w:r w:rsidR="002C54E3">
              <w:rPr>
                <w:rFonts w:ascii="Times New Roman" w:eastAsia="Times New Roman" w:hAnsi="Times New Roman" w:cs="Times New Roman"/>
                <w:b/>
                <w:sz w:val="20"/>
                <w:szCs w:val="20"/>
                <w:lang w:eastAsia="ru-RU"/>
              </w:rPr>
              <w:t>2</w:t>
            </w:r>
            <w:r w:rsidRPr="00103073">
              <w:rPr>
                <w:rFonts w:ascii="Times New Roman" w:eastAsia="Times New Roman" w:hAnsi="Times New Roman" w:cs="Times New Roman"/>
                <w:b/>
                <w:sz w:val="20"/>
                <w:szCs w:val="20"/>
                <w:lang w:eastAsia="ru-RU"/>
              </w:rPr>
              <w:t xml:space="preserve"> </w:t>
            </w:r>
          </w:p>
        </w:tc>
        <w:tc>
          <w:tcPr>
            <w:tcW w:w="2129" w:type="dxa"/>
            <w:tcBorders>
              <w:top w:val="single" w:sz="4" w:space="0" w:color="auto"/>
              <w:left w:val="single" w:sz="4" w:space="0" w:color="auto"/>
              <w:bottom w:val="single" w:sz="4" w:space="0" w:color="auto"/>
              <w:right w:val="single" w:sz="4" w:space="0" w:color="auto"/>
            </w:tcBorders>
          </w:tcPr>
          <w:p w14:paraId="4BEC844C"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4B9C3844"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6</w:t>
            </w:r>
          </w:p>
        </w:tc>
        <w:tc>
          <w:tcPr>
            <w:tcW w:w="1560" w:type="dxa"/>
            <w:tcBorders>
              <w:top w:val="single" w:sz="4" w:space="0" w:color="auto"/>
              <w:left w:val="single" w:sz="4" w:space="0" w:color="auto"/>
              <w:bottom w:val="single" w:sz="4" w:space="0" w:color="auto"/>
              <w:right w:val="single" w:sz="4" w:space="0" w:color="auto"/>
            </w:tcBorders>
            <w:hideMark/>
          </w:tcPr>
          <w:p w14:paraId="43276EAE"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5ACDEB37"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28C58D4D"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417" w:type="dxa"/>
            <w:tcBorders>
              <w:top w:val="single" w:sz="4" w:space="0" w:color="auto"/>
              <w:left w:val="single" w:sz="4" w:space="0" w:color="auto"/>
              <w:bottom w:val="single" w:sz="4" w:space="0" w:color="auto"/>
              <w:right w:val="single" w:sz="4" w:space="0" w:color="auto"/>
            </w:tcBorders>
            <w:hideMark/>
          </w:tcPr>
          <w:p w14:paraId="3DCA812A" w14:textId="77777777" w:rsidR="00FC19AD" w:rsidRPr="00103073" w:rsidRDefault="002C54E3"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w:t>
            </w:r>
          </w:p>
        </w:tc>
      </w:tr>
      <w:tr w:rsidR="00FC19AD" w:rsidRPr="00103073" w14:paraId="521980A0"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0B609A89" w14:textId="77777777" w:rsidR="00FC19AD" w:rsidRPr="00103073" w:rsidRDefault="00FC19AD" w:rsidP="00EF7F12">
            <w:pPr>
              <w:widowControl w:val="0"/>
              <w:tabs>
                <w:tab w:val="center" w:pos="4677"/>
                <w:tab w:val="right" w:pos="9355"/>
              </w:tabs>
              <w:spacing w:after="0" w:line="240" w:lineRule="auto"/>
              <w:rPr>
                <w:rFonts w:ascii="Times New Roman" w:eastAsia="Times New Roman" w:hAnsi="Times New Roman" w:cs="Times New Roman"/>
                <w:b/>
                <w:bCs/>
                <w:sz w:val="20"/>
                <w:szCs w:val="20"/>
                <w:highlight w:val="yellow"/>
                <w:lang w:eastAsia="ru-RU"/>
              </w:rPr>
            </w:pPr>
            <w:r w:rsidRPr="00103073">
              <w:rPr>
                <w:rFonts w:ascii="Times New Roman" w:eastAsia="Times New Roman" w:hAnsi="Times New Roman" w:cs="Times New Roman"/>
                <w:b/>
                <w:sz w:val="20"/>
                <w:szCs w:val="20"/>
                <w:lang w:eastAsia="ru-RU"/>
              </w:rPr>
              <w:t>РАЗДЕЛ № 2 Молекулярная физика и термодинамика</w:t>
            </w:r>
          </w:p>
        </w:tc>
        <w:tc>
          <w:tcPr>
            <w:tcW w:w="1417" w:type="dxa"/>
            <w:tcBorders>
              <w:top w:val="single" w:sz="4" w:space="0" w:color="auto"/>
              <w:left w:val="single" w:sz="4" w:space="0" w:color="auto"/>
              <w:bottom w:val="single" w:sz="4" w:space="0" w:color="auto"/>
              <w:right w:val="single" w:sz="4" w:space="0" w:color="auto"/>
            </w:tcBorders>
            <w:hideMark/>
          </w:tcPr>
          <w:p w14:paraId="141530D8" w14:textId="77777777" w:rsidR="00FC19AD" w:rsidRPr="00103073" w:rsidRDefault="002C54E3"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51</w:t>
            </w:r>
            <w:r w:rsidR="00FC19AD" w:rsidRPr="00103073">
              <w:rPr>
                <w:rFonts w:ascii="Times New Roman" w:eastAsia="Times New Roman" w:hAnsi="Times New Roman" w:cs="Times New Roman"/>
                <w:b/>
                <w:sz w:val="20"/>
                <w:szCs w:val="20"/>
                <w:lang w:eastAsia="ru-RU"/>
              </w:rPr>
              <w:t>,7</w:t>
            </w:r>
          </w:p>
        </w:tc>
        <w:tc>
          <w:tcPr>
            <w:tcW w:w="2129" w:type="dxa"/>
            <w:tcBorders>
              <w:top w:val="single" w:sz="4" w:space="0" w:color="auto"/>
              <w:left w:val="single" w:sz="4" w:space="0" w:color="auto"/>
              <w:bottom w:val="single" w:sz="4" w:space="0" w:color="auto"/>
              <w:right w:val="single" w:sz="4" w:space="0" w:color="auto"/>
            </w:tcBorders>
            <w:hideMark/>
          </w:tcPr>
          <w:p w14:paraId="0BFF955B"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67117117" w14:textId="77777777" w:rsidR="00FC19AD" w:rsidRPr="00103073" w:rsidRDefault="00FC19AD" w:rsidP="002C54E3">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r w:rsidR="002C54E3">
              <w:rPr>
                <w:rFonts w:ascii="Times New Roman" w:eastAsia="Times New Roman" w:hAnsi="Times New Roman" w:cs="Times New Roman"/>
                <w:b/>
                <w:sz w:val="20"/>
                <w:szCs w:val="20"/>
                <w:lang w:eastAsia="ru-RU"/>
              </w:rPr>
              <w:t>4</w:t>
            </w:r>
          </w:p>
        </w:tc>
        <w:tc>
          <w:tcPr>
            <w:tcW w:w="1560" w:type="dxa"/>
            <w:tcBorders>
              <w:top w:val="single" w:sz="4" w:space="0" w:color="auto"/>
              <w:left w:val="single" w:sz="4" w:space="0" w:color="auto"/>
              <w:bottom w:val="single" w:sz="4" w:space="0" w:color="auto"/>
              <w:right w:val="single" w:sz="4" w:space="0" w:color="auto"/>
            </w:tcBorders>
            <w:hideMark/>
          </w:tcPr>
          <w:p w14:paraId="232C5F91"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8</w:t>
            </w:r>
          </w:p>
        </w:tc>
        <w:tc>
          <w:tcPr>
            <w:tcW w:w="1560" w:type="dxa"/>
            <w:tcBorders>
              <w:top w:val="single" w:sz="4" w:space="0" w:color="auto"/>
              <w:left w:val="single" w:sz="4" w:space="0" w:color="auto"/>
              <w:bottom w:val="single" w:sz="4" w:space="0" w:color="auto"/>
              <w:right w:val="single" w:sz="4" w:space="0" w:color="auto"/>
            </w:tcBorders>
            <w:hideMark/>
          </w:tcPr>
          <w:p w14:paraId="785AF9D7" w14:textId="77777777" w:rsidR="00FC19AD" w:rsidRPr="00103073" w:rsidRDefault="002C54E3"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8</w:t>
            </w:r>
          </w:p>
        </w:tc>
        <w:tc>
          <w:tcPr>
            <w:tcW w:w="1560" w:type="dxa"/>
            <w:tcBorders>
              <w:top w:val="single" w:sz="4" w:space="0" w:color="auto"/>
              <w:left w:val="single" w:sz="4" w:space="0" w:color="auto"/>
              <w:bottom w:val="single" w:sz="4" w:space="0" w:color="auto"/>
              <w:right w:val="single" w:sz="4" w:space="0" w:color="auto"/>
            </w:tcBorders>
            <w:hideMark/>
          </w:tcPr>
          <w:p w14:paraId="552FA7D6" w14:textId="77777777" w:rsidR="00FC19AD" w:rsidRPr="00103073" w:rsidRDefault="002C54E3"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8</w:t>
            </w:r>
          </w:p>
        </w:tc>
        <w:tc>
          <w:tcPr>
            <w:tcW w:w="1417" w:type="dxa"/>
            <w:tcBorders>
              <w:top w:val="single" w:sz="4" w:space="0" w:color="auto"/>
              <w:left w:val="single" w:sz="4" w:space="0" w:color="auto"/>
              <w:bottom w:val="single" w:sz="4" w:space="0" w:color="auto"/>
              <w:right w:val="single" w:sz="4" w:space="0" w:color="auto"/>
            </w:tcBorders>
            <w:hideMark/>
          </w:tcPr>
          <w:p w14:paraId="2046AAF7"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27</w:t>
            </w:r>
            <w:r w:rsidRPr="00103073">
              <w:rPr>
                <w:rFonts w:ascii="Times New Roman" w:eastAsia="Times New Roman" w:hAnsi="Times New Roman" w:cs="Times New Roman"/>
                <w:b/>
                <w:sz w:val="20"/>
                <w:szCs w:val="20"/>
                <w:lang w:eastAsia="ru-RU"/>
              </w:rPr>
              <w:t>,7</w:t>
            </w:r>
          </w:p>
        </w:tc>
      </w:tr>
      <w:tr w:rsidR="00FC19AD" w:rsidRPr="00103073" w14:paraId="2FABF0CD"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37684B20" w14:textId="77777777" w:rsidR="00FC19AD" w:rsidRPr="00103073" w:rsidRDefault="00FC19AD" w:rsidP="00EF7F12">
            <w:pPr>
              <w:widowControl w:val="0"/>
              <w:tabs>
                <w:tab w:val="center" w:pos="4677"/>
                <w:tab w:val="right" w:pos="9355"/>
              </w:tabs>
              <w:spacing w:after="0" w:line="240"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 xml:space="preserve">Тема № 1 </w:t>
            </w:r>
            <w:r w:rsidRPr="00103073">
              <w:rPr>
                <w:rFonts w:ascii="Times New Roman" w:eastAsia="Times New Roman" w:hAnsi="Times New Roman" w:cs="Times New Roman"/>
                <w:bCs/>
                <w:iCs/>
                <w:sz w:val="20"/>
                <w:szCs w:val="20"/>
                <w:lang w:eastAsia="ru-RU"/>
              </w:rPr>
              <w:t>Основное уравнение МКТ и уравнение состояния идеального газа.</w:t>
            </w:r>
          </w:p>
        </w:tc>
        <w:tc>
          <w:tcPr>
            <w:tcW w:w="1417" w:type="dxa"/>
            <w:tcBorders>
              <w:top w:val="single" w:sz="4" w:space="0" w:color="auto"/>
              <w:left w:val="single" w:sz="4" w:space="0" w:color="auto"/>
              <w:bottom w:val="single" w:sz="4" w:space="0" w:color="auto"/>
              <w:right w:val="single" w:sz="4" w:space="0" w:color="auto"/>
            </w:tcBorders>
            <w:hideMark/>
          </w:tcPr>
          <w:p w14:paraId="3716CBAA"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15</w:t>
            </w:r>
          </w:p>
        </w:tc>
        <w:tc>
          <w:tcPr>
            <w:tcW w:w="2129" w:type="dxa"/>
            <w:tcBorders>
              <w:top w:val="single" w:sz="4" w:space="0" w:color="auto"/>
              <w:left w:val="single" w:sz="4" w:space="0" w:color="auto"/>
              <w:bottom w:val="single" w:sz="4" w:space="0" w:color="auto"/>
              <w:right w:val="single" w:sz="4" w:space="0" w:color="auto"/>
            </w:tcBorders>
          </w:tcPr>
          <w:p w14:paraId="009005B7"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3037DF80"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6</w:t>
            </w:r>
          </w:p>
        </w:tc>
        <w:tc>
          <w:tcPr>
            <w:tcW w:w="1560" w:type="dxa"/>
            <w:tcBorders>
              <w:top w:val="single" w:sz="4" w:space="0" w:color="auto"/>
              <w:left w:val="single" w:sz="4" w:space="0" w:color="auto"/>
              <w:bottom w:val="single" w:sz="4" w:space="0" w:color="auto"/>
              <w:right w:val="single" w:sz="4" w:space="0" w:color="auto"/>
            </w:tcBorders>
            <w:hideMark/>
          </w:tcPr>
          <w:p w14:paraId="6A85F6CF"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305A4937"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12B79541"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417" w:type="dxa"/>
            <w:tcBorders>
              <w:top w:val="single" w:sz="4" w:space="0" w:color="auto"/>
              <w:left w:val="single" w:sz="4" w:space="0" w:color="auto"/>
              <w:bottom w:val="single" w:sz="4" w:space="0" w:color="auto"/>
              <w:right w:val="single" w:sz="4" w:space="0" w:color="auto"/>
            </w:tcBorders>
            <w:hideMark/>
          </w:tcPr>
          <w:p w14:paraId="27E5A306"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w:t>
            </w:r>
          </w:p>
        </w:tc>
      </w:tr>
      <w:tr w:rsidR="00FC19AD" w:rsidRPr="00103073" w14:paraId="66EA6F2B"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7241B738" w14:textId="77777777" w:rsidR="00FC19AD" w:rsidRPr="00103073" w:rsidRDefault="00FC19AD" w:rsidP="00EF7F12">
            <w:pPr>
              <w:widowControl w:val="0"/>
              <w:tabs>
                <w:tab w:val="center" w:pos="4677"/>
                <w:tab w:val="right" w:pos="9355"/>
              </w:tabs>
              <w:spacing w:after="0" w:line="240"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Тема № 2 Законы термодинамики</w:t>
            </w:r>
          </w:p>
        </w:tc>
        <w:tc>
          <w:tcPr>
            <w:tcW w:w="1417" w:type="dxa"/>
            <w:tcBorders>
              <w:top w:val="single" w:sz="4" w:space="0" w:color="auto"/>
              <w:left w:val="single" w:sz="4" w:space="0" w:color="auto"/>
              <w:bottom w:val="single" w:sz="4" w:space="0" w:color="auto"/>
              <w:right w:val="single" w:sz="4" w:space="0" w:color="auto"/>
            </w:tcBorders>
            <w:hideMark/>
          </w:tcPr>
          <w:p w14:paraId="5E1EDBE0"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15</w:t>
            </w:r>
            <w:r w:rsidRPr="00103073">
              <w:rPr>
                <w:rFonts w:ascii="Times New Roman" w:eastAsia="Times New Roman" w:hAnsi="Times New Roman" w:cs="Times New Roman"/>
                <w:b/>
                <w:sz w:val="20"/>
                <w:szCs w:val="20"/>
                <w:lang w:eastAsia="ru-RU"/>
              </w:rPr>
              <w:t xml:space="preserve"> </w:t>
            </w:r>
          </w:p>
        </w:tc>
        <w:tc>
          <w:tcPr>
            <w:tcW w:w="2129" w:type="dxa"/>
            <w:tcBorders>
              <w:top w:val="single" w:sz="4" w:space="0" w:color="auto"/>
              <w:left w:val="single" w:sz="4" w:space="0" w:color="auto"/>
              <w:bottom w:val="single" w:sz="4" w:space="0" w:color="auto"/>
              <w:right w:val="single" w:sz="4" w:space="0" w:color="auto"/>
            </w:tcBorders>
          </w:tcPr>
          <w:p w14:paraId="60E5F604"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711BE8E4"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6</w:t>
            </w:r>
          </w:p>
        </w:tc>
        <w:tc>
          <w:tcPr>
            <w:tcW w:w="1560" w:type="dxa"/>
            <w:tcBorders>
              <w:top w:val="single" w:sz="4" w:space="0" w:color="auto"/>
              <w:left w:val="single" w:sz="4" w:space="0" w:color="auto"/>
              <w:bottom w:val="single" w:sz="4" w:space="0" w:color="auto"/>
              <w:right w:val="single" w:sz="4" w:space="0" w:color="auto"/>
            </w:tcBorders>
            <w:hideMark/>
          </w:tcPr>
          <w:p w14:paraId="56C2732E"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7CC98B64"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5AF579CE"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1417" w:type="dxa"/>
            <w:tcBorders>
              <w:top w:val="single" w:sz="4" w:space="0" w:color="auto"/>
              <w:left w:val="single" w:sz="4" w:space="0" w:color="auto"/>
              <w:bottom w:val="single" w:sz="4" w:space="0" w:color="auto"/>
              <w:right w:val="single" w:sz="4" w:space="0" w:color="auto"/>
            </w:tcBorders>
            <w:hideMark/>
          </w:tcPr>
          <w:p w14:paraId="164EC50E"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w:t>
            </w:r>
          </w:p>
        </w:tc>
      </w:tr>
      <w:tr w:rsidR="00FC19AD" w:rsidRPr="00103073" w14:paraId="2A2580FC" w14:textId="77777777" w:rsidTr="0039482D">
        <w:trPr>
          <w:trHeight w:val="297"/>
        </w:trPr>
        <w:tc>
          <w:tcPr>
            <w:tcW w:w="4359" w:type="dxa"/>
            <w:tcBorders>
              <w:top w:val="single" w:sz="4" w:space="0" w:color="auto"/>
              <w:left w:val="single" w:sz="4" w:space="0" w:color="auto"/>
              <w:bottom w:val="single" w:sz="4" w:space="0" w:color="auto"/>
              <w:right w:val="single" w:sz="4" w:space="0" w:color="auto"/>
            </w:tcBorders>
            <w:hideMark/>
          </w:tcPr>
          <w:p w14:paraId="4AB7B098" w14:textId="77777777" w:rsidR="00FC19AD" w:rsidRPr="00103073" w:rsidRDefault="00FC19AD" w:rsidP="00EF7F12">
            <w:pPr>
              <w:widowControl w:val="0"/>
              <w:tabs>
                <w:tab w:val="center" w:pos="4677"/>
                <w:tab w:val="right" w:pos="9355"/>
              </w:tabs>
              <w:spacing w:after="0" w:line="240"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Тема № 3 Явления переноса Строение вещества в различных агрегатных состояниях</w:t>
            </w:r>
          </w:p>
        </w:tc>
        <w:tc>
          <w:tcPr>
            <w:tcW w:w="1417" w:type="dxa"/>
            <w:tcBorders>
              <w:top w:val="single" w:sz="4" w:space="0" w:color="auto"/>
              <w:left w:val="single" w:sz="4" w:space="0" w:color="auto"/>
              <w:bottom w:val="single" w:sz="4" w:space="0" w:color="auto"/>
              <w:right w:val="single" w:sz="4" w:space="0" w:color="auto"/>
            </w:tcBorders>
            <w:hideMark/>
          </w:tcPr>
          <w:p w14:paraId="03FE873F" w14:textId="77777777" w:rsidR="00FC19AD" w:rsidRPr="00103073" w:rsidRDefault="002C54E3"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21</w:t>
            </w:r>
            <w:r w:rsidR="00FC19AD" w:rsidRPr="00103073">
              <w:rPr>
                <w:rFonts w:ascii="Times New Roman" w:eastAsia="Times New Roman" w:hAnsi="Times New Roman" w:cs="Times New Roman"/>
                <w:b/>
                <w:sz w:val="20"/>
                <w:szCs w:val="20"/>
                <w:lang w:eastAsia="ru-RU"/>
              </w:rPr>
              <w:t>,7</w:t>
            </w:r>
          </w:p>
        </w:tc>
        <w:tc>
          <w:tcPr>
            <w:tcW w:w="2129" w:type="dxa"/>
            <w:tcBorders>
              <w:top w:val="single" w:sz="4" w:space="0" w:color="auto"/>
              <w:left w:val="single" w:sz="4" w:space="0" w:color="auto"/>
              <w:bottom w:val="single" w:sz="4" w:space="0" w:color="auto"/>
              <w:right w:val="single" w:sz="4" w:space="0" w:color="auto"/>
            </w:tcBorders>
          </w:tcPr>
          <w:p w14:paraId="56972F10"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00F554FA" w14:textId="77777777" w:rsidR="00FC19AD" w:rsidRPr="00103073" w:rsidRDefault="002C54E3"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12</w:t>
            </w:r>
          </w:p>
        </w:tc>
        <w:tc>
          <w:tcPr>
            <w:tcW w:w="1560" w:type="dxa"/>
            <w:tcBorders>
              <w:top w:val="single" w:sz="4" w:space="0" w:color="auto"/>
              <w:left w:val="single" w:sz="4" w:space="0" w:color="auto"/>
              <w:bottom w:val="single" w:sz="4" w:space="0" w:color="auto"/>
              <w:right w:val="single" w:sz="4" w:space="0" w:color="auto"/>
            </w:tcBorders>
            <w:hideMark/>
          </w:tcPr>
          <w:p w14:paraId="5EC9BE54"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4</w:t>
            </w:r>
          </w:p>
        </w:tc>
        <w:tc>
          <w:tcPr>
            <w:tcW w:w="1560" w:type="dxa"/>
            <w:tcBorders>
              <w:top w:val="single" w:sz="4" w:space="0" w:color="auto"/>
              <w:left w:val="single" w:sz="4" w:space="0" w:color="auto"/>
              <w:bottom w:val="single" w:sz="4" w:space="0" w:color="auto"/>
              <w:right w:val="single" w:sz="4" w:space="0" w:color="auto"/>
            </w:tcBorders>
            <w:hideMark/>
          </w:tcPr>
          <w:p w14:paraId="7C978F9A" w14:textId="77777777" w:rsidR="00FC19AD" w:rsidRPr="00103073" w:rsidRDefault="002C54E3"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w:t>
            </w:r>
          </w:p>
        </w:tc>
        <w:tc>
          <w:tcPr>
            <w:tcW w:w="1560" w:type="dxa"/>
            <w:tcBorders>
              <w:top w:val="single" w:sz="4" w:space="0" w:color="auto"/>
              <w:left w:val="single" w:sz="4" w:space="0" w:color="auto"/>
              <w:bottom w:val="single" w:sz="4" w:space="0" w:color="auto"/>
              <w:right w:val="single" w:sz="4" w:space="0" w:color="auto"/>
            </w:tcBorders>
            <w:hideMark/>
          </w:tcPr>
          <w:p w14:paraId="5D6D129C" w14:textId="77777777" w:rsidR="00FC19AD" w:rsidRPr="00103073" w:rsidRDefault="002C54E3"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w:t>
            </w:r>
          </w:p>
        </w:tc>
        <w:tc>
          <w:tcPr>
            <w:tcW w:w="1417" w:type="dxa"/>
            <w:tcBorders>
              <w:top w:val="single" w:sz="4" w:space="0" w:color="auto"/>
              <w:left w:val="single" w:sz="4" w:space="0" w:color="auto"/>
              <w:bottom w:val="single" w:sz="4" w:space="0" w:color="auto"/>
              <w:right w:val="single" w:sz="4" w:space="0" w:color="auto"/>
            </w:tcBorders>
            <w:hideMark/>
          </w:tcPr>
          <w:p w14:paraId="3C6FDAB1"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9,7</w:t>
            </w:r>
          </w:p>
        </w:tc>
      </w:tr>
      <w:tr w:rsidR="00EF7F12" w:rsidRPr="00103073" w14:paraId="67767796" w14:textId="77777777" w:rsidTr="0039482D">
        <w:trPr>
          <w:trHeight w:val="320"/>
        </w:trPr>
        <w:tc>
          <w:tcPr>
            <w:tcW w:w="4359" w:type="dxa"/>
            <w:tcBorders>
              <w:top w:val="single" w:sz="4" w:space="0" w:color="auto"/>
              <w:left w:val="single" w:sz="4" w:space="0" w:color="auto"/>
              <w:bottom w:val="single" w:sz="4" w:space="0" w:color="auto"/>
              <w:right w:val="single" w:sz="4" w:space="0" w:color="auto"/>
            </w:tcBorders>
          </w:tcPr>
          <w:p w14:paraId="7BD1FE5D" w14:textId="77777777" w:rsidR="00EF7F12" w:rsidRPr="00103073" w:rsidRDefault="00EF7F12" w:rsidP="00EF7F12">
            <w:pPr>
              <w:widowControl w:val="0"/>
              <w:tabs>
                <w:tab w:val="center" w:pos="4677"/>
                <w:tab w:val="right" w:pos="9355"/>
              </w:tabs>
              <w:spacing w:after="0" w:line="240" w:lineRule="auto"/>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ИЗ</w:t>
            </w:r>
          </w:p>
        </w:tc>
        <w:tc>
          <w:tcPr>
            <w:tcW w:w="1417" w:type="dxa"/>
            <w:tcBorders>
              <w:top w:val="single" w:sz="4" w:space="0" w:color="auto"/>
              <w:left w:val="single" w:sz="4" w:space="0" w:color="auto"/>
              <w:bottom w:val="single" w:sz="4" w:space="0" w:color="auto"/>
              <w:right w:val="single" w:sz="4" w:space="0" w:color="auto"/>
            </w:tcBorders>
          </w:tcPr>
          <w:p w14:paraId="4218262E"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2129" w:type="dxa"/>
            <w:tcBorders>
              <w:top w:val="single" w:sz="4" w:space="0" w:color="auto"/>
              <w:left w:val="single" w:sz="4" w:space="0" w:color="auto"/>
              <w:bottom w:val="single" w:sz="4" w:space="0" w:color="auto"/>
              <w:right w:val="single" w:sz="4" w:space="0" w:color="auto"/>
            </w:tcBorders>
            <w:vAlign w:val="center"/>
          </w:tcPr>
          <w:p w14:paraId="337D77DF"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5" w:type="dxa"/>
            <w:tcBorders>
              <w:top w:val="single" w:sz="4" w:space="0" w:color="auto"/>
              <w:left w:val="single" w:sz="4" w:space="0" w:color="auto"/>
              <w:bottom w:val="single" w:sz="4" w:space="0" w:color="auto"/>
              <w:right w:val="single" w:sz="4" w:space="0" w:color="auto"/>
            </w:tcBorders>
            <w:vAlign w:val="center"/>
          </w:tcPr>
          <w:p w14:paraId="6F6C7296"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vAlign w:val="center"/>
          </w:tcPr>
          <w:p w14:paraId="2E74D6C2"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535FAA77"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181B76D7"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7" w:type="dxa"/>
            <w:tcBorders>
              <w:top w:val="single" w:sz="4" w:space="0" w:color="auto"/>
              <w:left w:val="single" w:sz="4" w:space="0" w:color="auto"/>
              <w:bottom w:val="single" w:sz="4" w:space="0" w:color="auto"/>
              <w:right w:val="single" w:sz="4" w:space="0" w:color="auto"/>
            </w:tcBorders>
            <w:vAlign w:val="center"/>
          </w:tcPr>
          <w:p w14:paraId="70AAE740"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r>
      <w:tr w:rsidR="00EF7F12" w:rsidRPr="00103073" w14:paraId="3AF4322E" w14:textId="77777777" w:rsidTr="0039482D">
        <w:trPr>
          <w:trHeight w:val="320"/>
        </w:trPr>
        <w:tc>
          <w:tcPr>
            <w:tcW w:w="4359" w:type="dxa"/>
            <w:tcBorders>
              <w:top w:val="single" w:sz="4" w:space="0" w:color="auto"/>
              <w:left w:val="single" w:sz="4" w:space="0" w:color="auto"/>
              <w:bottom w:val="single" w:sz="4" w:space="0" w:color="auto"/>
              <w:right w:val="single" w:sz="4" w:space="0" w:color="auto"/>
            </w:tcBorders>
          </w:tcPr>
          <w:p w14:paraId="46D6A0B7" w14:textId="77777777" w:rsidR="00EF7F12" w:rsidRPr="00103073" w:rsidRDefault="00EF7F12" w:rsidP="00EF7F12">
            <w:pPr>
              <w:widowControl w:val="0"/>
              <w:tabs>
                <w:tab w:val="center" w:pos="4677"/>
                <w:tab w:val="right" w:pos="9355"/>
              </w:tabs>
              <w:spacing w:after="0" w:line="240" w:lineRule="auto"/>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АК</w:t>
            </w:r>
          </w:p>
        </w:tc>
        <w:tc>
          <w:tcPr>
            <w:tcW w:w="1417" w:type="dxa"/>
            <w:tcBorders>
              <w:top w:val="single" w:sz="4" w:space="0" w:color="auto"/>
              <w:left w:val="single" w:sz="4" w:space="0" w:color="auto"/>
              <w:bottom w:val="single" w:sz="4" w:space="0" w:color="auto"/>
              <w:right w:val="single" w:sz="4" w:space="0" w:color="auto"/>
            </w:tcBorders>
          </w:tcPr>
          <w:p w14:paraId="32E0638C"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0,3</w:t>
            </w:r>
          </w:p>
        </w:tc>
        <w:tc>
          <w:tcPr>
            <w:tcW w:w="2129" w:type="dxa"/>
            <w:tcBorders>
              <w:top w:val="single" w:sz="4" w:space="0" w:color="auto"/>
              <w:left w:val="single" w:sz="4" w:space="0" w:color="auto"/>
              <w:bottom w:val="single" w:sz="4" w:space="0" w:color="auto"/>
              <w:right w:val="single" w:sz="4" w:space="0" w:color="auto"/>
            </w:tcBorders>
            <w:vAlign w:val="center"/>
          </w:tcPr>
          <w:p w14:paraId="6557CE3E"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5" w:type="dxa"/>
            <w:tcBorders>
              <w:top w:val="single" w:sz="4" w:space="0" w:color="auto"/>
              <w:left w:val="single" w:sz="4" w:space="0" w:color="auto"/>
              <w:bottom w:val="single" w:sz="4" w:space="0" w:color="auto"/>
              <w:right w:val="single" w:sz="4" w:space="0" w:color="auto"/>
            </w:tcBorders>
            <w:vAlign w:val="center"/>
          </w:tcPr>
          <w:p w14:paraId="74901F4D"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0,3</w:t>
            </w:r>
          </w:p>
        </w:tc>
        <w:tc>
          <w:tcPr>
            <w:tcW w:w="1560" w:type="dxa"/>
            <w:tcBorders>
              <w:top w:val="single" w:sz="4" w:space="0" w:color="auto"/>
              <w:left w:val="single" w:sz="4" w:space="0" w:color="auto"/>
              <w:bottom w:val="single" w:sz="4" w:space="0" w:color="auto"/>
              <w:right w:val="single" w:sz="4" w:space="0" w:color="auto"/>
            </w:tcBorders>
            <w:vAlign w:val="center"/>
          </w:tcPr>
          <w:p w14:paraId="580DB3B3"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20B3B511"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29361B41"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7" w:type="dxa"/>
            <w:tcBorders>
              <w:top w:val="single" w:sz="4" w:space="0" w:color="auto"/>
              <w:left w:val="single" w:sz="4" w:space="0" w:color="auto"/>
              <w:bottom w:val="single" w:sz="4" w:space="0" w:color="auto"/>
              <w:right w:val="single" w:sz="4" w:space="0" w:color="auto"/>
            </w:tcBorders>
            <w:vAlign w:val="center"/>
          </w:tcPr>
          <w:p w14:paraId="1BC04A6F"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r>
      <w:tr w:rsidR="00EF7F12" w:rsidRPr="00103073" w14:paraId="5BA9641E" w14:textId="77777777" w:rsidTr="0039482D">
        <w:trPr>
          <w:trHeight w:val="235"/>
        </w:trPr>
        <w:tc>
          <w:tcPr>
            <w:tcW w:w="4359" w:type="dxa"/>
            <w:tcBorders>
              <w:top w:val="single" w:sz="4" w:space="0" w:color="auto"/>
              <w:left w:val="single" w:sz="4" w:space="0" w:color="auto"/>
              <w:bottom w:val="single" w:sz="12" w:space="0" w:color="auto"/>
              <w:right w:val="single" w:sz="4" w:space="0" w:color="auto"/>
            </w:tcBorders>
          </w:tcPr>
          <w:p w14:paraId="4535EED8" w14:textId="77777777" w:rsidR="00EF7F12" w:rsidRPr="00103073" w:rsidRDefault="00EF7F12" w:rsidP="00EF7F12">
            <w:pPr>
              <w:widowControl w:val="0"/>
              <w:tabs>
                <w:tab w:val="center" w:pos="4677"/>
                <w:tab w:val="right" w:pos="9355"/>
              </w:tabs>
              <w:spacing w:after="0" w:line="240"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Контроль</w:t>
            </w:r>
          </w:p>
        </w:tc>
        <w:tc>
          <w:tcPr>
            <w:tcW w:w="1417" w:type="dxa"/>
            <w:tcBorders>
              <w:top w:val="single" w:sz="4" w:space="0" w:color="auto"/>
              <w:left w:val="single" w:sz="4" w:space="0" w:color="auto"/>
              <w:bottom w:val="single" w:sz="12" w:space="0" w:color="auto"/>
              <w:right w:val="single" w:sz="4" w:space="0" w:color="auto"/>
            </w:tcBorders>
          </w:tcPr>
          <w:p w14:paraId="4118B008"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2129" w:type="dxa"/>
            <w:tcBorders>
              <w:top w:val="single" w:sz="4" w:space="0" w:color="auto"/>
              <w:left w:val="single" w:sz="4" w:space="0" w:color="auto"/>
              <w:bottom w:val="single" w:sz="12" w:space="0" w:color="auto"/>
              <w:right w:val="single" w:sz="4" w:space="0" w:color="auto"/>
            </w:tcBorders>
            <w:vAlign w:val="center"/>
          </w:tcPr>
          <w:p w14:paraId="6B25FB65"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1415" w:type="dxa"/>
            <w:tcBorders>
              <w:top w:val="single" w:sz="4" w:space="0" w:color="auto"/>
              <w:left w:val="single" w:sz="4" w:space="0" w:color="auto"/>
              <w:bottom w:val="single" w:sz="12" w:space="0" w:color="auto"/>
              <w:right w:val="single" w:sz="4" w:space="0" w:color="auto"/>
            </w:tcBorders>
            <w:vAlign w:val="center"/>
          </w:tcPr>
          <w:p w14:paraId="2B2A3F63" w14:textId="77777777" w:rsidR="00EF7F12"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1560" w:type="dxa"/>
            <w:tcBorders>
              <w:top w:val="single" w:sz="4" w:space="0" w:color="auto"/>
              <w:left w:val="single" w:sz="4" w:space="0" w:color="auto"/>
              <w:bottom w:val="single" w:sz="12" w:space="0" w:color="auto"/>
              <w:right w:val="single" w:sz="4" w:space="0" w:color="auto"/>
            </w:tcBorders>
            <w:vAlign w:val="center"/>
          </w:tcPr>
          <w:p w14:paraId="0ECE8FCF"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1560" w:type="dxa"/>
            <w:tcBorders>
              <w:top w:val="single" w:sz="4" w:space="0" w:color="auto"/>
              <w:left w:val="single" w:sz="4" w:space="0" w:color="auto"/>
              <w:bottom w:val="single" w:sz="12" w:space="0" w:color="auto"/>
              <w:right w:val="single" w:sz="4" w:space="0" w:color="auto"/>
            </w:tcBorders>
            <w:vAlign w:val="center"/>
          </w:tcPr>
          <w:p w14:paraId="256FBFAF"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1560" w:type="dxa"/>
            <w:tcBorders>
              <w:top w:val="single" w:sz="4" w:space="0" w:color="auto"/>
              <w:left w:val="single" w:sz="4" w:space="0" w:color="auto"/>
              <w:bottom w:val="single" w:sz="12" w:space="0" w:color="auto"/>
              <w:right w:val="single" w:sz="4" w:space="0" w:color="auto"/>
            </w:tcBorders>
            <w:vAlign w:val="center"/>
          </w:tcPr>
          <w:p w14:paraId="4B195AFD"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1417" w:type="dxa"/>
            <w:tcBorders>
              <w:top w:val="single" w:sz="4" w:space="0" w:color="auto"/>
              <w:left w:val="single" w:sz="4" w:space="0" w:color="auto"/>
              <w:bottom w:val="single" w:sz="12" w:space="0" w:color="auto"/>
              <w:right w:val="single" w:sz="4" w:space="0" w:color="auto"/>
            </w:tcBorders>
            <w:vAlign w:val="center"/>
          </w:tcPr>
          <w:p w14:paraId="26C48184"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r>
      <w:tr w:rsidR="00EF7F12" w:rsidRPr="00103073" w14:paraId="270EB830" w14:textId="77777777" w:rsidTr="0039482D">
        <w:trPr>
          <w:trHeight w:val="324"/>
        </w:trPr>
        <w:tc>
          <w:tcPr>
            <w:tcW w:w="15417" w:type="dxa"/>
            <w:gridSpan w:val="8"/>
            <w:tcBorders>
              <w:top w:val="single" w:sz="4" w:space="0" w:color="auto"/>
              <w:left w:val="single" w:sz="4" w:space="0" w:color="auto"/>
              <w:bottom w:val="single" w:sz="4" w:space="0" w:color="auto"/>
              <w:right w:val="single" w:sz="4" w:space="0" w:color="auto"/>
            </w:tcBorders>
          </w:tcPr>
          <w:p w14:paraId="0C72B176" w14:textId="77777777" w:rsidR="00EF7F12" w:rsidRPr="00103073" w:rsidRDefault="00EF7F12" w:rsidP="00EF7F12">
            <w:pPr>
              <w:spacing w:after="0" w:line="240"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2 семестр</w:t>
            </w:r>
          </w:p>
        </w:tc>
      </w:tr>
      <w:tr w:rsidR="00FC19AD" w:rsidRPr="00103073" w14:paraId="1D93330D"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7ABCC560" w14:textId="77777777" w:rsidR="00FC19AD" w:rsidRPr="00103073" w:rsidRDefault="00FC19AD" w:rsidP="00EF7F12">
            <w:pPr>
              <w:spacing w:after="0" w:line="240" w:lineRule="auto"/>
              <w:rPr>
                <w:rFonts w:ascii="Times New Roman" w:eastAsia="Times New Roman" w:hAnsi="Times New Roman" w:cs="Times New Roman"/>
                <w:b/>
                <w:sz w:val="20"/>
                <w:szCs w:val="20"/>
                <w:highlight w:val="yellow"/>
                <w:lang w:eastAsia="ru-RU"/>
              </w:rPr>
            </w:pPr>
            <w:r w:rsidRPr="00103073">
              <w:rPr>
                <w:rFonts w:ascii="Times New Roman" w:eastAsia="Times New Roman" w:hAnsi="Times New Roman" w:cs="Times New Roman"/>
                <w:b/>
                <w:sz w:val="20"/>
                <w:szCs w:val="20"/>
                <w:lang w:eastAsia="ru-RU"/>
              </w:rPr>
              <w:t>РАЗДЕЛ № 3 Электромагнетизм</w:t>
            </w:r>
          </w:p>
        </w:tc>
        <w:tc>
          <w:tcPr>
            <w:tcW w:w="1417" w:type="dxa"/>
            <w:tcBorders>
              <w:top w:val="single" w:sz="4" w:space="0" w:color="auto"/>
              <w:left w:val="single" w:sz="4" w:space="0" w:color="auto"/>
              <w:bottom w:val="single" w:sz="4" w:space="0" w:color="auto"/>
              <w:right w:val="single" w:sz="4" w:space="0" w:color="auto"/>
            </w:tcBorders>
            <w:hideMark/>
          </w:tcPr>
          <w:p w14:paraId="36ED0011" w14:textId="77777777" w:rsidR="00FC19AD" w:rsidRPr="00103073" w:rsidRDefault="00FC19AD" w:rsidP="002C54E3">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w:t>
            </w:r>
            <w:r w:rsidR="002C54E3">
              <w:rPr>
                <w:rFonts w:ascii="Times New Roman" w:eastAsia="Times New Roman" w:hAnsi="Times New Roman" w:cs="Times New Roman"/>
                <w:b/>
                <w:sz w:val="20"/>
                <w:szCs w:val="20"/>
                <w:lang w:eastAsia="ru-RU"/>
              </w:rPr>
              <w:t>5,7</w:t>
            </w:r>
            <w:r w:rsidRPr="00103073">
              <w:rPr>
                <w:rFonts w:ascii="Times New Roman" w:eastAsia="Times New Roman" w:hAnsi="Times New Roman" w:cs="Times New Roman"/>
                <w:b/>
                <w:sz w:val="20"/>
                <w:szCs w:val="20"/>
                <w:lang w:eastAsia="ru-RU"/>
              </w:rPr>
              <w:t xml:space="preserve"> </w:t>
            </w:r>
          </w:p>
        </w:tc>
        <w:tc>
          <w:tcPr>
            <w:tcW w:w="2129" w:type="dxa"/>
            <w:tcBorders>
              <w:top w:val="single" w:sz="4" w:space="0" w:color="auto"/>
              <w:left w:val="single" w:sz="4" w:space="0" w:color="auto"/>
              <w:bottom w:val="single" w:sz="4" w:space="0" w:color="auto"/>
              <w:right w:val="single" w:sz="4" w:space="0" w:color="auto"/>
            </w:tcBorders>
            <w:hideMark/>
          </w:tcPr>
          <w:p w14:paraId="3D286052"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510402F4"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54</w:t>
            </w:r>
          </w:p>
        </w:tc>
        <w:tc>
          <w:tcPr>
            <w:tcW w:w="1560" w:type="dxa"/>
            <w:tcBorders>
              <w:top w:val="single" w:sz="4" w:space="0" w:color="auto"/>
              <w:left w:val="single" w:sz="4" w:space="0" w:color="auto"/>
              <w:bottom w:val="single" w:sz="4" w:space="0" w:color="auto"/>
              <w:right w:val="single" w:sz="4" w:space="0" w:color="auto"/>
            </w:tcBorders>
            <w:hideMark/>
          </w:tcPr>
          <w:p w14:paraId="21F22A54"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Pr="00103073">
              <w:rPr>
                <w:rFonts w:ascii="Times New Roman" w:eastAsia="Times New Roman" w:hAnsi="Times New Roman" w:cs="Times New Roman"/>
                <w:b/>
                <w:sz w:val="20"/>
                <w:szCs w:val="20"/>
                <w:lang w:eastAsia="ru-RU"/>
              </w:rPr>
              <w:t>8</w:t>
            </w:r>
          </w:p>
        </w:tc>
        <w:tc>
          <w:tcPr>
            <w:tcW w:w="1560" w:type="dxa"/>
            <w:tcBorders>
              <w:top w:val="single" w:sz="4" w:space="0" w:color="auto"/>
              <w:left w:val="single" w:sz="4" w:space="0" w:color="auto"/>
              <w:bottom w:val="single" w:sz="4" w:space="0" w:color="auto"/>
              <w:right w:val="single" w:sz="4" w:space="0" w:color="auto"/>
            </w:tcBorders>
            <w:hideMark/>
          </w:tcPr>
          <w:p w14:paraId="624E8A44"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18</w:t>
            </w:r>
          </w:p>
        </w:tc>
        <w:tc>
          <w:tcPr>
            <w:tcW w:w="1560" w:type="dxa"/>
            <w:tcBorders>
              <w:top w:val="single" w:sz="4" w:space="0" w:color="auto"/>
              <w:left w:val="single" w:sz="4" w:space="0" w:color="auto"/>
              <w:bottom w:val="single" w:sz="4" w:space="0" w:color="auto"/>
              <w:right w:val="single" w:sz="4" w:space="0" w:color="auto"/>
            </w:tcBorders>
            <w:hideMark/>
          </w:tcPr>
          <w:p w14:paraId="7A1B43EB"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18</w:t>
            </w:r>
          </w:p>
        </w:tc>
        <w:tc>
          <w:tcPr>
            <w:tcW w:w="1417" w:type="dxa"/>
            <w:tcBorders>
              <w:top w:val="single" w:sz="4" w:space="0" w:color="auto"/>
              <w:left w:val="single" w:sz="4" w:space="0" w:color="auto"/>
              <w:bottom w:val="single" w:sz="4" w:space="0" w:color="auto"/>
              <w:right w:val="single" w:sz="4" w:space="0" w:color="auto"/>
            </w:tcBorders>
            <w:hideMark/>
          </w:tcPr>
          <w:p w14:paraId="030979D3" w14:textId="77777777" w:rsidR="00FC19AD" w:rsidRPr="00103073" w:rsidRDefault="002C54E3"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51,7</w:t>
            </w:r>
          </w:p>
        </w:tc>
      </w:tr>
      <w:tr w:rsidR="00FC19AD" w:rsidRPr="00103073" w14:paraId="4B20F7C5"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331A3153" w14:textId="77777777" w:rsidR="00FC19AD" w:rsidRPr="00103073" w:rsidRDefault="00FC19AD" w:rsidP="00EF7F12">
            <w:pPr>
              <w:spacing w:after="0" w:line="240"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 xml:space="preserve">Тема № 1 </w:t>
            </w:r>
            <w:r w:rsidRPr="00103073">
              <w:rPr>
                <w:rFonts w:ascii="Times New Roman" w:eastAsia="Times New Roman" w:hAnsi="Times New Roman" w:cs="Times New Roman"/>
                <w:bCs/>
                <w:iCs/>
                <w:sz w:val="20"/>
                <w:szCs w:val="20"/>
                <w:lang w:eastAsia="ru-RU"/>
              </w:rPr>
              <w:t>Электростатика</w:t>
            </w:r>
          </w:p>
        </w:tc>
        <w:tc>
          <w:tcPr>
            <w:tcW w:w="1417" w:type="dxa"/>
            <w:tcBorders>
              <w:top w:val="single" w:sz="4" w:space="0" w:color="auto"/>
              <w:left w:val="single" w:sz="4" w:space="0" w:color="auto"/>
              <w:bottom w:val="single" w:sz="4" w:space="0" w:color="auto"/>
              <w:right w:val="single" w:sz="4" w:space="0" w:color="auto"/>
            </w:tcBorders>
            <w:hideMark/>
          </w:tcPr>
          <w:p w14:paraId="0EE2FF18" w14:textId="77777777" w:rsidR="00FC19AD" w:rsidRPr="00103073" w:rsidRDefault="00FC19AD" w:rsidP="002C54E3">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r w:rsidR="002C54E3">
              <w:rPr>
                <w:rFonts w:ascii="Times New Roman" w:eastAsia="Times New Roman" w:hAnsi="Times New Roman" w:cs="Times New Roman"/>
                <w:b/>
                <w:sz w:val="20"/>
                <w:szCs w:val="20"/>
                <w:lang w:eastAsia="ru-RU"/>
              </w:rPr>
              <w:t>3</w:t>
            </w:r>
          </w:p>
        </w:tc>
        <w:tc>
          <w:tcPr>
            <w:tcW w:w="2129" w:type="dxa"/>
            <w:tcBorders>
              <w:top w:val="single" w:sz="4" w:space="0" w:color="auto"/>
              <w:left w:val="single" w:sz="4" w:space="0" w:color="auto"/>
              <w:bottom w:val="single" w:sz="4" w:space="0" w:color="auto"/>
              <w:right w:val="single" w:sz="4" w:space="0" w:color="auto"/>
            </w:tcBorders>
          </w:tcPr>
          <w:p w14:paraId="3560E934"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61DF2D2E"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w:t>
            </w:r>
          </w:p>
        </w:tc>
        <w:tc>
          <w:tcPr>
            <w:tcW w:w="1560" w:type="dxa"/>
            <w:tcBorders>
              <w:top w:val="single" w:sz="4" w:space="0" w:color="auto"/>
              <w:left w:val="single" w:sz="4" w:space="0" w:color="auto"/>
              <w:bottom w:val="single" w:sz="4" w:space="0" w:color="auto"/>
              <w:right w:val="single" w:sz="4" w:space="0" w:color="auto"/>
            </w:tcBorders>
            <w:hideMark/>
          </w:tcPr>
          <w:p w14:paraId="49D52DE1"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560" w:type="dxa"/>
            <w:tcBorders>
              <w:top w:val="single" w:sz="4" w:space="0" w:color="auto"/>
              <w:left w:val="single" w:sz="4" w:space="0" w:color="auto"/>
              <w:bottom w:val="single" w:sz="4" w:space="0" w:color="auto"/>
              <w:right w:val="single" w:sz="4" w:space="0" w:color="auto"/>
            </w:tcBorders>
            <w:hideMark/>
          </w:tcPr>
          <w:p w14:paraId="124DE75C"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51B166FF"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417" w:type="dxa"/>
            <w:tcBorders>
              <w:top w:val="single" w:sz="4" w:space="0" w:color="auto"/>
              <w:left w:val="single" w:sz="4" w:space="0" w:color="auto"/>
              <w:bottom w:val="single" w:sz="4" w:space="0" w:color="auto"/>
              <w:right w:val="single" w:sz="4" w:space="0" w:color="auto"/>
            </w:tcBorders>
            <w:hideMark/>
          </w:tcPr>
          <w:p w14:paraId="1DC935C8" w14:textId="77777777" w:rsidR="00FC19AD" w:rsidRPr="00103073" w:rsidRDefault="00FC19AD" w:rsidP="002C54E3">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002C54E3">
              <w:rPr>
                <w:rFonts w:ascii="Times New Roman" w:eastAsia="Times New Roman" w:hAnsi="Times New Roman" w:cs="Times New Roman"/>
                <w:b/>
                <w:sz w:val="20"/>
                <w:szCs w:val="20"/>
                <w:lang w:eastAsia="ru-RU"/>
              </w:rPr>
              <w:t>3</w:t>
            </w:r>
          </w:p>
        </w:tc>
      </w:tr>
      <w:tr w:rsidR="00FC19AD" w:rsidRPr="00103073" w14:paraId="69DFB9C9"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4ACE30A9" w14:textId="77777777" w:rsidR="00FC19AD" w:rsidRPr="00103073" w:rsidRDefault="00FC19AD" w:rsidP="00EF7F12">
            <w:pPr>
              <w:spacing w:after="0" w:line="240"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Тема № 2 Законы постоянного тока</w:t>
            </w:r>
          </w:p>
        </w:tc>
        <w:tc>
          <w:tcPr>
            <w:tcW w:w="1417" w:type="dxa"/>
            <w:tcBorders>
              <w:top w:val="single" w:sz="4" w:space="0" w:color="auto"/>
              <w:left w:val="single" w:sz="4" w:space="0" w:color="auto"/>
              <w:bottom w:val="single" w:sz="4" w:space="0" w:color="auto"/>
              <w:right w:val="single" w:sz="4" w:space="0" w:color="auto"/>
            </w:tcBorders>
            <w:hideMark/>
          </w:tcPr>
          <w:p w14:paraId="632D930B" w14:textId="77777777" w:rsidR="00FC19AD" w:rsidRPr="00103073" w:rsidRDefault="00FC19AD" w:rsidP="002C54E3">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r w:rsidR="002C54E3">
              <w:rPr>
                <w:rFonts w:ascii="Times New Roman" w:eastAsia="Times New Roman" w:hAnsi="Times New Roman" w:cs="Times New Roman"/>
                <w:b/>
                <w:sz w:val="20"/>
                <w:szCs w:val="20"/>
                <w:lang w:eastAsia="ru-RU"/>
              </w:rPr>
              <w:t>5</w:t>
            </w:r>
          </w:p>
        </w:tc>
        <w:tc>
          <w:tcPr>
            <w:tcW w:w="2129" w:type="dxa"/>
            <w:tcBorders>
              <w:top w:val="single" w:sz="4" w:space="0" w:color="auto"/>
              <w:left w:val="single" w:sz="4" w:space="0" w:color="auto"/>
              <w:bottom w:val="single" w:sz="4" w:space="0" w:color="auto"/>
              <w:right w:val="single" w:sz="4" w:space="0" w:color="auto"/>
            </w:tcBorders>
          </w:tcPr>
          <w:p w14:paraId="666EEA0E"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48160BDA"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12</w:t>
            </w:r>
          </w:p>
        </w:tc>
        <w:tc>
          <w:tcPr>
            <w:tcW w:w="1560" w:type="dxa"/>
            <w:tcBorders>
              <w:top w:val="single" w:sz="4" w:space="0" w:color="auto"/>
              <w:left w:val="single" w:sz="4" w:space="0" w:color="auto"/>
              <w:bottom w:val="single" w:sz="4" w:space="0" w:color="auto"/>
              <w:right w:val="single" w:sz="4" w:space="0" w:color="auto"/>
            </w:tcBorders>
            <w:hideMark/>
          </w:tcPr>
          <w:p w14:paraId="10D19233"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560" w:type="dxa"/>
            <w:tcBorders>
              <w:top w:val="single" w:sz="4" w:space="0" w:color="auto"/>
              <w:left w:val="single" w:sz="4" w:space="0" w:color="auto"/>
              <w:bottom w:val="single" w:sz="4" w:space="0" w:color="auto"/>
              <w:right w:val="single" w:sz="4" w:space="0" w:color="auto"/>
            </w:tcBorders>
            <w:hideMark/>
          </w:tcPr>
          <w:p w14:paraId="52E2667F"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560" w:type="dxa"/>
            <w:tcBorders>
              <w:top w:val="single" w:sz="4" w:space="0" w:color="auto"/>
              <w:left w:val="single" w:sz="4" w:space="0" w:color="auto"/>
              <w:bottom w:val="single" w:sz="4" w:space="0" w:color="auto"/>
              <w:right w:val="single" w:sz="4" w:space="0" w:color="auto"/>
            </w:tcBorders>
            <w:hideMark/>
          </w:tcPr>
          <w:p w14:paraId="52830A46"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417" w:type="dxa"/>
            <w:tcBorders>
              <w:top w:val="single" w:sz="4" w:space="0" w:color="auto"/>
              <w:left w:val="single" w:sz="4" w:space="0" w:color="auto"/>
              <w:bottom w:val="single" w:sz="4" w:space="0" w:color="auto"/>
              <w:right w:val="single" w:sz="4" w:space="0" w:color="auto"/>
            </w:tcBorders>
            <w:hideMark/>
          </w:tcPr>
          <w:p w14:paraId="082E0E1A" w14:textId="77777777" w:rsidR="00FC19AD" w:rsidRPr="00103073" w:rsidRDefault="00FC19AD" w:rsidP="002C54E3">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002C54E3">
              <w:rPr>
                <w:rFonts w:ascii="Times New Roman" w:eastAsia="Times New Roman" w:hAnsi="Times New Roman" w:cs="Times New Roman"/>
                <w:b/>
                <w:sz w:val="20"/>
                <w:szCs w:val="20"/>
                <w:lang w:eastAsia="ru-RU"/>
              </w:rPr>
              <w:t>3</w:t>
            </w:r>
          </w:p>
        </w:tc>
      </w:tr>
      <w:tr w:rsidR="00FC19AD" w:rsidRPr="00103073" w14:paraId="1D6282A1" w14:textId="77777777" w:rsidTr="0039482D">
        <w:tc>
          <w:tcPr>
            <w:tcW w:w="4359" w:type="dxa"/>
            <w:tcBorders>
              <w:top w:val="single" w:sz="4" w:space="0" w:color="auto"/>
              <w:left w:val="single" w:sz="4" w:space="0" w:color="auto"/>
              <w:bottom w:val="single" w:sz="4" w:space="0" w:color="auto"/>
              <w:right w:val="single" w:sz="4" w:space="0" w:color="auto"/>
            </w:tcBorders>
          </w:tcPr>
          <w:p w14:paraId="46E732A7" w14:textId="77777777" w:rsidR="00FC19AD" w:rsidRPr="00103073" w:rsidRDefault="00FC19AD" w:rsidP="00EF7F12">
            <w:pPr>
              <w:spacing w:after="0" w:line="240"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 xml:space="preserve">Тема № 3 Магнетизм. </w:t>
            </w:r>
          </w:p>
        </w:tc>
        <w:tc>
          <w:tcPr>
            <w:tcW w:w="1417" w:type="dxa"/>
            <w:tcBorders>
              <w:top w:val="single" w:sz="4" w:space="0" w:color="auto"/>
              <w:left w:val="single" w:sz="4" w:space="0" w:color="auto"/>
              <w:bottom w:val="single" w:sz="4" w:space="0" w:color="auto"/>
              <w:right w:val="single" w:sz="4" w:space="0" w:color="auto"/>
            </w:tcBorders>
          </w:tcPr>
          <w:p w14:paraId="2E8F1A51" w14:textId="77777777" w:rsidR="00FC19AD" w:rsidRPr="00103073" w:rsidRDefault="00FC19AD" w:rsidP="002C54E3">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3</w:t>
            </w:r>
            <w:r w:rsidR="002C54E3">
              <w:rPr>
                <w:rFonts w:ascii="Times New Roman" w:eastAsia="Times New Roman" w:hAnsi="Times New Roman" w:cs="Times New Roman"/>
                <w:b/>
                <w:sz w:val="20"/>
                <w:szCs w:val="20"/>
                <w:lang w:eastAsia="ru-RU"/>
              </w:rPr>
              <w:t>1</w:t>
            </w:r>
          </w:p>
        </w:tc>
        <w:tc>
          <w:tcPr>
            <w:tcW w:w="2129" w:type="dxa"/>
            <w:tcBorders>
              <w:top w:val="single" w:sz="4" w:space="0" w:color="auto"/>
              <w:left w:val="single" w:sz="4" w:space="0" w:color="auto"/>
              <w:bottom w:val="single" w:sz="4" w:space="0" w:color="auto"/>
              <w:right w:val="single" w:sz="4" w:space="0" w:color="auto"/>
            </w:tcBorders>
          </w:tcPr>
          <w:p w14:paraId="42F1739C"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tcPr>
          <w:p w14:paraId="43ED0DE0"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Pr="00103073">
              <w:rPr>
                <w:rFonts w:ascii="Times New Roman" w:eastAsia="Times New Roman" w:hAnsi="Times New Roman" w:cs="Times New Roman"/>
                <w:b/>
                <w:sz w:val="20"/>
                <w:szCs w:val="20"/>
                <w:lang w:eastAsia="ru-RU"/>
              </w:rPr>
              <w:t>8</w:t>
            </w:r>
          </w:p>
        </w:tc>
        <w:tc>
          <w:tcPr>
            <w:tcW w:w="1560" w:type="dxa"/>
            <w:tcBorders>
              <w:top w:val="single" w:sz="4" w:space="0" w:color="auto"/>
              <w:left w:val="single" w:sz="4" w:space="0" w:color="auto"/>
              <w:bottom w:val="single" w:sz="4" w:space="0" w:color="auto"/>
              <w:right w:val="single" w:sz="4" w:space="0" w:color="auto"/>
            </w:tcBorders>
          </w:tcPr>
          <w:p w14:paraId="783A1AEB"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560" w:type="dxa"/>
            <w:tcBorders>
              <w:top w:val="single" w:sz="4" w:space="0" w:color="auto"/>
              <w:left w:val="single" w:sz="4" w:space="0" w:color="auto"/>
              <w:bottom w:val="single" w:sz="4" w:space="0" w:color="auto"/>
              <w:right w:val="single" w:sz="4" w:space="0" w:color="auto"/>
            </w:tcBorders>
          </w:tcPr>
          <w:p w14:paraId="6827B3B0"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560" w:type="dxa"/>
            <w:tcBorders>
              <w:top w:val="single" w:sz="4" w:space="0" w:color="auto"/>
              <w:left w:val="single" w:sz="4" w:space="0" w:color="auto"/>
              <w:bottom w:val="single" w:sz="4" w:space="0" w:color="auto"/>
              <w:right w:val="single" w:sz="4" w:space="0" w:color="auto"/>
            </w:tcBorders>
          </w:tcPr>
          <w:p w14:paraId="56254CC4"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417" w:type="dxa"/>
            <w:tcBorders>
              <w:top w:val="single" w:sz="4" w:space="0" w:color="auto"/>
              <w:left w:val="single" w:sz="4" w:space="0" w:color="auto"/>
              <w:bottom w:val="single" w:sz="4" w:space="0" w:color="auto"/>
              <w:right w:val="single" w:sz="4" w:space="0" w:color="auto"/>
            </w:tcBorders>
          </w:tcPr>
          <w:p w14:paraId="6FFECF45" w14:textId="77777777" w:rsidR="00FC19AD" w:rsidRPr="00103073" w:rsidRDefault="00FC19AD" w:rsidP="002C54E3">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002C54E3">
              <w:rPr>
                <w:rFonts w:ascii="Times New Roman" w:eastAsia="Times New Roman" w:hAnsi="Times New Roman" w:cs="Times New Roman"/>
                <w:b/>
                <w:sz w:val="20"/>
                <w:szCs w:val="20"/>
                <w:lang w:eastAsia="ru-RU"/>
              </w:rPr>
              <w:t>3</w:t>
            </w:r>
          </w:p>
        </w:tc>
      </w:tr>
      <w:tr w:rsidR="00FC19AD" w:rsidRPr="00103073" w14:paraId="59D53DD2" w14:textId="77777777" w:rsidTr="0039482D">
        <w:tc>
          <w:tcPr>
            <w:tcW w:w="4359" w:type="dxa"/>
            <w:tcBorders>
              <w:top w:val="single" w:sz="4" w:space="0" w:color="auto"/>
              <w:left w:val="single" w:sz="4" w:space="0" w:color="auto"/>
              <w:bottom w:val="single" w:sz="4" w:space="0" w:color="auto"/>
              <w:right w:val="single" w:sz="4" w:space="0" w:color="auto"/>
            </w:tcBorders>
          </w:tcPr>
          <w:p w14:paraId="673A1801" w14:textId="77777777" w:rsidR="00FC19AD" w:rsidRPr="00103073" w:rsidRDefault="00FC19AD" w:rsidP="00EF7F12">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Тема №4</w:t>
            </w:r>
            <w:r w:rsidRPr="00103073">
              <w:rPr>
                <w:rFonts w:ascii="Times New Roman" w:eastAsia="Times New Roman" w:hAnsi="Times New Roman" w:cs="Times New Roman"/>
                <w:sz w:val="20"/>
                <w:szCs w:val="20"/>
                <w:lang w:eastAsia="ru-RU"/>
              </w:rPr>
              <w:t xml:space="preserve"> Электромагнитные колебания</w:t>
            </w:r>
            <w:r>
              <w:rPr>
                <w:rFonts w:ascii="Times New Roman" w:eastAsia="Times New Roman" w:hAnsi="Times New Roman" w:cs="Times New Roman"/>
                <w:sz w:val="20"/>
                <w:szCs w:val="20"/>
                <w:lang w:eastAsia="ru-RU"/>
              </w:rPr>
              <w:t xml:space="preserve"> и волны</w:t>
            </w:r>
          </w:p>
        </w:tc>
        <w:tc>
          <w:tcPr>
            <w:tcW w:w="1417" w:type="dxa"/>
            <w:tcBorders>
              <w:top w:val="single" w:sz="4" w:space="0" w:color="auto"/>
              <w:left w:val="single" w:sz="4" w:space="0" w:color="auto"/>
              <w:bottom w:val="single" w:sz="4" w:space="0" w:color="auto"/>
              <w:right w:val="single" w:sz="4" w:space="0" w:color="auto"/>
            </w:tcBorders>
          </w:tcPr>
          <w:p w14:paraId="3AB7BD13"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26</w:t>
            </w:r>
            <w:r w:rsidR="002C54E3">
              <w:rPr>
                <w:rFonts w:ascii="Times New Roman" w:eastAsia="Times New Roman" w:hAnsi="Times New Roman" w:cs="Times New Roman"/>
                <w:b/>
                <w:sz w:val="20"/>
                <w:szCs w:val="20"/>
                <w:lang w:eastAsia="ru-RU"/>
              </w:rPr>
              <w:t>,7</w:t>
            </w:r>
          </w:p>
        </w:tc>
        <w:tc>
          <w:tcPr>
            <w:tcW w:w="2129" w:type="dxa"/>
            <w:tcBorders>
              <w:top w:val="single" w:sz="4" w:space="0" w:color="auto"/>
              <w:left w:val="single" w:sz="4" w:space="0" w:color="auto"/>
              <w:bottom w:val="single" w:sz="4" w:space="0" w:color="auto"/>
              <w:right w:val="single" w:sz="4" w:space="0" w:color="auto"/>
            </w:tcBorders>
          </w:tcPr>
          <w:p w14:paraId="35DD4C28"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tcPr>
          <w:p w14:paraId="05BF7499"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14</w:t>
            </w:r>
          </w:p>
        </w:tc>
        <w:tc>
          <w:tcPr>
            <w:tcW w:w="1560" w:type="dxa"/>
            <w:tcBorders>
              <w:top w:val="single" w:sz="4" w:space="0" w:color="auto"/>
              <w:left w:val="single" w:sz="4" w:space="0" w:color="auto"/>
              <w:bottom w:val="single" w:sz="4" w:space="0" w:color="auto"/>
              <w:right w:val="single" w:sz="4" w:space="0" w:color="auto"/>
            </w:tcBorders>
          </w:tcPr>
          <w:p w14:paraId="1CE8D1CC"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560" w:type="dxa"/>
            <w:tcBorders>
              <w:top w:val="single" w:sz="4" w:space="0" w:color="auto"/>
              <w:left w:val="single" w:sz="4" w:space="0" w:color="auto"/>
              <w:bottom w:val="single" w:sz="4" w:space="0" w:color="auto"/>
              <w:right w:val="single" w:sz="4" w:space="0" w:color="auto"/>
            </w:tcBorders>
          </w:tcPr>
          <w:p w14:paraId="2AC54C23"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560" w:type="dxa"/>
            <w:tcBorders>
              <w:top w:val="single" w:sz="4" w:space="0" w:color="auto"/>
              <w:left w:val="single" w:sz="4" w:space="0" w:color="auto"/>
              <w:bottom w:val="single" w:sz="4" w:space="0" w:color="auto"/>
              <w:right w:val="single" w:sz="4" w:space="0" w:color="auto"/>
            </w:tcBorders>
          </w:tcPr>
          <w:p w14:paraId="6E06AA10" w14:textId="77777777" w:rsidR="00FC19AD" w:rsidRPr="00103073" w:rsidRDefault="00FC19AD" w:rsidP="00EF7F1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417" w:type="dxa"/>
            <w:tcBorders>
              <w:top w:val="single" w:sz="4" w:space="0" w:color="auto"/>
              <w:left w:val="single" w:sz="4" w:space="0" w:color="auto"/>
              <w:bottom w:val="single" w:sz="4" w:space="0" w:color="auto"/>
              <w:right w:val="single" w:sz="4" w:space="0" w:color="auto"/>
            </w:tcBorders>
          </w:tcPr>
          <w:p w14:paraId="10B70F5E" w14:textId="77777777" w:rsidR="00FC19AD" w:rsidRPr="00103073" w:rsidRDefault="00FC19AD"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12</w:t>
            </w:r>
            <w:r w:rsidR="002C54E3">
              <w:rPr>
                <w:rFonts w:ascii="Times New Roman" w:eastAsia="Times New Roman" w:hAnsi="Times New Roman" w:cs="Times New Roman"/>
                <w:b/>
                <w:sz w:val="20"/>
                <w:szCs w:val="20"/>
                <w:lang w:eastAsia="ru-RU"/>
              </w:rPr>
              <w:t>,7</w:t>
            </w:r>
          </w:p>
        </w:tc>
      </w:tr>
      <w:tr w:rsidR="00EF7F12" w:rsidRPr="00103073" w14:paraId="061F204D" w14:textId="77777777" w:rsidTr="008E703A">
        <w:tc>
          <w:tcPr>
            <w:tcW w:w="4359" w:type="dxa"/>
            <w:tcBorders>
              <w:top w:val="single" w:sz="4" w:space="0" w:color="auto"/>
              <w:left w:val="single" w:sz="4" w:space="0" w:color="auto"/>
              <w:bottom w:val="single" w:sz="4" w:space="0" w:color="auto"/>
              <w:right w:val="single" w:sz="4" w:space="0" w:color="auto"/>
            </w:tcBorders>
          </w:tcPr>
          <w:p w14:paraId="64B195BA" w14:textId="77777777" w:rsidR="00EF7F12" w:rsidRPr="00103073" w:rsidRDefault="00EF7F12" w:rsidP="00EF7F12">
            <w:pPr>
              <w:widowControl w:val="0"/>
              <w:tabs>
                <w:tab w:val="center" w:pos="4677"/>
                <w:tab w:val="right" w:pos="9355"/>
              </w:tabs>
              <w:spacing w:after="0" w:line="240" w:lineRule="auto"/>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ИЗ</w:t>
            </w:r>
          </w:p>
        </w:tc>
        <w:tc>
          <w:tcPr>
            <w:tcW w:w="1417" w:type="dxa"/>
            <w:tcBorders>
              <w:top w:val="single" w:sz="4" w:space="0" w:color="auto"/>
              <w:left w:val="single" w:sz="4" w:space="0" w:color="auto"/>
              <w:bottom w:val="single" w:sz="4" w:space="0" w:color="auto"/>
              <w:right w:val="single" w:sz="4" w:space="0" w:color="auto"/>
            </w:tcBorders>
          </w:tcPr>
          <w:p w14:paraId="0BC9E4C1"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2129" w:type="dxa"/>
            <w:tcBorders>
              <w:top w:val="single" w:sz="4" w:space="0" w:color="auto"/>
              <w:left w:val="single" w:sz="4" w:space="0" w:color="auto"/>
              <w:bottom w:val="single" w:sz="4" w:space="0" w:color="auto"/>
              <w:right w:val="single" w:sz="4" w:space="0" w:color="auto"/>
            </w:tcBorders>
            <w:vAlign w:val="center"/>
          </w:tcPr>
          <w:p w14:paraId="5B596DF8"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5" w:type="dxa"/>
            <w:tcBorders>
              <w:top w:val="single" w:sz="4" w:space="0" w:color="auto"/>
              <w:left w:val="single" w:sz="4" w:space="0" w:color="auto"/>
              <w:bottom w:val="single" w:sz="4" w:space="0" w:color="auto"/>
              <w:right w:val="single" w:sz="4" w:space="0" w:color="auto"/>
            </w:tcBorders>
            <w:vAlign w:val="center"/>
          </w:tcPr>
          <w:p w14:paraId="10DCA33B"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vAlign w:val="center"/>
          </w:tcPr>
          <w:p w14:paraId="7B6EC3A1"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6353F657"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271E5561"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7" w:type="dxa"/>
            <w:tcBorders>
              <w:top w:val="single" w:sz="4" w:space="0" w:color="auto"/>
              <w:left w:val="single" w:sz="4" w:space="0" w:color="auto"/>
              <w:bottom w:val="single" w:sz="4" w:space="0" w:color="auto"/>
              <w:right w:val="single" w:sz="4" w:space="0" w:color="auto"/>
            </w:tcBorders>
            <w:vAlign w:val="center"/>
          </w:tcPr>
          <w:p w14:paraId="51BE21AF"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r>
      <w:tr w:rsidR="00EF7F12" w:rsidRPr="00103073" w14:paraId="68333D3E" w14:textId="77777777" w:rsidTr="008E703A">
        <w:tc>
          <w:tcPr>
            <w:tcW w:w="4359" w:type="dxa"/>
            <w:tcBorders>
              <w:top w:val="single" w:sz="4" w:space="0" w:color="auto"/>
              <w:left w:val="single" w:sz="4" w:space="0" w:color="auto"/>
              <w:bottom w:val="single" w:sz="4" w:space="0" w:color="auto"/>
              <w:right w:val="single" w:sz="4" w:space="0" w:color="auto"/>
            </w:tcBorders>
          </w:tcPr>
          <w:p w14:paraId="7326E8C3" w14:textId="77777777" w:rsidR="00EF7F12" w:rsidRPr="00103073" w:rsidRDefault="00EF7F12" w:rsidP="00EF7F12">
            <w:pPr>
              <w:widowControl w:val="0"/>
              <w:tabs>
                <w:tab w:val="center" w:pos="4677"/>
                <w:tab w:val="right" w:pos="9355"/>
              </w:tabs>
              <w:spacing w:after="0" w:line="240" w:lineRule="auto"/>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АК</w:t>
            </w:r>
          </w:p>
        </w:tc>
        <w:tc>
          <w:tcPr>
            <w:tcW w:w="1417" w:type="dxa"/>
            <w:tcBorders>
              <w:top w:val="single" w:sz="4" w:space="0" w:color="auto"/>
              <w:left w:val="single" w:sz="4" w:space="0" w:color="auto"/>
              <w:bottom w:val="single" w:sz="4" w:space="0" w:color="auto"/>
              <w:right w:val="single" w:sz="4" w:space="0" w:color="auto"/>
            </w:tcBorders>
          </w:tcPr>
          <w:p w14:paraId="36BC62EC" w14:textId="77777777" w:rsidR="00EF7F12" w:rsidRPr="00103073" w:rsidRDefault="00926030"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0,3</w:t>
            </w:r>
          </w:p>
        </w:tc>
        <w:tc>
          <w:tcPr>
            <w:tcW w:w="2129" w:type="dxa"/>
            <w:tcBorders>
              <w:top w:val="single" w:sz="4" w:space="0" w:color="auto"/>
              <w:left w:val="single" w:sz="4" w:space="0" w:color="auto"/>
              <w:bottom w:val="single" w:sz="4" w:space="0" w:color="auto"/>
              <w:right w:val="single" w:sz="4" w:space="0" w:color="auto"/>
            </w:tcBorders>
            <w:vAlign w:val="center"/>
          </w:tcPr>
          <w:p w14:paraId="742BC8BB"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5" w:type="dxa"/>
            <w:tcBorders>
              <w:top w:val="single" w:sz="4" w:space="0" w:color="auto"/>
              <w:left w:val="single" w:sz="4" w:space="0" w:color="auto"/>
              <w:bottom w:val="single" w:sz="4" w:space="0" w:color="auto"/>
              <w:right w:val="single" w:sz="4" w:space="0" w:color="auto"/>
            </w:tcBorders>
            <w:vAlign w:val="center"/>
          </w:tcPr>
          <w:p w14:paraId="4EC09556"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vAlign w:val="center"/>
          </w:tcPr>
          <w:p w14:paraId="4D2DD131"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71BF338B"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4F29472B"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7" w:type="dxa"/>
            <w:tcBorders>
              <w:top w:val="single" w:sz="4" w:space="0" w:color="auto"/>
              <w:left w:val="single" w:sz="4" w:space="0" w:color="auto"/>
              <w:bottom w:val="single" w:sz="4" w:space="0" w:color="auto"/>
              <w:right w:val="single" w:sz="4" w:space="0" w:color="auto"/>
            </w:tcBorders>
            <w:vAlign w:val="center"/>
          </w:tcPr>
          <w:p w14:paraId="7D9C1735"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r>
      <w:tr w:rsidR="00EF7F12" w:rsidRPr="00103073" w14:paraId="430BFD4C" w14:textId="77777777" w:rsidTr="008E703A">
        <w:tc>
          <w:tcPr>
            <w:tcW w:w="4359" w:type="dxa"/>
            <w:tcBorders>
              <w:top w:val="single" w:sz="4" w:space="0" w:color="auto"/>
              <w:left w:val="single" w:sz="4" w:space="0" w:color="auto"/>
              <w:bottom w:val="single" w:sz="12" w:space="0" w:color="auto"/>
              <w:right w:val="single" w:sz="4" w:space="0" w:color="auto"/>
            </w:tcBorders>
          </w:tcPr>
          <w:p w14:paraId="10C1706F" w14:textId="77777777" w:rsidR="00EF7F12" w:rsidRPr="00103073" w:rsidRDefault="00EF7F12" w:rsidP="00EF7F12">
            <w:pPr>
              <w:widowControl w:val="0"/>
              <w:tabs>
                <w:tab w:val="center" w:pos="4677"/>
                <w:tab w:val="right" w:pos="9355"/>
              </w:tabs>
              <w:spacing w:after="0" w:line="240"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Контроль</w:t>
            </w:r>
          </w:p>
        </w:tc>
        <w:tc>
          <w:tcPr>
            <w:tcW w:w="1417" w:type="dxa"/>
            <w:tcBorders>
              <w:top w:val="single" w:sz="4" w:space="0" w:color="auto"/>
              <w:left w:val="single" w:sz="4" w:space="0" w:color="auto"/>
              <w:bottom w:val="single" w:sz="12" w:space="0" w:color="auto"/>
              <w:right w:val="single" w:sz="4" w:space="0" w:color="auto"/>
            </w:tcBorders>
          </w:tcPr>
          <w:p w14:paraId="6802FDEE"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2129" w:type="dxa"/>
            <w:tcBorders>
              <w:top w:val="single" w:sz="4" w:space="0" w:color="auto"/>
              <w:left w:val="single" w:sz="4" w:space="0" w:color="auto"/>
              <w:bottom w:val="single" w:sz="12" w:space="0" w:color="auto"/>
              <w:right w:val="single" w:sz="4" w:space="0" w:color="auto"/>
            </w:tcBorders>
            <w:vAlign w:val="center"/>
          </w:tcPr>
          <w:p w14:paraId="55D488B9"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1415" w:type="dxa"/>
            <w:tcBorders>
              <w:top w:val="single" w:sz="4" w:space="0" w:color="auto"/>
              <w:left w:val="single" w:sz="4" w:space="0" w:color="auto"/>
              <w:bottom w:val="single" w:sz="12" w:space="0" w:color="auto"/>
              <w:right w:val="single" w:sz="4" w:space="0" w:color="auto"/>
            </w:tcBorders>
            <w:vAlign w:val="center"/>
          </w:tcPr>
          <w:p w14:paraId="558E054F" w14:textId="77777777" w:rsidR="00EF7F12"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1560" w:type="dxa"/>
            <w:tcBorders>
              <w:top w:val="single" w:sz="4" w:space="0" w:color="auto"/>
              <w:left w:val="single" w:sz="4" w:space="0" w:color="auto"/>
              <w:bottom w:val="single" w:sz="12" w:space="0" w:color="auto"/>
              <w:right w:val="single" w:sz="4" w:space="0" w:color="auto"/>
            </w:tcBorders>
            <w:vAlign w:val="center"/>
          </w:tcPr>
          <w:p w14:paraId="446E9B50"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1560" w:type="dxa"/>
            <w:tcBorders>
              <w:top w:val="single" w:sz="4" w:space="0" w:color="auto"/>
              <w:left w:val="single" w:sz="4" w:space="0" w:color="auto"/>
              <w:bottom w:val="single" w:sz="12" w:space="0" w:color="auto"/>
              <w:right w:val="single" w:sz="4" w:space="0" w:color="auto"/>
            </w:tcBorders>
            <w:vAlign w:val="center"/>
          </w:tcPr>
          <w:p w14:paraId="62493051"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1560" w:type="dxa"/>
            <w:tcBorders>
              <w:top w:val="single" w:sz="4" w:space="0" w:color="auto"/>
              <w:left w:val="single" w:sz="4" w:space="0" w:color="auto"/>
              <w:bottom w:val="single" w:sz="12" w:space="0" w:color="auto"/>
              <w:right w:val="single" w:sz="4" w:space="0" w:color="auto"/>
            </w:tcBorders>
            <w:vAlign w:val="center"/>
          </w:tcPr>
          <w:p w14:paraId="2CCF6E9D"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c>
          <w:tcPr>
            <w:tcW w:w="1417" w:type="dxa"/>
            <w:tcBorders>
              <w:top w:val="single" w:sz="4" w:space="0" w:color="auto"/>
              <w:left w:val="single" w:sz="4" w:space="0" w:color="auto"/>
              <w:bottom w:val="single" w:sz="12" w:space="0" w:color="auto"/>
              <w:right w:val="single" w:sz="4" w:space="0" w:color="auto"/>
            </w:tcBorders>
            <w:vAlign w:val="center"/>
          </w:tcPr>
          <w:p w14:paraId="2CD3590C" w14:textId="77777777" w:rsidR="00EF7F12" w:rsidRPr="00103073" w:rsidRDefault="00EF7F12" w:rsidP="00EF7F12">
            <w:pPr>
              <w:spacing w:after="0" w:line="240" w:lineRule="auto"/>
              <w:jc w:val="center"/>
              <w:rPr>
                <w:rFonts w:ascii="Times New Roman" w:eastAsia="Times New Roman" w:hAnsi="Times New Roman" w:cs="Times New Roman"/>
                <w:b/>
                <w:sz w:val="20"/>
                <w:szCs w:val="20"/>
                <w:lang w:eastAsia="ru-RU"/>
              </w:rPr>
            </w:pPr>
          </w:p>
        </w:tc>
      </w:tr>
      <w:tr w:rsidR="00EF7F12" w:rsidRPr="00103073" w14:paraId="4C7203DB" w14:textId="77777777" w:rsidTr="0039482D">
        <w:tc>
          <w:tcPr>
            <w:tcW w:w="15417" w:type="dxa"/>
            <w:gridSpan w:val="8"/>
            <w:tcBorders>
              <w:top w:val="single" w:sz="4" w:space="0" w:color="auto"/>
              <w:left w:val="single" w:sz="4" w:space="0" w:color="auto"/>
              <w:bottom w:val="single" w:sz="4" w:space="0" w:color="auto"/>
              <w:right w:val="single" w:sz="4" w:space="0" w:color="auto"/>
            </w:tcBorders>
            <w:hideMark/>
          </w:tcPr>
          <w:p w14:paraId="3E012194" w14:textId="77777777" w:rsidR="00EF7F12" w:rsidRPr="00103073" w:rsidRDefault="00EF7F12" w:rsidP="00EF7F12">
            <w:pPr>
              <w:widowControl w:val="0"/>
              <w:tabs>
                <w:tab w:val="center" w:pos="4677"/>
                <w:tab w:val="right" w:pos="9355"/>
              </w:tabs>
              <w:spacing w:after="0" w:line="216" w:lineRule="auto"/>
              <w:rPr>
                <w:rFonts w:ascii="Times New Roman" w:eastAsia="Times New Roman" w:hAnsi="Times New Roman" w:cs="Times New Roman"/>
                <w:b/>
                <w:sz w:val="20"/>
                <w:szCs w:val="20"/>
                <w:lang w:eastAsia="ru-RU"/>
              </w:rPr>
            </w:pPr>
          </w:p>
        </w:tc>
      </w:tr>
      <w:tr w:rsidR="00EF7F12" w:rsidRPr="00103073" w14:paraId="30A576AB" w14:textId="77777777" w:rsidTr="008E703A">
        <w:tc>
          <w:tcPr>
            <w:tcW w:w="15417" w:type="dxa"/>
            <w:gridSpan w:val="8"/>
            <w:tcBorders>
              <w:top w:val="single" w:sz="4" w:space="0" w:color="auto"/>
              <w:left w:val="single" w:sz="4" w:space="0" w:color="auto"/>
              <w:bottom w:val="single" w:sz="4" w:space="0" w:color="auto"/>
              <w:right w:val="single" w:sz="4" w:space="0" w:color="auto"/>
            </w:tcBorders>
          </w:tcPr>
          <w:p w14:paraId="4D0AC146" w14:textId="77777777" w:rsidR="00EF7F12" w:rsidRPr="008F70EE" w:rsidRDefault="00EF7F12" w:rsidP="00EF7F12">
            <w:pPr>
              <w:spacing w:after="0" w:line="228" w:lineRule="auto"/>
              <w:jc w:val="center"/>
              <w:rPr>
                <w:rFonts w:ascii="Times New Roman" w:eastAsia="Times New Roman" w:hAnsi="Times New Roman" w:cs="Times New Roman"/>
                <w:b/>
                <w:sz w:val="24"/>
                <w:szCs w:val="24"/>
                <w:lang w:eastAsia="ru-RU"/>
              </w:rPr>
            </w:pPr>
            <w:r w:rsidRPr="008F70EE">
              <w:rPr>
                <w:rFonts w:ascii="Times New Roman" w:eastAsia="Times New Roman" w:hAnsi="Times New Roman" w:cs="Times New Roman"/>
                <w:b/>
                <w:sz w:val="24"/>
                <w:szCs w:val="24"/>
                <w:lang w:eastAsia="ru-RU"/>
              </w:rPr>
              <w:t>3 семестр</w:t>
            </w:r>
          </w:p>
        </w:tc>
      </w:tr>
      <w:tr w:rsidR="00FC19AD" w:rsidRPr="00103073" w14:paraId="38DADDD8"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56C64899" w14:textId="77777777" w:rsidR="00FC19AD" w:rsidRPr="00103073" w:rsidRDefault="00FC19AD" w:rsidP="00EF7F12">
            <w:pPr>
              <w:spacing w:after="0" w:line="216" w:lineRule="auto"/>
              <w:rPr>
                <w:rFonts w:ascii="Times New Roman" w:eastAsia="Times New Roman" w:hAnsi="Times New Roman" w:cs="Times New Roman"/>
                <w:b/>
                <w:bCs/>
                <w:iCs/>
                <w:sz w:val="20"/>
                <w:szCs w:val="20"/>
                <w:highlight w:val="yellow"/>
                <w:lang w:eastAsia="ru-RU"/>
              </w:rPr>
            </w:pPr>
            <w:r w:rsidRPr="00103073">
              <w:rPr>
                <w:rFonts w:ascii="Times New Roman" w:eastAsia="Times New Roman" w:hAnsi="Times New Roman" w:cs="Times New Roman"/>
                <w:b/>
                <w:sz w:val="20"/>
                <w:szCs w:val="20"/>
                <w:lang w:eastAsia="ru-RU"/>
              </w:rPr>
              <w:t>РАЗДЕЛ № 4 Волновая оптика</w:t>
            </w:r>
          </w:p>
        </w:tc>
        <w:tc>
          <w:tcPr>
            <w:tcW w:w="1417" w:type="dxa"/>
            <w:tcBorders>
              <w:top w:val="single" w:sz="4" w:space="0" w:color="auto"/>
              <w:left w:val="single" w:sz="4" w:space="0" w:color="auto"/>
              <w:bottom w:val="single" w:sz="4" w:space="0" w:color="auto"/>
              <w:right w:val="single" w:sz="4" w:space="0" w:color="auto"/>
            </w:tcBorders>
            <w:hideMark/>
          </w:tcPr>
          <w:p w14:paraId="0FDC048E" w14:textId="77777777" w:rsidR="00FC19AD" w:rsidRPr="00103073" w:rsidRDefault="00FC19AD" w:rsidP="0091775D">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w:t>
            </w:r>
            <w:r w:rsidR="0091775D">
              <w:rPr>
                <w:rFonts w:ascii="Times New Roman" w:eastAsia="Times New Roman" w:hAnsi="Times New Roman" w:cs="Times New Roman"/>
                <w:b/>
                <w:sz w:val="20"/>
                <w:szCs w:val="20"/>
                <w:lang w:eastAsia="ru-RU"/>
              </w:rPr>
              <w:t>2</w:t>
            </w:r>
            <w:r w:rsidRPr="00103073">
              <w:rPr>
                <w:rFonts w:ascii="Times New Roman" w:eastAsia="Times New Roman" w:hAnsi="Times New Roman" w:cs="Times New Roman"/>
                <w:b/>
                <w:sz w:val="20"/>
                <w:szCs w:val="20"/>
                <w:lang w:eastAsia="ru-RU"/>
              </w:rPr>
              <w:t xml:space="preserve"> </w:t>
            </w:r>
          </w:p>
        </w:tc>
        <w:tc>
          <w:tcPr>
            <w:tcW w:w="2129" w:type="dxa"/>
            <w:tcBorders>
              <w:top w:val="single" w:sz="4" w:space="0" w:color="auto"/>
              <w:left w:val="single" w:sz="4" w:space="0" w:color="auto"/>
              <w:bottom w:val="single" w:sz="4" w:space="0" w:color="auto"/>
              <w:right w:val="single" w:sz="4" w:space="0" w:color="auto"/>
            </w:tcBorders>
            <w:hideMark/>
          </w:tcPr>
          <w:p w14:paraId="06A76F71"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606AE9D6" w14:textId="77777777" w:rsidR="00FC19AD" w:rsidRPr="00103073" w:rsidRDefault="0091775D" w:rsidP="00EF7F12">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42</w:t>
            </w:r>
          </w:p>
        </w:tc>
        <w:tc>
          <w:tcPr>
            <w:tcW w:w="1560" w:type="dxa"/>
            <w:tcBorders>
              <w:top w:val="single" w:sz="4" w:space="0" w:color="auto"/>
              <w:left w:val="single" w:sz="4" w:space="0" w:color="auto"/>
              <w:bottom w:val="single" w:sz="4" w:space="0" w:color="auto"/>
              <w:right w:val="single" w:sz="4" w:space="0" w:color="auto"/>
            </w:tcBorders>
            <w:hideMark/>
          </w:tcPr>
          <w:p w14:paraId="0099A1E5" w14:textId="77777777" w:rsidR="00FC19AD" w:rsidRPr="00103073" w:rsidRDefault="00FC19AD" w:rsidP="002C54E3">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002C54E3">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20E477EE" w14:textId="77777777" w:rsidR="00FC19AD" w:rsidRPr="00103073" w:rsidRDefault="002C54E3" w:rsidP="00EF7F12">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w:t>
            </w:r>
          </w:p>
        </w:tc>
        <w:tc>
          <w:tcPr>
            <w:tcW w:w="1560" w:type="dxa"/>
            <w:tcBorders>
              <w:top w:val="single" w:sz="4" w:space="0" w:color="auto"/>
              <w:left w:val="single" w:sz="4" w:space="0" w:color="auto"/>
              <w:bottom w:val="single" w:sz="4" w:space="0" w:color="auto"/>
              <w:right w:val="single" w:sz="4" w:space="0" w:color="auto"/>
            </w:tcBorders>
            <w:hideMark/>
          </w:tcPr>
          <w:p w14:paraId="77D99F9A" w14:textId="77777777" w:rsidR="00FC19AD" w:rsidRPr="00103073" w:rsidRDefault="00FC19AD" w:rsidP="00EF7F12">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20</w:t>
            </w:r>
          </w:p>
        </w:tc>
        <w:tc>
          <w:tcPr>
            <w:tcW w:w="1417" w:type="dxa"/>
            <w:tcBorders>
              <w:top w:val="single" w:sz="4" w:space="0" w:color="auto"/>
              <w:left w:val="single" w:sz="4" w:space="0" w:color="auto"/>
              <w:bottom w:val="single" w:sz="4" w:space="0" w:color="auto"/>
              <w:right w:val="single" w:sz="4" w:space="0" w:color="auto"/>
            </w:tcBorders>
          </w:tcPr>
          <w:p w14:paraId="72CCE0D9" w14:textId="77777777" w:rsidR="00FC19AD" w:rsidRPr="00103073" w:rsidRDefault="00FC19AD" w:rsidP="0091775D">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r w:rsidR="0091775D">
              <w:rPr>
                <w:rFonts w:ascii="Times New Roman" w:eastAsia="Times New Roman" w:hAnsi="Times New Roman" w:cs="Times New Roman"/>
                <w:b/>
                <w:sz w:val="20"/>
                <w:szCs w:val="20"/>
                <w:lang w:eastAsia="ru-RU"/>
              </w:rPr>
              <w:t>0</w:t>
            </w:r>
          </w:p>
        </w:tc>
      </w:tr>
      <w:tr w:rsidR="00FC19AD" w:rsidRPr="00103073" w14:paraId="2E10BA3B" w14:textId="77777777" w:rsidTr="0039482D">
        <w:trPr>
          <w:trHeight w:val="459"/>
        </w:trPr>
        <w:tc>
          <w:tcPr>
            <w:tcW w:w="4359" w:type="dxa"/>
            <w:tcBorders>
              <w:top w:val="single" w:sz="4" w:space="0" w:color="auto"/>
              <w:left w:val="single" w:sz="4" w:space="0" w:color="auto"/>
              <w:bottom w:val="single" w:sz="4" w:space="0" w:color="auto"/>
              <w:right w:val="single" w:sz="4" w:space="0" w:color="auto"/>
            </w:tcBorders>
            <w:hideMark/>
          </w:tcPr>
          <w:p w14:paraId="3F7D686F" w14:textId="77777777" w:rsidR="00FC19AD" w:rsidRPr="00103073" w:rsidRDefault="00FC19AD" w:rsidP="00EF7F12">
            <w:pPr>
              <w:spacing w:after="0" w:line="216"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 xml:space="preserve">Тема № 1. </w:t>
            </w:r>
            <w:r w:rsidRPr="00103073">
              <w:rPr>
                <w:rFonts w:ascii="Times New Roman" w:eastAsia="Times New Roman" w:hAnsi="Times New Roman" w:cs="Times New Roman"/>
                <w:bCs/>
                <w:iCs/>
                <w:sz w:val="20"/>
                <w:szCs w:val="20"/>
                <w:lang w:eastAsia="ru-RU"/>
              </w:rPr>
              <w:t xml:space="preserve"> </w:t>
            </w:r>
            <w:r>
              <w:rPr>
                <w:rFonts w:ascii="Times New Roman" w:eastAsia="Times New Roman" w:hAnsi="Times New Roman" w:cs="Times New Roman"/>
                <w:bCs/>
                <w:iCs/>
                <w:sz w:val="20"/>
                <w:szCs w:val="20"/>
                <w:lang w:eastAsia="ru-RU"/>
              </w:rPr>
              <w:t>Свет как электромагнитная волна и его</w:t>
            </w:r>
            <w:r w:rsidRPr="00103073">
              <w:rPr>
                <w:rFonts w:ascii="Times New Roman" w:eastAsia="Times New Roman" w:hAnsi="Times New Roman" w:cs="Times New Roman"/>
                <w:bCs/>
                <w:iCs/>
                <w:sz w:val="20"/>
                <w:szCs w:val="20"/>
                <w:lang w:eastAsia="ru-RU"/>
              </w:rPr>
              <w:t xml:space="preserve"> свойства. Интерференция, дифракция света. </w:t>
            </w:r>
          </w:p>
        </w:tc>
        <w:tc>
          <w:tcPr>
            <w:tcW w:w="1417" w:type="dxa"/>
            <w:tcBorders>
              <w:top w:val="single" w:sz="4" w:space="0" w:color="auto"/>
              <w:left w:val="single" w:sz="4" w:space="0" w:color="auto"/>
              <w:bottom w:val="single" w:sz="4" w:space="0" w:color="auto"/>
              <w:right w:val="single" w:sz="4" w:space="0" w:color="auto"/>
            </w:tcBorders>
            <w:hideMark/>
          </w:tcPr>
          <w:p w14:paraId="491C304F" w14:textId="77777777" w:rsidR="00FC19AD" w:rsidRPr="00103073" w:rsidRDefault="00FC19AD"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r w:rsidR="0091775D">
              <w:rPr>
                <w:rFonts w:ascii="Times New Roman" w:eastAsia="Times New Roman" w:hAnsi="Times New Roman" w:cs="Times New Roman"/>
                <w:sz w:val="20"/>
                <w:szCs w:val="20"/>
                <w:lang w:eastAsia="ru-RU"/>
              </w:rPr>
              <w:t>3</w:t>
            </w:r>
            <w:r w:rsidRPr="00103073">
              <w:rPr>
                <w:rFonts w:ascii="Times New Roman" w:eastAsia="Times New Roman" w:hAnsi="Times New Roman" w:cs="Times New Roman"/>
                <w:sz w:val="20"/>
                <w:szCs w:val="20"/>
                <w:lang w:eastAsia="ru-RU"/>
              </w:rPr>
              <w:t xml:space="preserve"> </w:t>
            </w:r>
          </w:p>
        </w:tc>
        <w:tc>
          <w:tcPr>
            <w:tcW w:w="2129" w:type="dxa"/>
            <w:tcBorders>
              <w:top w:val="single" w:sz="4" w:space="0" w:color="auto"/>
              <w:left w:val="single" w:sz="4" w:space="0" w:color="auto"/>
              <w:bottom w:val="single" w:sz="4" w:space="0" w:color="auto"/>
              <w:right w:val="single" w:sz="4" w:space="0" w:color="auto"/>
            </w:tcBorders>
          </w:tcPr>
          <w:p w14:paraId="59761333"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21CB76D4" w14:textId="77777777" w:rsidR="00FC19AD" w:rsidRPr="00103073" w:rsidRDefault="00FC19AD" w:rsidP="0091775D">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r w:rsidR="0091775D">
              <w:rPr>
                <w:rFonts w:ascii="Times New Roman" w:eastAsia="Times New Roman" w:hAnsi="Times New Roman" w:cs="Times New Roman"/>
                <w:b/>
                <w:sz w:val="20"/>
                <w:szCs w:val="20"/>
                <w:lang w:eastAsia="ru-RU"/>
              </w:rPr>
              <w:t>3</w:t>
            </w:r>
          </w:p>
        </w:tc>
        <w:tc>
          <w:tcPr>
            <w:tcW w:w="1560" w:type="dxa"/>
            <w:tcBorders>
              <w:top w:val="single" w:sz="4" w:space="0" w:color="auto"/>
              <w:left w:val="single" w:sz="4" w:space="0" w:color="auto"/>
              <w:bottom w:val="single" w:sz="4" w:space="0" w:color="auto"/>
              <w:right w:val="single" w:sz="4" w:space="0" w:color="auto"/>
            </w:tcBorders>
            <w:hideMark/>
          </w:tcPr>
          <w:p w14:paraId="159A5AB1" w14:textId="77777777" w:rsidR="00FC19AD" w:rsidRPr="00103073" w:rsidRDefault="00FC19AD"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560" w:type="dxa"/>
            <w:tcBorders>
              <w:top w:val="single" w:sz="4" w:space="0" w:color="auto"/>
              <w:left w:val="single" w:sz="4" w:space="0" w:color="auto"/>
              <w:bottom w:val="single" w:sz="4" w:space="0" w:color="auto"/>
              <w:right w:val="single" w:sz="4" w:space="0" w:color="auto"/>
            </w:tcBorders>
            <w:hideMark/>
          </w:tcPr>
          <w:p w14:paraId="5D95EA34" w14:textId="77777777" w:rsidR="00FC19AD" w:rsidRPr="00103073" w:rsidRDefault="002C54E3"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560" w:type="dxa"/>
            <w:tcBorders>
              <w:top w:val="single" w:sz="4" w:space="0" w:color="auto"/>
              <w:left w:val="single" w:sz="4" w:space="0" w:color="auto"/>
              <w:bottom w:val="single" w:sz="4" w:space="0" w:color="auto"/>
              <w:right w:val="single" w:sz="4" w:space="0" w:color="auto"/>
            </w:tcBorders>
            <w:hideMark/>
          </w:tcPr>
          <w:p w14:paraId="5B46A5AE" w14:textId="77777777" w:rsidR="00FC19AD" w:rsidRPr="00103073" w:rsidRDefault="00FC19AD"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1417" w:type="dxa"/>
            <w:tcBorders>
              <w:top w:val="single" w:sz="4" w:space="0" w:color="auto"/>
              <w:left w:val="single" w:sz="4" w:space="0" w:color="auto"/>
              <w:bottom w:val="single" w:sz="4" w:space="0" w:color="auto"/>
              <w:right w:val="single" w:sz="4" w:space="0" w:color="auto"/>
            </w:tcBorders>
            <w:hideMark/>
          </w:tcPr>
          <w:p w14:paraId="404EE76B" w14:textId="77777777" w:rsidR="00FC19AD" w:rsidRPr="00103073" w:rsidRDefault="00FC19AD" w:rsidP="0091775D">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0091775D">
              <w:rPr>
                <w:rFonts w:ascii="Times New Roman" w:eastAsia="Times New Roman" w:hAnsi="Times New Roman" w:cs="Times New Roman"/>
                <w:b/>
                <w:sz w:val="20"/>
                <w:szCs w:val="20"/>
                <w:lang w:eastAsia="ru-RU"/>
              </w:rPr>
              <w:t>0</w:t>
            </w:r>
          </w:p>
        </w:tc>
      </w:tr>
      <w:tr w:rsidR="00FC19AD" w:rsidRPr="00103073" w14:paraId="608D2AEF"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52C5326A" w14:textId="77777777" w:rsidR="00FC19AD" w:rsidRPr="00103073" w:rsidRDefault="00FC19AD" w:rsidP="00EF7F12">
            <w:pPr>
              <w:spacing w:after="0" w:line="216"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 xml:space="preserve">Тема № 2 </w:t>
            </w:r>
            <w:r w:rsidRPr="00103073">
              <w:rPr>
                <w:rFonts w:ascii="Times New Roman" w:eastAsia="Times New Roman" w:hAnsi="Times New Roman" w:cs="Times New Roman"/>
                <w:bCs/>
                <w:iCs/>
                <w:sz w:val="20"/>
                <w:szCs w:val="20"/>
                <w:lang w:eastAsia="ru-RU"/>
              </w:rPr>
              <w:t>Поляризация света. Дисперсия.</w:t>
            </w:r>
          </w:p>
        </w:tc>
        <w:tc>
          <w:tcPr>
            <w:tcW w:w="1417" w:type="dxa"/>
            <w:tcBorders>
              <w:top w:val="single" w:sz="4" w:space="0" w:color="auto"/>
              <w:left w:val="single" w:sz="4" w:space="0" w:color="auto"/>
              <w:bottom w:val="single" w:sz="4" w:space="0" w:color="auto"/>
              <w:right w:val="single" w:sz="4" w:space="0" w:color="auto"/>
            </w:tcBorders>
            <w:hideMark/>
          </w:tcPr>
          <w:p w14:paraId="722BE332" w14:textId="77777777" w:rsidR="00FC19AD" w:rsidRPr="00103073" w:rsidRDefault="0091775D"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w:t>
            </w:r>
          </w:p>
        </w:tc>
        <w:tc>
          <w:tcPr>
            <w:tcW w:w="2129" w:type="dxa"/>
            <w:tcBorders>
              <w:top w:val="single" w:sz="4" w:space="0" w:color="auto"/>
              <w:left w:val="single" w:sz="4" w:space="0" w:color="auto"/>
              <w:bottom w:val="single" w:sz="4" w:space="0" w:color="auto"/>
              <w:right w:val="single" w:sz="4" w:space="0" w:color="auto"/>
            </w:tcBorders>
          </w:tcPr>
          <w:p w14:paraId="18B7FB70"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6535BE58" w14:textId="77777777" w:rsidR="00FC19AD" w:rsidRPr="00103073" w:rsidRDefault="00FC19AD" w:rsidP="0091775D">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0091775D">
              <w:rPr>
                <w:rFonts w:ascii="Times New Roman" w:eastAsia="Times New Roman" w:hAnsi="Times New Roman" w:cs="Times New Roman"/>
                <w:b/>
                <w:sz w:val="20"/>
                <w:szCs w:val="20"/>
                <w:lang w:eastAsia="ru-RU"/>
              </w:rPr>
              <w:t>9</w:t>
            </w:r>
          </w:p>
        </w:tc>
        <w:tc>
          <w:tcPr>
            <w:tcW w:w="1560" w:type="dxa"/>
            <w:tcBorders>
              <w:top w:val="single" w:sz="4" w:space="0" w:color="auto"/>
              <w:left w:val="single" w:sz="4" w:space="0" w:color="auto"/>
              <w:bottom w:val="single" w:sz="4" w:space="0" w:color="auto"/>
              <w:right w:val="single" w:sz="4" w:space="0" w:color="auto"/>
            </w:tcBorders>
            <w:hideMark/>
          </w:tcPr>
          <w:p w14:paraId="59D41AD2" w14:textId="77777777" w:rsidR="00FC19AD" w:rsidRPr="00103073" w:rsidRDefault="002C54E3"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560" w:type="dxa"/>
            <w:tcBorders>
              <w:top w:val="single" w:sz="4" w:space="0" w:color="auto"/>
              <w:left w:val="single" w:sz="4" w:space="0" w:color="auto"/>
              <w:bottom w:val="single" w:sz="4" w:space="0" w:color="auto"/>
              <w:right w:val="single" w:sz="4" w:space="0" w:color="auto"/>
            </w:tcBorders>
            <w:hideMark/>
          </w:tcPr>
          <w:p w14:paraId="3915D6DC" w14:textId="77777777" w:rsidR="00FC19AD" w:rsidRPr="00103073" w:rsidRDefault="002C54E3"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560" w:type="dxa"/>
            <w:tcBorders>
              <w:top w:val="single" w:sz="4" w:space="0" w:color="auto"/>
              <w:left w:val="single" w:sz="4" w:space="0" w:color="auto"/>
              <w:bottom w:val="single" w:sz="4" w:space="0" w:color="auto"/>
              <w:right w:val="single" w:sz="4" w:space="0" w:color="auto"/>
            </w:tcBorders>
            <w:hideMark/>
          </w:tcPr>
          <w:p w14:paraId="15E09755" w14:textId="77777777" w:rsidR="00FC19AD" w:rsidRPr="00103073" w:rsidRDefault="00FC19AD"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1417" w:type="dxa"/>
            <w:tcBorders>
              <w:top w:val="single" w:sz="4" w:space="0" w:color="auto"/>
              <w:left w:val="single" w:sz="4" w:space="0" w:color="auto"/>
              <w:bottom w:val="single" w:sz="4" w:space="0" w:color="auto"/>
              <w:right w:val="single" w:sz="4" w:space="0" w:color="auto"/>
            </w:tcBorders>
            <w:hideMark/>
          </w:tcPr>
          <w:p w14:paraId="641A5073" w14:textId="77777777" w:rsidR="00FC19AD" w:rsidRPr="00103073" w:rsidRDefault="00FC19AD" w:rsidP="0091775D">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0091775D">
              <w:rPr>
                <w:rFonts w:ascii="Times New Roman" w:eastAsia="Times New Roman" w:hAnsi="Times New Roman" w:cs="Times New Roman"/>
                <w:b/>
                <w:sz w:val="20"/>
                <w:szCs w:val="20"/>
                <w:lang w:eastAsia="ru-RU"/>
              </w:rPr>
              <w:t>0</w:t>
            </w:r>
          </w:p>
        </w:tc>
      </w:tr>
      <w:tr w:rsidR="00FC19AD" w:rsidRPr="00103073" w14:paraId="159F3895"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22B506E4" w14:textId="77777777" w:rsidR="00FC19AD" w:rsidRPr="00103073" w:rsidRDefault="00FC19AD" w:rsidP="00EF7F12">
            <w:pPr>
              <w:spacing w:after="0" w:line="216" w:lineRule="auto"/>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РАЗДЕЛ № 5 Квантовая физика</w:t>
            </w:r>
          </w:p>
        </w:tc>
        <w:tc>
          <w:tcPr>
            <w:tcW w:w="1417" w:type="dxa"/>
            <w:tcBorders>
              <w:top w:val="single" w:sz="4" w:space="0" w:color="auto"/>
              <w:left w:val="single" w:sz="4" w:space="0" w:color="auto"/>
              <w:bottom w:val="single" w:sz="4" w:space="0" w:color="auto"/>
              <w:right w:val="single" w:sz="4" w:space="0" w:color="auto"/>
            </w:tcBorders>
            <w:hideMark/>
          </w:tcPr>
          <w:p w14:paraId="15D61A2B" w14:textId="77777777" w:rsidR="00FC19AD" w:rsidRPr="00103073" w:rsidRDefault="00FC19AD" w:rsidP="0091775D">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w:t>
            </w:r>
            <w:r w:rsidR="0091775D">
              <w:rPr>
                <w:rFonts w:ascii="Times New Roman" w:eastAsia="Times New Roman" w:hAnsi="Times New Roman" w:cs="Times New Roman"/>
                <w:b/>
                <w:sz w:val="20"/>
                <w:szCs w:val="20"/>
                <w:lang w:eastAsia="ru-RU"/>
              </w:rPr>
              <w:t>2</w:t>
            </w:r>
          </w:p>
        </w:tc>
        <w:tc>
          <w:tcPr>
            <w:tcW w:w="2129" w:type="dxa"/>
            <w:tcBorders>
              <w:top w:val="single" w:sz="4" w:space="0" w:color="auto"/>
              <w:left w:val="single" w:sz="4" w:space="0" w:color="auto"/>
              <w:bottom w:val="single" w:sz="4" w:space="0" w:color="auto"/>
              <w:right w:val="single" w:sz="4" w:space="0" w:color="auto"/>
            </w:tcBorders>
            <w:hideMark/>
          </w:tcPr>
          <w:p w14:paraId="51B6A615"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670E51E3" w14:textId="77777777" w:rsidR="00FC19AD" w:rsidRPr="00103073" w:rsidRDefault="00FC19AD" w:rsidP="0091775D">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r w:rsidR="0091775D">
              <w:rPr>
                <w:rFonts w:ascii="Times New Roman" w:eastAsia="Times New Roman" w:hAnsi="Times New Roman" w:cs="Times New Roman"/>
                <w:b/>
                <w:sz w:val="20"/>
                <w:szCs w:val="20"/>
                <w:lang w:eastAsia="ru-RU"/>
              </w:rPr>
              <w:t>8</w:t>
            </w:r>
          </w:p>
        </w:tc>
        <w:tc>
          <w:tcPr>
            <w:tcW w:w="1560" w:type="dxa"/>
            <w:tcBorders>
              <w:top w:val="single" w:sz="4" w:space="0" w:color="auto"/>
              <w:left w:val="single" w:sz="4" w:space="0" w:color="auto"/>
              <w:bottom w:val="single" w:sz="4" w:space="0" w:color="auto"/>
              <w:right w:val="single" w:sz="4" w:space="0" w:color="auto"/>
            </w:tcBorders>
            <w:hideMark/>
          </w:tcPr>
          <w:p w14:paraId="2B685EA3" w14:textId="77777777" w:rsidR="00FC19AD" w:rsidRPr="00103073" w:rsidRDefault="00FC19AD" w:rsidP="00EF7F12">
            <w:pPr>
              <w:spacing w:after="12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6</w:t>
            </w:r>
          </w:p>
        </w:tc>
        <w:tc>
          <w:tcPr>
            <w:tcW w:w="1560" w:type="dxa"/>
            <w:tcBorders>
              <w:top w:val="single" w:sz="4" w:space="0" w:color="auto"/>
              <w:left w:val="single" w:sz="4" w:space="0" w:color="auto"/>
              <w:bottom w:val="single" w:sz="4" w:space="0" w:color="auto"/>
              <w:right w:val="single" w:sz="4" w:space="0" w:color="auto"/>
            </w:tcBorders>
            <w:hideMark/>
          </w:tcPr>
          <w:p w14:paraId="5E035FA4" w14:textId="77777777" w:rsidR="00FC19AD" w:rsidRPr="00103073" w:rsidRDefault="002C54E3" w:rsidP="00EF7F12">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8</w:t>
            </w:r>
          </w:p>
        </w:tc>
        <w:tc>
          <w:tcPr>
            <w:tcW w:w="1560" w:type="dxa"/>
            <w:tcBorders>
              <w:top w:val="single" w:sz="4" w:space="0" w:color="auto"/>
              <w:left w:val="single" w:sz="4" w:space="0" w:color="auto"/>
              <w:bottom w:val="single" w:sz="4" w:space="0" w:color="auto"/>
              <w:right w:val="single" w:sz="4" w:space="0" w:color="auto"/>
            </w:tcBorders>
            <w:hideMark/>
          </w:tcPr>
          <w:p w14:paraId="4278FAE8" w14:textId="77777777" w:rsidR="00FC19AD" w:rsidRPr="00103073" w:rsidRDefault="0091775D" w:rsidP="00EF7F12">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14</w:t>
            </w:r>
          </w:p>
        </w:tc>
        <w:tc>
          <w:tcPr>
            <w:tcW w:w="1417" w:type="dxa"/>
            <w:tcBorders>
              <w:top w:val="single" w:sz="4" w:space="0" w:color="auto"/>
              <w:left w:val="single" w:sz="4" w:space="0" w:color="auto"/>
              <w:bottom w:val="single" w:sz="4" w:space="0" w:color="auto"/>
              <w:right w:val="single" w:sz="4" w:space="0" w:color="auto"/>
            </w:tcBorders>
            <w:hideMark/>
          </w:tcPr>
          <w:p w14:paraId="363E7870" w14:textId="77777777" w:rsidR="00FC19AD" w:rsidRPr="00103073" w:rsidRDefault="0091775D" w:rsidP="00EF7F12">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14</w:t>
            </w:r>
          </w:p>
        </w:tc>
      </w:tr>
      <w:tr w:rsidR="00FC19AD" w:rsidRPr="00103073" w14:paraId="2C24DD8D"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184A6214" w14:textId="77777777" w:rsidR="00FC19AD" w:rsidRPr="00103073" w:rsidRDefault="00FC19AD" w:rsidP="00EF7F12">
            <w:pPr>
              <w:spacing w:after="0" w:line="216"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lastRenderedPageBreak/>
              <w:t xml:space="preserve">Тема № 1 Законы теплового излучения </w:t>
            </w:r>
          </w:p>
        </w:tc>
        <w:tc>
          <w:tcPr>
            <w:tcW w:w="1417" w:type="dxa"/>
            <w:tcBorders>
              <w:top w:val="single" w:sz="4" w:space="0" w:color="auto"/>
              <w:left w:val="single" w:sz="4" w:space="0" w:color="auto"/>
              <w:bottom w:val="single" w:sz="4" w:space="0" w:color="auto"/>
              <w:right w:val="single" w:sz="4" w:space="0" w:color="auto"/>
            </w:tcBorders>
            <w:hideMark/>
          </w:tcPr>
          <w:p w14:paraId="78A16AB6" w14:textId="77777777" w:rsidR="00FC19AD" w:rsidRPr="00103073" w:rsidRDefault="00FC19AD" w:rsidP="0091775D">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0091775D">
              <w:rPr>
                <w:rFonts w:ascii="Times New Roman" w:eastAsia="Times New Roman" w:hAnsi="Times New Roman" w:cs="Times New Roman"/>
                <w:b/>
                <w:sz w:val="20"/>
                <w:szCs w:val="20"/>
                <w:lang w:eastAsia="ru-RU"/>
              </w:rPr>
              <w:t>3</w:t>
            </w:r>
            <w:r w:rsidRPr="00103073">
              <w:rPr>
                <w:rFonts w:ascii="Times New Roman" w:eastAsia="Times New Roman" w:hAnsi="Times New Roman" w:cs="Times New Roman"/>
                <w:b/>
                <w:sz w:val="20"/>
                <w:szCs w:val="20"/>
                <w:lang w:eastAsia="ru-RU"/>
              </w:rPr>
              <w:t xml:space="preserve"> </w:t>
            </w:r>
          </w:p>
        </w:tc>
        <w:tc>
          <w:tcPr>
            <w:tcW w:w="2129" w:type="dxa"/>
            <w:tcBorders>
              <w:top w:val="single" w:sz="4" w:space="0" w:color="auto"/>
              <w:left w:val="single" w:sz="4" w:space="0" w:color="auto"/>
              <w:bottom w:val="single" w:sz="4" w:space="0" w:color="auto"/>
              <w:right w:val="single" w:sz="4" w:space="0" w:color="auto"/>
            </w:tcBorders>
          </w:tcPr>
          <w:p w14:paraId="6387B2F7"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67E98877" w14:textId="77777777" w:rsidR="00FC19AD" w:rsidRPr="00103073" w:rsidRDefault="0091775D" w:rsidP="00EF7F12">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w:t>
            </w:r>
          </w:p>
        </w:tc>
        <w:tc>
          <w:tcPr>
            <w:tcW w:w="1560" w:type="dxa"/>
            <w:tcBorders>
              <w:top w:val="single" w:sz="4" w:space="0" w:color="auto"/>
              <w:left w:val="single" w:sz="4" w:space="0" w:color="auto"/>
              <w:bottom w:val="single" w:sz="4" w:space="0" w:color="auto"/>
              <w:right w:val="single" w:sz="4" w:space="0" w:color="auto"/>
            </w:tcBorders>
            <w:hideMark/>
          </w:tcPr>
          <w:p w14:paraId="05253C2A" w14:textId="77777777" w:rsidR="00FC19AD" w:rsidRPr="00103073" w:rsidRDefault="00FC19AD" w:rsidP="00EF7F12">
            <w:pPr>
              <w:spacing w:after="120" w:line="228"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0081BF33" w14:textId="77777777" w:rsidR="00FC19AD" w:rsidRPr="00103073" w:rsidRDefault="002C54E3"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560" w:type="dxa"/>
            <w:tcBorders>
              <w:top w:val="single" w:sz="4" w:space="0" w:color="auto"/>
              <w:left w:val="single" w:sz="4" w:space="0" w:color="auto"/>
              <w:bottom w:val="single" w:sz="4" w:space="0" w:color="auto"/>
              <w:right w:val="single" w:sz="4" w:space="0" w:color="auto"/>
            </w:tcBorders>
            <w:hideMark/>
          </w:tcPr>
          <w:p w14:paraId="0C90B3E3" w14:textId="77777777" w:rsidR="00FC19AD" w:rsidRPr="00103073" w:rsidRDefault="0091775D"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417" w:type="dxa"/>
            <w:tcBorders>
              <w:top w:val="single" w:sz="4" w:space="0" w:color="auto"/>
              <w:left w:val="single" w:sz="4" w:space="0" w:color="auto"/>
              <w:bottom w:val="single" w:sz="4" w:space="0" w:color="auto"/>
              <w:right w:val="single" w:sz="4" w:space="0" w:color="auto"/>
            </w:tcBorders>
            <w:hideMark/>
          </w:tcPr>
          <w:p w14:paraId="2651D353" w14:textId="77777777" w:rsidR="00FC19AD" w:rsidRPr="00103073" w:rsidRDefault="0091775D" w:rsidP="00EF7F12">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w:t>
            </w:r>
          </w:p>
        </w:tc>
      </w:tr>
      <w:tr w:rsidR="00FC19AD" w:rsidRPr="00103073" w14:paraId="562A1BE1"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1D542382" w14:textId="77777777" w:rsidR="00FC19AD" w:rsidRPr="00103073" w:rsidRDefault="00FC19AD" w:rsidP="00EF7F12">
            <w:pPr>
              <w:spacing w:after="0" w:line="216" w:lineRule="auto"/>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Тема № 2 Постулаты Бора. Фотоэффект</w:t>
            </w:r>
          </w:p>
        </w:tc>
        <w:tc>
          <w:tcPr>
            <w:tcW w:w="1417" w:type="dxa"/>
            <w:tcBorders>
              <w:top w:val="single" w:sz="4" w:space="0" w:color="auto"/>
              <w:left w:val="single" w:sz="4" w:space="0" w:color="auto"/>
              <w:bottom w:val="single" w:sz="4" w:space="0" w:color="auto"/>
              <w:right w:val="single" w:sz="4" w:space="0" w:color="auto"/>
            </w:tcBorders>
            <w:hideMark/>
          </w:tcPr>
          <w:p w14:paraId="3FE2F3AD" w14:textId="77777777" w:rsidR="00FC19AD" w:rsidRPr="00103073" w:rsidRDefault="00FC19AD" w:rsidP="0091775D">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0091775D">
              <w:rPr>
                <w:rFonts w:ascii="Times New Roman" w:eastAsia="Times New Roman" w:hAnsi="Times New Roman" w:cs="Times New Roman"/>
                <w:b/>
                <w:sz w:val="20"/>
                <w:szCs w:val="20"/>
                <w:lang w:eastAsia="ru-RU"/>
              </w:rPr>
              <w:t>6</w:t>
            </w:r>
            <w:r w:rsidRPr="00103073">
              <w:rPr>
                <w:rFonts w:ascii="Times New Roman" w:eastAsia="Times New Roman" w:hAnsi="Times New Roman" w:cs="Times New Roman"/>
                <w:b/>
                <w:sz w:val="20"/>
                <w:szCs w:val="20"/>
                <w:lang w:eastAsia="ru-RU"/>
              </w:rPr>
              <w:t xml:space="preserve"> </w:t>
            </w:r>
          </w:p>
        </w:tc>
        <w:tc>
          <w:tcPr>
            <w:tcW w:w="2129" w:type="dxa"/>
            <w:tcBorders>
              <w:top w:val="single" w:sz="4" w:space="0" w:color="auto"/>
              <w:left w:val="single" w:sz="4" w:space="0" w:color="auto"/>
              <w:bottom w:val="single" w:sz="4" w:space="0" w:color="auto"/>
              <w:right w:val="single" w:sz="4" w:space="0" w:color="auto"/>
            </w:tcBorders>
          </w:tcPr>
          <w:p w14:paraId="00AB13F3"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3E28EFD9" w14:textId="77777777" w:rsidR="00FC19AD" w:rsidRPr="00103073" w:rsidRDefault="0091775D" w:rsidP="00EF7F12">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11</w:t>
            </w:r>
          </w:p>
        </w:tc>
        <w:tc>
          <w:tcPr>
            <w:tcW w:w="1560" w:type="dxa"/>
            <w:tcBorders>
              <w:top w:val="single" w:sz="4" w:space="0" w:color="auto"/>
              <w:left w:val="single" w:sz="4" w:space="0" w:color="auto"/>
              <w:bottom w:val="single" w:sz="4" w:space="0" w:color="auto"/>
              <w:right w:val="single" w:sz="4" w:space="0" w:color="auto"/>
            </w:tcBorders>
            <w:hideMark/>
          </w:tcPr>
          <w:p w14:paraId="438635DE" w14:textId="77777777" w:rsidR="00FC19AD" w:rsidRPr="00103073" w:rsidRDefault="00FC19AD" w:rsidP="00EF7F12">
            <w:pPr>
              <w:spacing w:after="120" w:line="228"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0ECD6962" w14:textId="77777777" w:rsidR="00FC19AD" w:rsidRPr="00103073" w:rsidRDefault="002C54E3"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560" w:type="dxa"/>
            <w:tcBorders>
              <w:top w:val="single" w:sz="4" w:space="0" w:color="auto"/>
              <w:left w:val="single" w:sz="4" w:space="0" w:color="auto"/>
              <w:bottom w:val="single" w:sz="4" w:space="0" w:color="auto"/>
              <w:right w:val="single" w:sz="4" w:space="0" w:color="auto"/>
            </w:tcBorders>
            <w:hideMark/>
          </w:tcPr>
          <w:p w14:paraId="79507F02" w14:textId="77777777" w:rsidR="00FC19AD" w:rsidRPr="00103073" w:rsidRDefault="0091775D"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417" w:type="dxa"/>
            <w:tcBorders>
              <w:top w:val="single" w:sz="4" w:space="0" w:color="auto"/>
              <w:left w:val="single" w:sz="4" w:space="0" w:color="auto"/>
              <w:bottom w:val="single" w:sz="4" w:space="0" w:color="auto"/>
              <w:right w:val="single" w:sz="4" w:space="0" w:color="auto"/>
            </w:tcBorders>
            <w:hideMark/>
          </w:tcPr>
          <w:p w14:paraId="20256897" w14:textId="77777777" w:rsidR="00FC19AD" w:rsidRPr="00103073" w:rsidRDefault="0091775D" w:rsidP="00EF7F12">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w:t>
            </w:r>
          </w:p>
        </w:tc>
      </w:tr>
      <w:tr w:rsidR="00FC19AD" w:rsidRPr="00103073" w14:paraId="4EC0D767"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287C7B54" w14:textId="77777777" w:rsidR="00FC19AD" w:rsidRPr="00103073" w:rsidRDefault="00FC19AD" w:rsidP="00EF7F12">
            <w:pPr>
              <w:spacing w:after="0" w:line="216"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Тема № 3 </w:t>
            </w:r>
            <w:r w:rsidRPr="00103073">
              <w:rPr>
                <w:rFonts w:ascii="Times New Roman" w:eastAsia="Times New Roman" w:hAnsi="Times New Roman" w:cs="Times New Roman"/>
                <w:sz w:val="20"/>
                <w:szCs w:val="20"/>
                <w:lang w:eastAsia="ru-RU"/>
              </w:rPr>
              <w:t xml:space="preserve">Радиоактивность. Ядерные реакции  </w:t>
            </w:r>
          </w:p>
        </w:tc>
        <w:tc>
          <w:tcPr>
            <w:tcW w:w="1417" w:type="dxa"/>
            <w:tcBorders>
              <w:top w:val="single" w:sz="4" w:space="0" w:color="auto"/>
              <w:left w:val="single" w:sz="4" w:space="0" w:color="auto"/>
              <w:bottom w:val="single" w:sz="4" w:space="0" w:color="auto"/>
              <w:right w:val="single" w:sz="4" w:space="0" w:color="auto"/>
            </w:tcBorders>
            <w:hideMark/>
          </w:tcPr>
          <w:p w14:paraId="4A941145" w14:textId="77777777" w:rsidR="00FC19AD" w:rsidRPr="00103073" w:rsidRDefault="00FC19AD" w:rsidP="0091775D">
            <w:pPr>
              <w:spacing w:after="12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1</w:t>
            </w:r>
            <w:r w:rsidR="0091775D">
              <w:rPr>
                <w:rFonts w:ascii="Times New Roman" w:eastAsia="Times New Roman" w:hAnsi="Times New Roman" w:cs="Times New Roman"/>
                <w:b/>
                <w:sz w:val="20"/>
                <w:szCs w:val="20"/>
                <w:lang w:eastAsia="ru-RU"/>
              </w:rPr>
              <w:t>3</w:t>
            </w:r>
          </w:p>
        </w:tc>
        <w:tc>
          <w:tcPr>
            <w:tcW w:w="2129" w:type="dxa"/>
            <w:tcBorders>
              <w:top w:val="single" w:sz="4" w:space="0" w:color="auto"/>
              <w:left w:val="single" w:sz="4" w:space="0" w:color="auto"/>
              <w:bottom w:val="single" w:sz="4" w:space="0" w:color="auto"/>
              <w:right w:val="single" w:sz="4" w:space="0" w:color="auto"/>
            </w:tcBorders>
          </w:tcPr>
          <w:p w14:paraId="2D67500C" w14:textId="77777777" w:rsidR="00FC19AD" w:rsidRPr="00103073" w:rsidRDefault="00FC19AD" w:rsidP="002C54E3">
            <w:pPr>
              <w:spacing w:after="6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ОПК-1</w:t>
            </w:r>
          </w:p>
        </w:tc>
        <w:tc>
          <w:tcPr>
            <w:tcW w:w="1415" w:type="dxa"/>
            <w:tcBorders>
              <w:top w:val="single" w:sz="4" w:space="0" w:color="auto"/>
              <w:left w:val="single" w:sz="4" w:space="0" w:color="auto"/>
              <w:bottom w:val="single" w:sz="4" w:space="0" w:color="auto"/>
              <w:right w:val="single" w:sz="4" w:space="0" w:color="auto"/>
            </w:tcBorders>
            <w:hideMark/>
          </w:tcPr>
          <w:p w14:paraId="6F7696E0" w14:textId="77777777" w:rsidR="00FC19AD" w:rsidRPr="00103073" w:rsidRDefault="0091775D" w:rsidP="00EF7F12">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8</w:t>
            </w:r>
          </w:p>
        </w:tc>
        <w:tc>
          <w:tcPr>
            <w:tcW w:w="1560" w:type="dxa"/>
            <w:tcBorders>
              <w:top w:val="single" w:sz="4" w:space="0" w:color="auto"/>
              <w:left w:val="single" w:sz="4" w:space="0" w:color="auto"/>
              <w:bottom w:val="single" w:sz="4" w:space="0" w:color="auto"/>
              <w:right w:val="single" w:sz="4" w:space="0" w:color="auto"/>
            </w:tcBorders>
            <w:hideMark/>
          </w:tcPr>
          <w:p w14:paraId="33870A42" w14:textId="77777777" w:rsidR="00FC19AD" w:rsidRPr="00103073" w:rsidRDefault="00FC19AD" w:rsidP="00EF7F12">
            <w:pPr>
              <w:spacing w:after="120" w:line="228"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5EA15B9E" w14:textId="77777777" w:rsidR="00FC19AD" w:rsidRPr="00103073" w:rsidRDefault="00FC19AD" w:rsidP="00EF7F12">
            <w:pPr>
              <w:spacing w:after="120" w:line="228"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6F44ADD6" w14:textId="77777777" w:rsidR="00FC19AD" w:rsidRPr="00103073" w:rsidRDefault="0091775D" w:rsidP="00EF7F12">
            <w:pPr>
              <w:spacing w:after="120" w:line="228"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417" w:type="dxa"/>
            <w:tcBorders>
              <w:top w:val="single" w:sz="4" w:space="0" w:color="auto"/>
              <w:left w:val="single" w:sz="4" w:space="0" w:color="auto"/>
              <w:bottom w:val="single" w:sz="4" w:space="0" w:color="auto"/>
              <w:right w:val="single" w:sz="4" w:space="0" w:color="auto"/>
            </w:tcBorders>
            <w:hideMark/>
          </w:tcPr>
          <w:p w14:paraId="38CDEB18" w14:textId="77777777" w:rsidR="00FC19AD" w:rsidRPr="00103073" w:rsidRDefault="0091775D" w:rsidP="00EF7F12">
            <w:pPr>
              <w:spacing w:after="12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w:t>
            </w:r>
          </w:p>
        </w:tc>
      </w:tr>
      <w:tr w:rsidR="00EF7F12" w:rsidRPr="00103073" w14:paraId="15AFB3F4" w14:textId="77777777" w:rsidTr="0039482D">
        <w:tc>
          <w:tcPr>
            <w:tcW w:w="4359" w:type="dxa"/>
            <w:tcBorders>
              <w:top w:val="single" w:sz="4" w:space="0" w:color="auto"/>
              <w:left w:val="single" w:sz="4" w:space="0" w:color="auto"/>
              <w:bottom w:val="single" w:sz="4" w:space="0" w:color="auto"/>
              <w:right w:val="single" w:sz="4" w:space="0" w:color="auto"/>
            </w:tcBorders>
            <w:vAlign w:val="center"/>
            <w:hideMark/>
          </w:tcPr>
          <w:p w14:paraId="57146288" w14:textId="77777777" w:rsidR="00EF7F12" w:rsidRPr="00103073" w:rsidRDefault="00EF7F12" w:rsidP="00EF7F12">
            <w:pPr>
              <w:spacing w:after="0" w:line="216" w:lineRule="auto"/>
              <w:rPr>
                <w:rFonts w:ascii="Times New Roman" w:eastAsia="Times New Roman" w:hAnsi="Times New Roman" w:cs="Times New Roman"/>
                <w:b/>
                <w:sz w:val="20"/>
                <w:szCs w:val="20"/>
                <w:highlight w:val="yellow"/>
                <w:lang w:eastAsia="ru-RU"/>
              </w:rPr>
            </w:pPr>
            <w:r w:rsidRPr="00103073">
              <w:rPr>
                <w:rFonts w:ascii="Times New Roman" w:eastAsia="Times New Roman" w:hAnsi="Times New Roman" w:cs="Times New Roman"/>
                <w:b/>
                <w:sz w:val="20"/>
                <w:szCs w:val="20"/>
                <w:lang w:eastAsia="ru-RU"/>
              </w:rPr>
              <w:t>ИЗ</w:t>
            </w:r>
          </w:p>
        </w:tc>
        <w:tc>
          <w:tcPr>
            <w:tcW w:w="1417" w:type="dxa"/>
            <w:tcBorders>
              <w:top w:val="single" w:sz="4" w:space="0" w:color="auto"/>
              <w:left w:val="single" w:sz="4" w:space="0" w:color="auto"/>
              <w:bottom w:val="single" w:sz="4" w:space="0" w:color="auto"/>
              <w:right w:val="single" w:sz="4" w:space="0" w:color="auto"/>
            </w:tcBorders>
          </w:tcPr>
          <w:p w14:paraId="4414EC9F"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2129" w:type="dxa"/>
            <w:tcBorders>
              <w:top w:val="single" w:sz="4" w:space="0" w:color="auto"/>
              <w:left w:val="single" w:sz="4" w:space="0" w:color="auto"/>
              <w:bottom w:val="single" w:sz="4" w:space="0" w:color="auto"/>
              <w:right w:val="single" w:sz="4" w:space="0" w:color="auto"/>
            </w:tcBorders>
            <w:vAlign w:val="center"/>
          </w:tcPr>
          <w:p w14:paraId="71C67B35"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5" w:type="dxa"/>
            <w:tcBorders>
              <w:top w:val="single" w:sz="4" w:space="0" w:color="auto"/>
              <w:left w:val="single" w:sz="4" w:space="0" w:color="auto"/>
              <w:bottom w:val="single" w:sz="4" w:space="0" w:color="auto"/>
              <w:right w:val="single" w:sz="4" w:space="0" w:color="auto"/>
            </w:tcBorders>
            <w:vAlign w:val="center"/>
            <w:hideMark/>
          </w:tcPr>
          <w:p w14:paraId="66718C39"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vAlign w:val="center"/>
          </w:tcPr>
          <w:p w14:paraId="2D1D5D2C"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5A8C1B21"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4BF99907"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7" w:type="dxa"/>
            <w:tcBorders>
              <w:top w:val="single" w:sz="4" w:space="0" w:color="auto"/>
              <w:left w:val="single" w:sz="4" w:space="0" w:color="auto"/>
              <w:bottom w:val="single" w:sz="4" w:space="0" w:color="auto"/>
              <w:right w:val="single" w:sz="4" w:space="0" w:color="auto"/>
            </w:tcBorders>
            <w:vAlign w:val="center"/>
          </w:tcPr>
          <w:p w14:paraId="41708BCB"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r>
      <w:tr w:rsidR="00EF7F12" w:rsidRPr="00103073" w14:paraId="40477A45" w14:textId="77777777" w:rsidTr="0039482D">
        <w:tc>
          <w:tcPr>
            <w:tcW w:w="4359" w:type="dxa"/>
            <w:tcBorders>
              <w:top w:val="single" w:sz="4" w:space="0" w:color="auto"/>
              <w:left w:val="single" w:sz="4" w:space="0" w:color="auto"/>
              <w:bottom w:val="single" w:sz="4" w:space="0" w:color="auto"/>
              <w:right w:val="single" w:sz="4" w:space="0" w:color="auto"/>
            </w:tcBorders>
            <w:vAlign w:val="center"/>
          </w:tcPr>
          <w:p w14:paraId="10975CE1" w14:textId="77777777" w:rsidR="00EF7F12" w:rsidRPr="00103073" w:rsidRDefault="00EF7F12" w:rsidP="00EF7F12">
            <w:pPr>
              <w:spacing w:after="0" w:line="216" w:lineRule="auto"/>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АК</w:t>
            </w:r>
          </w:p>
        </w:tc>
        <w:tc>
          <w:tcPr>
            <w:tcW w:w="1417" w:type="dxa"/>
            <w:tcBorders>
              <w:top w:val="single" w:sz="4" w:space="0" w:color="auto"/>
              <w:left w:val="single" w:sz="4" w:space="0" w:color="auto"/>
              <w:bottom w:val="single" w:sz="4" w:space="0" w:color="auto"/>
              <w:right w:val="single" w:sz="4" w:space="0" w:color="auto"/>
            </w:tcBorders>
          </w:tcPr>
          <w:p w14:paraId="19D2D0EC"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2</w:t>
            </w:r>
          </w:p>
        </w:tc>
        <w:tc>
          <w:tcPr>
            <w:tcW w:w="2129" w:type="dxa"/>
            <w:tcBorders>
              <w:top w:val="single" w:sz="4" w:space="0" w:color="auto"/>
              <w:left w:val="single" w:sz="4" w:space="0" w:color="auto"/>
              <w:bottom w:val="single" w:sz="4" w:space="0" w:color="auto"/>
              <w:right w:val="single" w:sz="4" w:space="0" w:color="auto"/>
            </w:tcBorders>
            <w:vAlign w:val="center"/>
          </w:tcPr>
          <w:p w14:paraId="47A5B584"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5" w:type="dxa"/>
            <w:tcBorders>
              <w:top w:val="single" w:sz="4" w:space="0" w:color="auto"/>
              <w:left w:val="single" w:sz="4" w:space="0" w:color="auto"/>
              <w:bottom w:val="single" w:sz="4" w:space="0" w:color="auto"/>
              <w:right w:val="single" w:sz="4" w:space="0" w:color="auto"/>
            </w:tcBorders>
            <w:vAlign w:val="center"/>
          </w:tcPr>
          <w:p w14:paraId="3B31633E"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vAlign w:val="center"/>
          </w:tcPr>
          <w:p w14:paraId="70B916A4"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07A6789C"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186DA2DC"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7" w:type="dxa"/>
            <w:tcBorders>
              <w:top w:val="single" w:sz="4" w:space="0" w:color="auto"/>
              <w:left w:val="single" w:sz="4" w:space="0" w:color="auto"/>
              <w:bottom w:val="single" w:sz="4" w:space="0" w:color="auto"/>
              <w:right w:val="single" w:sz="4" w:space="0" w:color="auto"/>
            </w:tcBorders>
            <w:vAlign w:val="center"/>
          </w:tcPr>
          <w:p w14:paraId="410D8F83"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r>
      <w:tr w:rsidR="00EF7F12" w:rsidRPr="00103073" w14:paraId="2D2D6F96" w14:textId="77777777" w:rsidTr="0039482D">
        <w:tc>
          <w:tcPr>
            <w:tcW w:w="4359" w:type="dxa"/>
            <w:tcBorders>
              <w:top w:val="single" w:sz="4" w:space="0" w:color="auto"/>
              <w:left w:val="single" w:sz="4" w:space="0" w:color="auto"/>
              <w:bottom w:val="single" w:sz="4" w:space="0" w:color="auto"/>
              <w:right w:val="single" w:sz="4" w:space="0" w:color="auto"/>
            </w:tcBorders>
            <w:vAlign w:val="center"/>
          </w:tcPr>
          <w:p w14:paraId="112A6F34" w14:textId="77777777" w:rsidR="00EF7F12" w:rsidRPr="00103073" w:rsidRDefault="00EF7F12" w:rsidP="00EF7F12">
            <w:pPr>
              <w:spacing w:after="0" w:line="216" w:lineRule="auto"/>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Контроль</w:t>
            </w:r>
          </w:p>
        </w:tc>
        <w:tc>
          <w:tcPr>
            <w:tcW w:w="1417" w:type="dxa"/>
            <w:tcBorders>
              <w:top w:val="single" w:sz="4" w:space="0" w:color="auto"/>
              <w:left w:val="single" w:sz="4" w:space="0" w:color="auto"/>
              <w:bottom w:val="single" w:sz="4" w:space="0" w:color="auto"/>
              <w:right w:val="single" w:sz="4" w:space="0" w:color="auto"/>
            </w:tcBorders>
          </w:tcPr>
          <w:p w14:paraId="23F8D1F8" w14:textId="77777777" w:rsidR="00EF7F12" w:rsidRPr="00103073" w:rsidRDefault="0091775D" w:rsidP="00EF7F12">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3</w:t>
            </w:r>
            <w:r w:rsidR="00EF7F12">
              <w:rPr>
                <w:rFonts w:ascii="Times New Roman" w:eastAsia="Times New Roman" w:hAnsi="Times New Roman" w:cs="Times New Roman"/>
                <w:b/>
                <w:sz w:val="20"/>
                <w:szCs w:val="20"/>
                <w:lang w:eastAsia="ru-RU"/>
              </w:rPr>
              <w:t>6</w:t>
            </w:r>
          </w:p>
        </w:tc>
        <w:tc>
          <w:tcPr>
            <w:tcW w:w="2129" w:type="dxa"/>
            <w:tcBorders>
              <w:top w:val="single" w:sz="4" w:space="0" w:color="auto"/>
              <w:left w:val="single" w:sz="4" w:space="0" w:color="auto"/>
              <w:bottom w:val="single" w:sz="4" w:space="0" w:color="auto"/>
              <w:right w:val="single" w:sz="4" w:space="0" w:color="auto"/>
            </w:tcBorders>
            <w:vAlign w:val="center"/>
          </w:tcPr>
          <w:p w14:paraId="1B9BD3CA"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5" w:type="dxa"/>
            <w:tcBorders>
              <w:top w:val="single" w:sz="4" w:space="0" w:color="auto"/>
              <w:left w:val="single" w:sz="4" w:space="0" w:color="auto"/>
              <w:bottom w:val="single" w:sz="4" w:space="0" w:color="auto"/>
              <w:right w:val="single" w:sz="4" w:space="0" w:color="auto"/>
            </w:tcBorders>
            <w:vAlign w:val="center"/>
          </w:tcPr>
          <w:p w14:paraId="4418A4CE"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00774410"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7A7AC964"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560" w:type="dxa"/>
            <w:tcBorders>
              <w:top w:val="single" w:sz="4" w:space="0" w:color="auto"/>
              <w:left w:val="single" w:sz="4" w:space="0" w:color="auto"/>
              <w:bottom w:val="single" w:sz="4" w:space="0" w:color="auto"/>
              <w:right w:val="single" w:sz="4" w:space="0" w:color="auto"/>
            </w:tcBorders>
            <w:vAlign w:val="center"/>
          </w:tcPr>
          <w:p w14:paraId="538CE848"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c>
          <w:tcPr>
            <w:tcW w:w="1417" w:type="dxa"/>
            <w:tcBorders>
              <w:top w:val="single" w:sz="4" w:space="0" w:color="auto"/>
              <w:left w:val="single" w:sz="4" w:space="0" w:color="auto"/>
              <w:bottom w:val="single" w:sz="4" w:space="0" w:color="auto"/>
              <w:right w:val="single" w:sz="4" w:space="0" w:color="auto"/>
            </w:tcBorders>
            <w:vAlign w:val="center"/>
          </w:tcPr>
          <w:p w14:paraId="5FB7E733"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x</w:t>
            </w:r>
          </w:p>
        </w:tc>
      </w:tr>
      <w:tr w:rsidR="00EF7F12" w:rsidRPr="00103073" w14:paraId="4FA7E308" w14:textId="77777777" w:rsidTr="0039482D">
        <w:tc>
          <w:tcPr>
            <w:tcW w:w="4359" w:type="dxa"/>
            <w:tcBorders>
              <w:top w:val="single" w:sz="4" w:space="0" w:color="auto"/>
              <w:left w:val="single" w:sz="4" w:space="0" w:color="auto"/>
              <w:bottom w:val="single" w:sz="4" w:space="0" w:color="auto"/>
              <w:right w:val="single" w:sz="4" w:space="0" w:color="auto"/>
            </w:tcBorders>
            <w:hideMark/>
          </w:tcPr>
          <w:p w14:paraId="431EA216" w14:textId="77777777" w:rsidR="00EF7F12" w:rsidRPr="00103073" w:rsidRDefault="00EF7F12" w:rsidP="00EF7F12">
            <w:pPr>
              <w:spacing w:after="0" w:line="216" w:lineRule="auto"/>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Всего часов</w:t>
            </w:r>
          </w:p>
        </w:tc>
        <w:tc>
          <w:tcPr>
            <w:tcW w:w="1417" w:type="dxa"/>
            <w:tcBorders>
              <w:top w:val="single" w:sz="4" w:space="0" w:color="auto"/>
              <w:left w:val="single" w:sz="4" w:space="0" w:color="auto"/>
              <w:bottom w:val="single" w:sz="4" w:space="0" w:color="auto"/>
              <w:right w:val="single" w:sz="4" w:space="0" w:color="auto"/>
            </w:tcBorders>
            <w:hideMark/>
          </w:tcPr>
          <w:p w14:paraId="093D029B" w14:textId="77777777" w:rsidR="00EF7F12" w:rsidRPr="00103073" w:rsidRDefault="00EF7F12" w:rsidP="00EF7F12">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360</w:t>
            </w:r>
          </w:p>
        </w:tc>
        <w:tc>
          <w:tcPr>
            <w:tcW w:w="2129" w:type="dxa"/>
            <w:tcBorders>
              <w:top w:val="single" w:sz="4" w:space="0" w:color="auto"/>
              <w:left w:val="single" w:sz="4" w:space="0" w:color="auto"/>
              <w:bottom w:val="single" w:sz="4" w:space="0" w:color="auto"/>
              <w:right w:val="single" w:sz="4" w:space="0" w:color="auto"/>
            </w:tcBorders>
          </w:tcPr>
          <w:p w14:paraId="0499BB45" w14:textId="77777777" w:rsidR="00EF7F12" w:rsidRPr="00103073" w:rsidRDefault="00EF7F12" w:rsidP="00EF7F12">
            <w:pPr>
              <w:spacing w:after="0" w:line="228"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b/>
                <w:sz w:val="20"/>
                <w:szCs w:val="20"/>
                <w:lang w:eastAsia="ru-RU"/>
              </w:rPr>
              <w:t>x</w:t>
            </w:r>
          </w:p>
        </w:tc>
        <w:tc>
          <w:tcPr>
            <w:tcW w:w="1415" w:type="dxa"/>
            <w:tcBorders>
              <w:top w:val="single" w:sz="4" w:space="0" w:color="auto"/>
              <w:left w:val="single" w:sz="4" w:space="0" w:color="auto"/>
              <w:bottom w:val="single" w:sz="4" w:space="0" w:color="auto"/>
              <w:right w:val="single" w:sz="4" w:space="0" w:color="auto"/>
            </w:tcBorders>
            <w:hideMark/>
          </w:tcPr>
          <w:p w14:paraId="18B1FA12" w14:textId="77777777" w:rsidR="00EF7F12" w:rsidRPr="00103073" w:rsidRDefault="0091775D" w:rsidP="0091775D">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172</w:t>
            </w:r>
          </w:p>
        </w:tc>
        <w:tc>
          <w:tcPr>
            <w:tcW w:w="1560" w:type="dxa"/>
            <w:tcBorders>
              <w:top w:val="single" w:sz="4" w:space="0" w:color="auto"/>
              <w:left w:val="single" w:sz="4" w:space="0" w:color="auto"/>
              <w:bottom w:val="single" w:sz="4" w:space="0" w:color="auto"/>
              <w:right w:val="single" w:sz="4" w:space="0" w:color="auto"/>
            </w:tcBorders>
            <w:hideMark/>
          </w:tcPr>
          <w:p w14:paraId="7ED33A42" w14:textId="77777777" w:rsidR="00EF7F12" w:rsidRPr="00103073" w:rsidRDefault="00EF7F12" w:rsidP="0091775D">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w:t>
            </w:r>
            <w:r w:rsidR="0091775D">
              <w:rPr>
                <w:rFonts w:ascii="Times New Roman" w:eastAsia="Times New Roman" w:hAnsi="Times New Roman" w:cs="Times New Roman"/>
                <w:b/>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14:paraId="086EFF40" w14:textId="77777777" w:rsidR="00EF7F12" w:rsidRPr="00103073" w:rsidRDefault="0091775D" w:rsidP="00EF7F12">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52</w:t>
            </w:r>
          </w:p>
        </w:tc>
        <w:tc>
          <w:tcPr>
            <w:tcW w:w="1560" w:type="dxa"/>
            <w:tcBorders>
              <w:top w:val="single" w:sz="4" w:space="0" w:color="auto"/>
              <w:left w:val="single" w:sz="4" w:space="0" w:color="auto"/>
              <w:bottom w:val="single" w:sz="4" w:space="0" w:color="auto"/>
              <w:right w:val="single" w:sz="4" w:space="0" w:color="auto"/>
            </w:tcBorders>
            <w:hideMark/>
          </w:tcPr>
          <w:p w14:paraId="2542E4BC" w14:textId="77777777" w:rsidR="00EF7F12" w:rsidRPr="00103073" w:rsidRDefault="00EF7F12" w:rsidP="0091775D">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w:t>
            </w:r>
            <w:r w:rsidR="0091775D">
              <w:rPr>
                <w:rFonts w:ascii="Times New Roman" w:eastAsia="Times New Roman" w:hAnsi="Times New Roman" w:cs="Times New Roman"/>
                <w:b/>
                <w:sz w:val="20"/>
                <w:szCs w:val="20"/>
                <w:lang w:eastAsia="ru-RU"/>
              </w:rPr>
              <w:t>8</w:t>
            </w:r>
          </w:p>
        </w:tc>
        <w:tc>
          <w:tcPr>
            <w:tcW w:w="1417" w:type="dxa"/>
            <w:tcBorders>
              <w:top w:val="single" w:sz="4" w:space="0" w:color="auto"/>
              <w:left w:val="single" w:sz="4" w:space="0" w:color="auto"/>
              <w:bottom w:val="single" w:sz="4" w:space="0" w:color="auto"/>
              <w:right w:val="single" w:sz="4" w:space="0" w:color="auto"/>
            </w:tcBorders>
            <w:hideMark/>
          </w:tcPr>
          <w:p w14:paraId="124DD9C4" w14:textId="77777777" w:rsidR="00EF7F12" w:rsidRPr="00103073" w:rsidRDefault="0091775D" w:rsidP="00EF7F12">
            <w:pPr>
              <w:spacing w:after="0" w:line="228"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143,4</w:t>
            </w:r>
          </w:p>
        </w:tc>
      </w:tr>
    </w:tbl>
    <w:p w14:paraId="76BD97E6" w14:textId="77777777" w:rsidR="0039482D" w:rsidRPr="00103073" w:rsidRDefault="0039482D" w:rsidP="0039482D">
      <w:pPr>
        <w:sectPr w:rsidR="0039482D" w:rsidRPr="00103073" w:rsidSect="0039482D">
          <w:pgSz w:w="16838" w:h="11906" w:orient="landscape"/>
          <w:pgMar w:top="720" w:right="720" w:bottom="720" w:left="720" w:header="708" w:footer="708" w:gutter="0"/>
          <w:cols w:space="708"/>
          <w:docGrid w:linePitch="360"/>
        </w:sectPr>
      </w:pPr>
    </w:p>
    <w:p w14:paraId="62794545" w14:textId="77777777" w:rsidR="0039482D" w:rsidRPr="00103073" w:rsidRDefault="0039482D" w:rsidP="0039482D">
      <w:pPr>
        <w:spacing w:after="0" w:line="312"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lastRenderedPageBreak/>
        <w:t>3.1.2. Наименование тем, их содержание, объем в часах лекционных занятий (по семестрам).</w:t>
      </w:r>
    </w:p>
    <w:tbl>
      <w:tblPr>
        <w:tblW w:w="10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2340"/>
        <w:gridCol w:w="5614"/>
        <w:gridCol w:w="1338"/>
      </w:tblGrid>
      <w:tr w:rsidR="0039482D" w:rsidRPr="00103073" w14:paraId="4109D6D1" w14:textId="77777777" w:rsidTr="0039482D">
        <w:trPr>
          <w:cantSplit/>
          <w:trHeight w:val="764"/>
        </w:trPr>
        <w:tc>
          <w:tcPr>
            <w:tcW w:w="900" w:type="dxa"/>
            <w:vAlign w:val="center"/>
          </w:tcPr>
          <w:p w14:paraId="61634580"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Номер темы</w:t>
            </w:r>
          </w:p>
        </w:tc>
        <w:tc>
          <w:tcPr>
            <w:tcW w:w="2340" w:type="dxa"/>
            <w:vAlign w:val="center"/>
          </w:tcPr>
          <w:p w14:paraId="386E2CBF"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Наименование темы</w:t>
            </w:r>
          </w:p>
        </w:tc>
        <w:tc>
          <w:tcPr>
            <w:tcW w:w="5614" w:type="dxa"/>
            <w:vAlign w:val="center"/>
          </w:tcPr>
          <w:p w14:paraId="75B76EC7"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Основное содержание темы</w:t>
            </w:r>
          </w:p>
        </w:tc>
        <w:tc>
          <w:tcPr>
            <w:tcW w:w="1338" w:type="dxa"/>
            <w:vAlign w:val="center"/>
          </w:tcPr>
          <w:p w14:paraId="1921CEDE" w14:textId="77777777" w:rsidR="0039482D" w:rsidRPr="00103073" w:rsidRDefault="0039482D" w:rsidP="0039482D">
            <w:pPr>
              <w:spacing w:after="0" w:line="240" w:lineRule="auto"/>
              <w:ind w:left="-108"/>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Количество часов</w:t>
            </w:r>
          </w:p>
        </w:tc>
      </w:tr>
      <w:tr w:rsidR="0039482D" w:rsidRPr="00103073" w14:paraId="057CFF52" w14:textId="77777777" w:rsidTr="0039482D">
        <w:trPr>
          <w:trHeight w:val="459"/>
        </w:trPr>
        <w:tc>
          <w:tcPr>
            <w:tcW w:w="10192" w:type="dxa"/>
            <w:gridSpan w:val="4"/>
            <w:vAlign w:val="center"/>
          </w:tcPr>
          <w:p w14:paraId="3182E44C"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val="en-US" w:eastAsia="ru-RU"/>
              </w:rPr>
              <w:t xml:space="preserve">I </w:t>
            </w:r>
            <w:proofErr w:type="spellStart"/>
            <w:r w:rsidRPr="00103073">
              <w:rPr>
                <w:rFonts w:ascii="Times New Roman" w:eastAsia="Times New Roman" w:hAnsi="Times New Roman" w:cs="Times New Roman"/>
                <w:sz w:val="24"/>
                <w:szCs w:val="24"/>
                <w:lang w:val="en-US" w:eastAsia="ru-RU"/>
              </w:rPr>
              <w:t>семестр</w:t>
            </w:r>
            <w:proofErr w:type="spellEnd"/>
            <w:r w:rsidRPr="00103073">
              <w:rPr>
                <w:rFonts w:ascii="Times New Roman" w:eastAsia="Times New Roman" w:hAnsi="Times New Roman" w:cs="Times New Roman"/>
                <w:sz w:val="24"/>
                <w:szCs w:val="24"/>
                <w:lang w:eastAsia="ru-RU"/>
              </w:rPr>
              <w:t xml:space="preserve"> (14 недель)</w:t>
            </w:r>
          </w:p>
        </w:tc>
      </w:tr>
      <w:tr w:rsidR="0039482D" w:rsidRPr="00103073" w14:paraId="4A130C75" w14:textId="77777777" w:rsidTr="0039482D">
        <w:trPr>
          <w:trHeight w:val="536"/>
        </w:trPr>
        <w:tc>
          <w:tcPr>
            <w:tcW w:w="900" w:type="dxa"/>
          </w:tcPr>
          <w:p w14:paraId="275B99BF"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p>
        </w:tc>
        <w:tc>
          <w:tcPr>
            <w:tcW w:w="2340" w:type="dxa"/>
          </w:tcPr>
          <w:p w14:paraId="00260DA1"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Физические основы механики</w:t>
            </w:r>
          </w:p>
        </w:tc>
        <w:tc>
          <w:tcPr>
            <w:tcW w:w="5614" w:type="dxa"/>
          </w:tcPr>
          <w:p w14:paraId="4EE599C7" w14:textId="77777777" w:rsidR="0039482D" w:rsidRPr="00103073" w:rsidRDefault="0039482D" w:rsidP="0039482D">
            <w:pPr>
              <w:spacing w:after="0" w:line="240" w:lineRule="auto"/>
              <w:jc w:val="both"/>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Предмет механики. Понятие состояния частицы в классической механике. Система отсчета. Способы описания движения материальной частицы. Кинематика поступательного и вращательного движения твердого тела.</w:t>
            </w:r>
          </w:p>
          <w:p w14:paraId="59493B4A" w14:textId="77777777" w:rsidR="0039482D" w:rsidRPr="00103073" w:rsidRDefault="0039482D" w:rsidP="0039482D">
            <w:pPr>
              <w:spacing w:after="0" w:line="240" w:lineRule="auto"/>
              <w:jc w:val="both"/>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Инерциальные системы отсчета. Решение основной задачи механики на основании законов Ньютона. Уравнения динамики поступательного и вращательного движения твердого тела.</w:t>
            </w:r>
          </w:p>
          <w:p w14:paraId="69745F7F" w14:textId="77777777" w:rsidR="0039482D" w:rsidRPr="00103073" w:rsidRDefault="0039482D" w:rsidP="0039482D">
            <w:pPr>
              <w:spacing w:after="0" w:line="240" w:lineRule="auto"/>
              <w:jc w:val="both"/>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Законы сохранения импульса, момента импульса, механической энергии. Механические колебания. Упругие волн</w:t>
            </w:r>
            <w:r w:rsidR="004E0363">
              <w:rPr>
                <w:rFonts w:ascii="Times New Roman" w:eastAsia="Times New Roman" w:hAnsi="Times New Roman" w:cs="Times New Roman"/>
                <w:bCs/>
                <w:iCs/>
                <w:sz w:val="24"/>
                <w:szCs w:val="24"/>
                <w:lang w:eastAsia="ru-RU"/>
              </w:rPr>
              <w:t>ы.</w:t>
            </w:r>
          </w:p>
        </w:tc>
        <w:tc>
          <w:tcPr>
            <w:tcW w:w="1338" w:type="dxa"/>
          </w:tcPr>
          <w:p w14:paraId="30806E45"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8</w:t>
            </w:r>
          </w:p>
        </w:tc>
      </w:tr>
      <w:tr w:rsidR="0039482D" w:rsidRPr="00103073" w14:paraId="56395E61" w14:textId="77777777" w:rsidTr="0039482D">
        <w:trPr>
          <w:trHeight w:val="530"/>
        </w:trPr>
        <w:tc>
          <w:tcPr>
            <w:tcW w:w="900" w:type="dxa"/>
          </w:tcPr>
          <w:p w14:paraId="57D1B19B"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r w:rsidRPr="00103073">
              <w:rPr>
                <w:rFonts w:ascii="Times New Roman" w:eastAsia="Times New Roman" w:hAnsi="Times New Roman" w:cs="Times New Roman"/>
                <w:sz w:val="24"/>
                <w:szCs w:val="24"/>
                <w:lang w:val="en-US" w:eastAsia="ru-RU"/>
              </w:rPr>
              <w:t>.</w:t>
            </w:r>
          </w:p>
        </w:tc>
        <w:tc>
          <w:tcPr>
            <w:tcW w:w="2340" w:type="dxa"/>
          </w:tcPr>
          <w:p w14:paraId="22975DA1"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Молекулярная физика и термодинамика</w:t>
            </w:r>
          </w:p>
        </w:tc>
        <w:tc>
          <w:tcPr>
            <w:tcW w:w="5614" w:type="dxa"/>
          </w:tcPr>
          <w:p w14:paraId="23EFA68F"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Строение вещества в различных агрегатных состояниях. Основное уравнение молекулярно-кинетической теории и уравнение состояния идеального газа. Законы термодинамики.</w:t>
            </w:r>
          </w:p>
          <w:p w14:paraId="3BD570D9" w14:textId="77777777" w:rsidR="004E0363" w:rsidRPr="00103073" w:rsidRDefault="004E0363" w:rsidP="0039482D">
            <w:pPr>
              <w:spacing w:after="0" w:line="240" w:lineRule="auto"/>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Явления переноса.</w:t>
            </w:r>
          </w:p>
        </w:tc>
        <w:tc>
          <w:tcPr>
            <w:tcW w:w="1338" w:type="dxa"/>
          </w:tcPr>
          <w:p w14:paraId="065717D1"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8</w:t>
            </w:r>
          </w:p>
        </w:tc>
      </w:tr>
      <w:tr w:rsidR="0039482D" w:rsidRPr="00103073" w14:paraId="33791DB3" w14:textId="77777777" w:rsidTr="0039482D">
        <w:trPr>
          <w:trHeight w:val="524"/>
        </w:trPr>
        <w:tc>
          <w:tcPr>
            <w:tcW w:w="10192" w:type="dxa"/>
            <w:gridSpan w:val="4"/>
            <w:vAlign w:val="center"/>
          </w:tcPr>
          <w:p w14:paraId="71E68494"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val="en-US" w:eastAsia="ru-RU"/>
              </w:rPr>
              <w:t xml:space="preserve">II </w:t>
            </w:r>
            <w:proofErr w:type="spellStart"/>
            <w:r w:rsidRPr="00103073">
              <w:rPr>
                <w:rFonts w:ascii="Times New Roman" w:eastAsia="Times New Roman" w:hAnsi="Times New Roman" w:cs="Times New Roman"/>
                <w:sz w:val="24"/>
                <w:szCs w:val="24"/>
                <w:lang w:val="en-US" w:eastAsia="ru-RU"/>
              </w:rPr>
              <w:t>семестр</w:t>
            </w:r>
            <w:proofErr w:type="spellEnd"/>
            <w:r w:rsidRPr="00103073">
              <w:rPr>
                <w:rFonts w:ascii="Times New Roman" w:eastAsia="Times New Roman" w:hAnsi="Times New Roman" w:cs="Times New Roman"/>
                <w:sz w:val="24"/>
                <w:szCs w:val="24"/>
                <w:lang w:eastAsia="ru-RU"/>
              </w:rPr>
              <w:t xml:space="preserve"> (19 недель)</w:t>
            </w:r>
          </w:p>
        </w:tc>
      </w:tr>
      <w:tr w:rsidR="0039482D" w:rsidRPr="00103073" w14:paraId="6D28226E" w14:textId="77777777" w:rsidTr="0039482D">
        <w:trPr>
          <w:trHeight w:val="532"/>
        </w:trPr>
        <w:tc>
          <w:tcPr>
            <w:tcW w:w="900" w:type="dxa"/>
          </w:tcPr>
          <w:p w14:paraId="48752049"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3.</w:t>
            </w:r>
          </w:p>
        </w:tc>
        <w:tc>
          <w:tcPr>
            <w:tcW w:w="2340" w:type="dxa"/>
          </w:tcPr>
          <w:p w14:paraId="50647C9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Cs/>
                <w:iCs/>
                <w:sz w:val="24"/>
                <w:szCs w:val="24"/>
                <w:lang w:eastAsia="ru-RU"/>
              </w:rPr>
              <w:t>Электричество и магнетизм</w:t>
            </w:r>
          </w:p>
        </w:tc>
        <w:tc>
          <w:tcPr>
            <w:tcW w:w="5614" w:type="dxa"/>
          </w:tcPr>
          <w:p w14:paraId="3A0B9DAB" w14:textId="77777777" w:rsidR="00207B6B"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 xml:space="preserve">Электростатическое взаимодействие. </w:t>
            </w:r>
            <w:r w:rsidR="00207B6B">
              <w:rPr>
                <w:rFonts w:ascii="Times New Roman" w:eastAsia="Times New Roman" w:hAnsi="Times New Roman" w:cs="Times New Roman"/>
                <w:bCs/>
                <w:iCs/>
                <w:sz w:val="24"/>
                <w:szCs w:val="24"/>
                <w:lang w:eastAsia="ru-RU"/>
              </w:rPr>
              <w:t>Закон Кулона</w:t>
            </w:r>
          </w:p>
          <w:p w14:paraId="6AAC7E89" w14:textId="77777777" w:rsidR="00207B6B" w:rsidRDefault="00207B6B" w:rsidP="0039482D">
            <w:pPr>
              <w:spacing w:after="0" w:line="240" w:lineRule="auto"/>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Электростатическое поле и его силовые характеристики. Теорема Гаусса.</w:t>
            </w:r>
          </w:p>
          <w:p w14:paraId="767F50AB" w14:textId="77777777" w:rsidR="00207B6B" w:rsidRDefault="00207B6B" w:rsidP="0039482D">
            <w:pPr>
              <w:spacing w:after="0" w:line="240" w:lineRule="auto"/>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Потенциал. Энергетическая характеристика электростатического поля. Конденсаторы. Энергия электростатического поля.</w:t>
            </w:r>
          </w:p>
          <w:p w14:paraId="0D46967A"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Электрический ток</w:t>
            </w:r>
            <w:r w:rsidR="00207B6B">
              <w:rPr>
                <w:rFonts w:ascii="Times New Roman" w:eastAsia="Times New Roman" w:hAnsi="Times New Roman" w:cs="Times New Roman"/>
                <w:bCs/>
                <w:iCs/>
                <w:sz w:val="24"/>
                <w:szCs w:val="24"/>
                <w:lang w:eastAsia="ru-RU"/>
              </w:rPr>
              <w:t xml:space="preserve"> в металлах</w:t>
            </w:r>
            <w:r w:rsidRPr="00103073">
              <w:rPr>
                <w:rFonts w:ascii="Times New Roman" w:eastAsia="Times New Roman" w:hAnsi="Times New Roman" w:cs="Times New Roman"/>
                <w:bCs/>
                <w:iCs/>
                <w:sz w:val="24"/>
                <w:szCs w:val="24"/>
                <w:lang w:eastAsia="ru-RU"/>
              </w:rPr>
              <w:t>. Законы постоянного тока.</w:t>
            </w:r>
            <w:r w:rsidR="00207B6B">
              <w:rPr>
                <w:rFonts w:ascii="Times New Roman" w:eastAsia="Times New Roman" w:hAnsi="Times New Roman" w:cs="Times New Roman"/>
                <w:bCs/>
                <w:iCs/>
                <w:sz w:val="24"/>
                <w:szCs w:val="24"/>
                <w:lang w:eastAsia="ru-RU"/>
              </w:rPr>
              <w:t xml:space="preserve"> Законы Кирхгофа.</w:t>
            </w:r>
          </w:p>
          <w:p w14:paraId="68077E97" w14:textId="77777777" w:rsidR="007D755A"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Магнитное взаимодействие. Магнитное поле проводника с током.</w:t>
            </w:r>
            <w:r w:rsidR="00207B6B">
              <w:rPr>
                <w:rFonts w:ascii="Times New Roman" w:eastAsia="Times New Roman" w:hAnsi="Times New Roman" w:cs="Times New Roman"/>
                <w:bCs/>
                <w:iCs/>
                <w:sz w:val="24"/>
                <w:szCs w:val="24"/>
                <w:lang w:eastAsia="ru-RU"/>
              </w:rPr>
              <w:t xml:space="preserve"> </w:t>
            </w:r>
            <w:r w:rsidR="007D755A">
              <w:rPr>
                <w:rFonts w:ascii="Times New Roman" w:eastAsia="Times New Roman" w:hAnsi="Times New Roman" w:cs="Times New Roman"/>
                <w:bCs/>
                <w:iCs/>
                <w:sz w:val="24"/>
                <w:szCs w:val="24"/>
                <w:lang w:eastAsia="ru-RU"/>
              </w:rPr>
              <w:t xml:space="preserve">Закон </w:t>
            </w:r>
            <w:proofErr w:type="spellStart"/>
            <w:r w:rsidR="007D755A">
              <w:rPr>
                <w:rFonts w:ascii="Times New Roman" w:eastAsia="Times New Roman" w:hAnsi="Times New Roman" w:cs="Times New Roman"/>
                <w:bCs/>
                <w:iCs/>
                <w:sz w:val="24"/>
                <w:szCs w:val="24"/>
                <w:lang w:eastAsia="ru-RU"/>
              </w:rPr>
              <w:t>Био</w:t>
            </w:r>
            <w:proofErr w:type="spellEnd"/>
            <w:r w:rsidR="007D755A">
              <w:rPr>
                <w:rFonts w:ascii="Times New Roman" w:eastAsia="Times New Roman" w:hAnsi="Times New Roman" w:cs="Times New Roman"/>
                <w:bCs/>
                <w:iCs/>
                <w:sz w:val="24"/>
                <w:szCs w:val="24"/>
                <w:lang w:eastAsia="ru-RU"/>
              </w:rPr>
              <w:t>-</w:t>
            </w:r>
            <w:proofErr w:type="spellStart"/>
            <w:r w:rsidR="007D755A">
              <w:rPr>
                <w:rFonts w:ascii="Times New Roman" w:eastAsia="Times New Roman" w:hAnsi="Times New Roman" w:cs="Times New Roman"/>
                <w:bCs/>
                <w:iCs/>
                <w:sz w:val="24"/>
                <w:szCs w:val="24"/>
                <w:lang w:eastAsia="ru-RU"/>
              </w:rPr>
              <w:t>Савара</w:t>
            </w:r>
            <w:proofErr w:type="spellEnd"/>
            <w:r w:rsidR="007D755A">
              <w:rPr>
                <w:rFonts w:ascii="Times New Roman" w:eastAsia="Times New Roman" w:hAnsi="Times New Roman" w:cs="Times New Roman"/>
                <w:bCs/>
                <w:iCs/>
                <w:sz w:val="24"/>
                <w:szCs w:val="24"/>
                <w:lang w:eastAsia="ru-RU"/>
              </w:rPr>
              <w:t>-Лапласа.</w:t>
            </w:r>
          </w:p>
          <w:p w14:paraId="02905082" w14:textId="77777777" w:rsidR="0039482D" w:rsidRPr="00103073" w:rsidRDefault="00207B6B" w:rsidP="0039482D">
            <w:pPr>
              <w:spacing w:after="0" w:line="240" w:lineRule="auto"/>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Сила Ампера, сила Лоренца.</w:t>
            </w:r>
          </w:p>
          <w:p w14:paraId="756D430C" w14:textId="77777777" w:rsidR="0039482D" w:rsidRDefault="0039482D" w:rsidP="0039482D">
            <w:pPr>
              <w:spacing w:after="0" w:line="240" w:lineRule="auto"/>
              <w:jc w:val="both"/>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Электромагнитная индукция.</w:t>
            </w:r>
            <w:r w:rsidR="00207B6B">
              <w:rPr>
                <w:rFonts w:ascii="Times New Roman" w:eastAsia="Times New Roman" w:hAnsi="Times New Roman" w:cs="Times New Roman"/>
                <w:bCs/>
                <w:iCs/>
                <w:sz w:val="24"/>
                <w:szCs w:val="24"/>
                <w:lang w:eastAsia="ru-RU"/>
              </w:rPr>
              <w:t xml:space="preserve"> Энергия магнитного поля</w:t>
            </w:r>
          </w:p>
          <w:p w14:paraId="7BB20990" w14:textId="77777777" w:rsidR="007D755A" w:rsidRPr="00103073" w:rsidRDefault="007D755A" w:rsidP="0039482D">
            <w:pPr>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Магнитное поле в веществе</w:t>
            </w:r>
          </w:p>
          <w:p w14:paraId="7825C0EF" w14:textId="77777777" w:rsidR="0039482D" w:rsidRPr="00103073" w:rsidRDefault="007D755A" w:rsidP="0039482D">
            <w:pPr>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Электромагнитное поле, уравнения Максвелла.</w:t>
            </w:r>
            <w:r w:rsidR="0039482D" w:rsidRPr="00103073">
              <w:rPr>
                <w:rFonts w:ascii="Times New Roman" w:eastAsia="Times New Roman" w:hAnsi="Times New Roman" w:cs="Times New Roman"/>
                <w:bCs/>
                <w:iCs/>
                <w:sz w:val="24"/>
                <w:szCs w:val="24"/>
                <w:lang w:eastAsia="ru-RU"/>
              </w:rPr>
              <w:t xml:space="preserve"> </w:t>
            </w:r>
          </w:p>
          <w:p w14:paraId="5B67991E" w14:textId="77777777" w:rsidR="0039482D" w:rsidRPr="004E0363" w:rsidRDefault="0039482D" w:rsidP="0039482D">
            <w:pPr>
              <w:spacing w:after="0" w:line="240" w:lineRule="auto"/>
              <w:jc w:val="both"/>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Электромаг</w:t>
            </w:r>
            <w:r w:rsidR="004E0363">
              <w:rPr>
                <w:rFonts w:ascii="Times New Roman" w:eastAsia="Times New Roman" w:hAnsi="Times New Roman" w:cs="Times New Roman"/>
                <w:bCs/>
                <w:iCs/>
                <w:sz w:val="24"/>
                <w:szCs w:val="24"/>
                <w:lang w:eastAsia="ru-RU"/>
              </w:rPr>
              <w:t>нитные волны.</w:t>
            </w:r>
          </w:p>
        </w:tc>
        <w:tc>
          <w:tcPr>
            <w:tcW w:w="1338" w:type="dxa"/>
          </w:tcPr>
          <w:p w14:paraId="3069FD53" w14:textId="77777777" w:rsidR="0039482D" w:rsidRPr="00103073" w:rsidRDefault="00750554"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39482D" w:rsidRPr="00103073">
              <w:rPr>
                <w:rFonts w:ascii="Times New Roman" w:eastAsia="Times New Roman" w:hAnsi="Times New Roman" w:cs="Times New Roman"/>
                <w:sz w:val="24"/>
                <w:szCs w:val="24"/>
                <w:lang w:eastAsia="ru-RU"/>
              </w:rPr>
              <w:t>8</w:t>
            </w:r>
          </w:p>
        </w:tc>
      </w:tr>
      <w:tr w:rsidR="007D755A" w:rsidRPr="00103073" w14:paraId="06C2B28C" w14:textId="77777777" w:rsidTr="008E703A">
        <w:trPr>
          <w:trHeight w:val="526"/>
        </w:trPr>
        <w:tc>
          <w:tcPr>
            <w:tcW w:w="10192" w:type="dxa"/>
            <w:gridSpan w:val="4"/>
          </w:tcPr>
          <w:p w14:paraId="37BDC887" w14:textId="77777777" w:rsidR="007D755A" w:rsidRPr="007D755A" w:rsidRDefault="007D755A"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 xml:space="preserve">III </w:t>
            </w:r>
            <w:r>
              <w:rPr>
                <w:rFonts w:ascii="Times New Roman" w:eastAsia="Times New Roman" w:hAnsi="Times New Roman" w:cs="Times New Roman"/>
                <w:sz w:val="24"/>
                <w:szCs w:val="24"/>
                <w:lang w:eastAsia="ru-RU"/>
              </w:rPr>
              <w:t>семестр</w:t>
            </w:r>
            <w:r w:rsidR="004E0363">
              <w:rPr>
                <w:rFonts w:ascii="Times New Roman" w:eastAsia="Times New Roman" w:hAnsi="Times New Roman" w:cs="Times New Roman"/>
                <w:sz w:val="24"/>
                <w:szCs w:val="24"/>
                <w:lang w:eastAsia="ru-RU"/>
              </w:rPr>
              <w:t xml:space="preserve"> (14 недель)</w:t>
            </w:r>
          </w:p>
        </w:tc>
      </w:tr>
      <w:tr w:rsidR="0039482D" w:rsidRPr="00103073" w14:paraId="336109ED" w14:textId="77777777" w:rsidTr="0039482D">
        <w:trPr>
          <w:trHeight w:val="526"/>
        </w:trPr>
        <w:tc>
          <w:tcPr>
            <w:tcW w:w="900" w:type="dxa"/>
          </w:tcPr>
          <w:p w14:paraId="76484D9E"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4.</w:t>
            </w:r>
          </w:p>
        </w:tc>
        <w:tc>
          <w:tcPr>
            <w:tcW w:w="2340" w:type="dxa"/>
          </w:tcPr>
          <w:p w14:paraId="4ED69F68"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Волновая оптика</w:t>
            </w:r>
          </w:p>
        </w:tc>
        <w:tc>
          <w:tcPr>
            <w:tcW w:w="5614" w:type="dxa"/>
          </w:tcPr>
          <w:p w14:paraId="1AAE401C" w14:textId="77777777" w:rsidR="0039482D" w:rsidRPr="00103073" w:rsidRDefault="007D755A" w:rsidP="0039482D">
            <w:pPr>
              <w:spacing w:after="0" w:line="240" w:lineRule="auto"/>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Свет как электромагнитная волна и его</w:t>
            </w:r>
            <w:r w:rsidR="0039482D" w:rsidRPr="00103073">
              <w:rPr>
                <w:rFonts w:ascii="Times New Roman" w:eastAsia="Times New Roman" w:hAnsi="Times New Roman" w:cs="Times New Roman"/>
                <w:bCs/>
                <w:iCs/>
                <w:sz w:val="24"/>
                <w:szCs w:val="24"/>
                <w:lang w:eastAsia="ru-RU"/>
              </w:rPr>
              <w:t xml:space="preserve"> свойства. </w:t>
            </w:r>
          </w:p>
          <w:p w14:paraId="29DE3828"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 xml:space="preserve">Волновая оптика. Интерференция, дифракция света. </w:t>
            </w:r>
          </w:p>
          <w:p w14:paraId="4D1D2308" w14:textId="77777777" w:rsidR="0039482D" w:rsidRPr="00103073" w:rsidRDefault="004E0363" w:rsidP="0039482D">
            <w:pPr>
              <w:spacing w:after="0" w:line="240" w:lineRule="auto"/>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Поляризация света. Дисперсия. </w:t>
            </w:r>
          </w:p>
        </w:tc>
        <w:tc>
          <w:tcPr>
            <w:tcW w:w="1338" w:type="dxa"/>
          </w:tcPr>
          <w:p w14:paraId="71D5D533" w14:textId="77777777" w:rsidR="0039482D" w:rsidRPr="00103073" w:rsidRDefault="007D755A"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39482D" w:rsidRPr="00103073" w14:paraId="5B2C9D2F" w14:textId="77777777" w:rsidTr="0039482D">
        <w:trPr>
          <w:trHeight w:val="534"/>
        </w:trPr>
        <w:tc>
          <w:tcPr>
            <w:tcW w:w="900" w:type="dxa"/>
          </w:tcPr>
          <w:p w14:paraId="2CC6A17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5.</w:t>
            </w:r>
          </w:p>
        </w:tc>
        <w:tc>
          <w:tcPr>
            <w:tcW w:w="2340" w:type="dxa"/>
          </w:tcPr>
          <w:p w14:paraId="5B2C2572"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Квантовая физика</w:t>
            </w:r>
          </w:p>
        </w:tc>
        <w:tc>
          <w:tcPr>
            <w:tcW w:w="5614" w:type="dxa"/>
          </w:tcPr>
          <w:p w14:paraId="47A5657F" w14:textId="77777777" w:rsidR="0039482D" w:rsidRPr="00103073" w:rsidRDefault="004E0363" w:rsidP="0039482D">
            <w:pPr>
              <w:spacing w:after="0" w:line="240" w:lineRule="auto"/>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Законы теплового излучения</w:t>
            </w:r>
            <w:r w:rsidR="0039482D" w:rsidRPr="00103073">
              <w:rPr>
                <w:rFonts w:ascii="Times New Roman" w:eastAsia="Times New Roman" w:hAnsi="Times New Roman" w:cs="Times New Roman"/>
                <w:bCs/>
                <w:iCs/>
                <w:sz w:val="24"/>
                <w:szCs w:val="24"/>
                <w:lang w:eastAsia="ru-RU"/>
              </w:rPr>
              <w:t>.</w:t>
            </w:r>
          </w:p>
          <w:p w14:paraId="2F33A63C"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Фотоэффект.</w:t>
            </w:r>
            <w:r w:rsidR="004E0363">
              <w:rPr>
                <w:rFonts w:ascii="Times New Roman" w:eastAsia="Times New Roman" w:hAnsi="Times New Roman" w:cs="Times New Roman"/>
                <w:bCs/>
                <w:iCs/>
                <w:sz w:val="24"/>
                <w:szCs w:val="24"/>
                <w:lang w:eastAsia="ru-RU"/>
              </w:rPr>
              <w:t xml:space="preserve"> </w:t>
            </w:r>
            <w:r w:rsidRPr="00103073">
              <w:rPr>
                <w:rFonts w:ascii="Times New Roman" w:eastAsia="Times New Roman" w:hAnsi="Times New Roman" w:cs="Times New Roman"/>
                <w:bCs/>
                <w:iCs/>
                <w:sz w:val="24"/>
                <w:szCs w:val="24"/>
                <w:lang w:eastAsia="ru-RU"/>
              </w:rPr>
              <w:t>Строение атомов и молекул.</w:t>
            </w:r>
          </w:p>
          <w:p w14:paraId="6B7D1141"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Излучение и поглощение энергии атомами.</w:t>
            </w:r>
          </w:p>
          <w:p w14:paraId="380BD310" w14:textId="77777777" w:rsidR="004E036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 xml:space="preserve">Атом водорода по Бору. Сериальные закономерности. </w:t>
            </w:r>
          </w:p>
          <w:p w14:paraId="38ACEEBF"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Атомное ядро. Закон радиоактивного распада.</w:t>
            </w:r>
          </w:p>
        </w:tc>
        <w:tc>
          <w:tcPr>
            <w:tcW w:w="1338" w:type="dxa"/>
          </w:tcPr>
          <w:p w14:paraId="5D4FD85F" w14:textId="77777777" w:rsidR="0039482D" w:rsidRPr="00103073" w:rsidRDefault="004258D7"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C87584" w:rsidRPr="00103073" w14:paraId="186995CE" w14:textId="77777777" w:rsidTr="00C87584">
        <w:trPr>
          <w:trHeight w:val="286"/>
        </w:trPr>
        <w:tc>
          <w:tcPr>
            <w:tcW w:w="900" w:type="dxa"/>
          </w:tcPr>
          <w:p w14:paraId="59970AC2" w14:textId="77777777" w:rsidR="00C87584" w:rsidRPr="00103073" w:rsidRDefault="00C87584" w:rsidP="00C87584">
            <w:pPr>
              <w:spacing w:after="0" w:line="240" w:lineRule="auto"/>
              <w:jc w:val="both"/>
              <w:rPr>
                <w:rFonts w:ascii="Times New Roman" w:eastAsia="Times New Roman" w:hAnsi="Times New Roman" w:cs="Times New Roman"/>
                <w:sz w:val="24"/>
                <w:szCs w:val="24"/>
                <w:lang w:eastAsia="ru-RU"/>
              </w:rPr>
            </w:pPr>
          </w:p>
        </w:tc>
        <w:tc>
          <w:tcPr>
            <w:tcW w:w="2340" w:type="dxa"/>
          </w:tcPr>
          <w:p w14:paraId="1284A9E4" w14:textId="77777777" w:rsidR="00C87584" w:rsidRPr="00103073" w:rsidRDefault="00C87584" w:rsidP="00C87584">
            <w:pPr>
              <w:spacing w:after="0" w:line="240" w:lineRule="auto"/>
              <w:rPr>
                <w:rFonts w:ascii="Times New Roman" w:eastAsia="Times New Roman" w:hAnsi="Times New Roman" w:cs="Times New Roman"/>
                <w:bCs/>
                <w:iCs/>
                <w:sz w:val="24"/>
                <w:szCs w:val="24"/>
                <w:lang w:eastAsia="ru-RU"/>
              </w:rPr>
            </w:pPr>
          </w:p>
        </w:tc>
        <w:tc>
          <w:tcPr>
            <w:tcW w:w="5614" w:type="dxa"/>
          </w:tcPr>
          <w:p w14:paraId="06765B82" w14:textId="77777777" w:rsidR="00C87584" w:rsidRPr="00556FF2" w:rsidRDefault="00C87584" w:rsidP="00C87584">
            <w:pPr>
              <w:spacing w:after="0" w:line="240" w:lineRule="auto"/>
              <w:jc w:val="right"/>
              <w:rPr>
                <w:rFonts w:ascii="Times New Roman" w:eastAsia="Times New Roman" w:hAnsi="Times New Roman" w:cs="Times New Roman"/>
                <w:b/>
                <w:bCs/>
                <w:iCs/>
                <w:sz w:val="24"/>
                <w:szCs w:val="24"/>
                <w:lang w:eastAsia="ru-RU"/>
              </w:rPr>
            </w:pPr>
            <w:r w:rsidRPr="00556FF2">
              <w:rPr>
                <w:rFonts w:ascii="Times New Roman" w:eastAsia="Times New Roman" w:hAnsi="Times New Roman" w:cs="Times New Roman"/>
                <w:b/>
                <w:bCs/>
                <w:iCs/>
                <w:sz w:val="24"/>
                <w:szCs w:val="24"/>
                <w:lang w:eastAsia="ru-RU"/>
              </w:rPr>
              <w:t xml:space="preserve">Итого </w:t>
            </w:r>
          </w:p>
        </w:tc>
        <w:tc>
          <w:tcPr>
            <w:tcW w:w="1338" w:type="dxa"/>
          </w:tcPr>
          <w:p w14:paraId="05A14F3D" w14:textId="77777777" w:rsidR="00C87584" w:rsidRPr="00103073" w:rsidRDefault="00C87584" w:rsidP="004258D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r w:rsidR="004258D7">
              <w:rPr>
                <w:rFonts w:ascii="Times New Roman" w:eastAsia="Times New Roman" w:hAnsi="Times New Roman" w:cs="Times New Roman"/>
                <w:sz w:val="24"/>
                <w:szCs w:val="24"/>
                <w:lang w:eastAsia="ru-RU"/>
              </w:rPr>
              <w:t>2</w:t>
            </w:r>
          </w:p>
        </w:tc>
      </w:tr>
    </w:tbl>
    <w:p w14:paraId="25A4AD9E"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39A55F90"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br w:type="page"/>
      </w:r>
      <w:r w:rsidRPr="00103073">
        <w:rPr>
          <w:rFonts w:ascii="Times New Roman" w:eastAsia="Times New Roman" w:hAnsi="Times New Roman" w:cs="Times New Roman"/>
          <w:sz w:val="24"/>
          <w:szCs w:val="24"/>
          <w:lang w:eastAsia="ru-RU"/>
        </w:rPr>
        <w:lastRenderedPageBreak/>
        <w:t>3.1.3. Наименование тем (вопросов), выделенных для самостоятельной работы студентов</w:t>
      </w:r>
    </w:p>
    <w:tbl>
      <w:tblPr>
        <w:tblW w:w="103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980"/>
        <w:gridCol w:w="4500"/>
        <w:gridCol w:w="851"/>
        <w:gridCol w:w="2076"/>
      </w:tblGrid>
      <w:tr w:rsidR="0039482D" w:rsidRPr="00103073" w14:paraId="5D26D11A" w14:textId="77777777" w:rsidTr="0039482D">
        <w:trPr>
          <w:trHeight w:val="794"/>
        </w:trPr>
        <w:tc>
          <w:tcPr>
            <w:tcW w:w="900" w:type="dxa"/>
            <w:vAlign w:val="center"/>
          </w:tcPr>
          <w:p w14:paraId="184FF700"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w:t>
            </w:r>
          </w:p>
          <w:p w14:paraId="4EC36CC0"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тем</w:t>
            </w:r>
          </w:p>
        </w:tc>
        <w:tc>
          <w:tcPr>
            <w:tcW w:w="1980" w:type="dxa"/>
            <w:vAlign w:val="center"/>
          </w:tcPr>
          <w:p w14:paraId="3A2FF2F8"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Наименование темы (вопроса)</w:t>
            </w:r>
          </w:p>
        </w:tc>
        <w:tc>
          <w:tcPr>
            <w:tcW w:w="4500" w:type="dxa"/>
            <w:vAlign w:val="center"/>
          </w:tcPr>
          <w:p w14:paraId="5C88D92D"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Основное содержание темы (вопроса)</w:t>
            </w:r>
          </w:p>
        </w:tc>
        <w:tc>
          <w:tcPr>
            <w:tcW w:w="851" w:type="dxa"/>
            <w:vAlign w:val="center"/>
          </w:tcPr>
          <w:p w14:paraId="09007F53"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Объем в часах </w:t>
            </w:r>
          </w:p>
        </w:tc>
        <w:tc>
          <w:tcPr>
            <w:tcW w:w="2076" w:type="dxa"/>
            <w:vAlign w:val="center"/>
          </w:tcPr>
          <w:p w14:paraId="73213CCF"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Литература</w:t>
            </w:r>
          </w:p>
        </w:tc>
      </w:tr>
      <w:tr w:rsidR="0039482D" w:rsidRPr="00103073" w14:paraId="6E28BBC1" w14:textId="77777777" w:rsidTr="0039482D">
        <w:trPr>
          <w:trHeight w:val="580"/>
        </w:trPr>
        <w:tc>
          <w:tcPr>
            <w:tcW w:w="900" w:type="dxa"/>
          </w:tcPr>
          <w:p w14:paraId="3530AEAF"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p>
        </w:tc>
        <w:tc>
          <w:tcPr>
            <w:tcW w:w="1980" w:type="dxa"/>
          </w:tcPr>
          <w:p w14:paraId="27AA3A0E"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Физические основы механики</w:t>
            </w:r>
          </w:p>
        </w:tc>
        <w:tc>
          <w:tcPr>
            <w:tcW w:w="4500" w:type="dxa"/>
          </w:tcPr>
          <w:p w14:paraId="4881F3B1" w14:textId="77777777" w:rsidR="0039482D" w:rsidRPr="00103073" w:rsidRDefault="0039482D" w:rsidP="0039482D">
            <w:pPr>
              <w:spacing w:after="0" w:line="240" w:lineRule="auto"/>
              <w:jc w:val="both"/>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Предмет механики. Понятие состояния частицы в классической механике. Система отсчета. Способы описания движения материальной частицы. Кинематика поступательного и вращательного движения твердого тела.</w:t>
            </w:r>
          </w:p>
          <w:p w14:paraId="3C6EA784" w14:textId="77777777" w:rsidR="0039482D" w:rsidRPr="00103073" w:rsidRDefault="0039482D" w:rsidP="0039482D">
            <w:pPr>
              <w:spacing w:after="0" w:line="240" w:lineRule="auto"/>
              <w:jc w:val="both"/>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Инерциальные системы отсчета. Решение основной задачи механики на основании законов Ньютона. Уравнения динамики поступательного и вращательного движения твердого тела.</w:t>
            </w:r>
          </w:p>
          <w:p w14:paraId="7C1D411A"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Законы сохранения импульса, момента импульса, механической энергии. Механические колебания. Сложение колебаний Упругие волны.</w:t>
            </w:r>
          </w:p>
        </w:tc>
        <w:tc>
          <w:tcPr>
            <w:tcW w:w="851" w:type="dxa"/>
          </w:tcPr>
          <w:p w14:paraId="09576D99" w14:textId="77777777" w:rsidR="0039482D" w:rsidRPr="00103073" w:rsidRDefault="004E0363"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p>
        </w:tc>
        <w:tc>
          <w:tcPr>
            <w:tcW w:w="2076" w:type="dxa"/>
          </w:tcPr>
          <w:p w14:paraId="7A143077" w14:textId="28756F5B" w:rsidR="0039482D" w:rsidRPr="00103073" w:rsidRDefault="00E228D2" w:rsidP="0039482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9482D"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3</w:t>
            </w:r>
            <w:r w:rsidR="0039482D" w:rsidRPr="00103073">
              <w:rPr>
                <w:rFonts w:ascii="Times New Roman" w:eastAsia="Times New Roman" w:hAnsi="Times New Roman" w:cs="Times New Roman"/>
                <w:sz w:val="24"/>
                <w:szCs w:val="24"/>
                <w:lang w:eastAsia="ru-RU"/>
              </w:rPr>
              <w:t>, § 1</w:t>
            </w:r>
            <w:r>
              <w:rPr>
                <w:rFonts w:ascii="Times New Roman" w:eastAsia="Times New Roman" w:hAnsi="Times New Roman" w:cs="Times New Roman"/>
                <w:sz w:val="24"/>
                <w:szCs w:val="24"/>
                <w:lang w:eastAsia="ru-RU"/>
              </w:rPr>
              <w:t>.1</w:t>
            </w:r>
            <w:r w:rsidR="0039482D" w:rsidRPr="00103073">
              <w:rPr>
                <w:rFonts w:ascii="Times New Roman" w:eastAsia="Times New Roman" w:hAnsi="Times New Roman" w:cs="Times New Roman"/>
                <w:sz w:val="24"/>
                <w:szCs w:val="24"/>
                <w:lang w:eastAsia="ru-RU"/>
              </w:rPr>
              <w:t xml:space="preserve"> – 1</w:t>
            </w:r>
            <w:r>
              <w:rPr>
                <w:rFonts w:ascii="Times New Roman" w:eastAsia="Times New Roman" w:hAnsi="Times New Roman" w:cs="Times New Roman"/>
                <w:sz w:val="24"/>
                <w:szCs w:val="24"/>
                <w:lang w:eastAsia="ru-RU"/>
              </w:rPr>
              <w:t>.8</w:t>
            </w:r>
          </w:p>
          <w:p w14:paraId="739433AC" w14:textId="29B103FD" w:rsidR="0039482D" w:rsidRPr="00103073" w:rsidRDefault="00E228D2" w:rsidP="0039482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9482D"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-3</w:t>
            </w:r>
            <w:r w:rsidR="0039482D" w:rsidRPr="00103073">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2.</w:t>
            </w:r>
            <w:r w:rsidR="0039482D" w:rsidRPr="00103073">
              <w:rPr>
                <w:rFonts w:ascii="Times New Roman" w:eastAsia="Times New Roman" w:hAnsi="Times New Roman" w:cs="Times New Roman"/>
                <w:sz w:val="24"/>
                <w:szCs w:val="24"/>
                <w:lang w:eastAsia="ru-RU"/>
              </w:rPr>
              <w:t xml:space="preserve">1 – </w:t>
            </w:r>
            <w:r>
              <w:rPr>
                <w:rFonts w:ascii="Times New Roman" w:eastAsia="Times New Roman" w:hAnsi="Times New Roman" w:cs="Times New Roman"/>
                <w:sz w:val="24"/>
                <w:szCs w:val="24"/>
                <w:lang w:eastAsia="ru-RU"/>
              </w:rPr>
              <w:t>2.</w:t>
            </w:r>
            <w:r w:rsidR="0039482D" w:rsidRPr="00103073">
              <w:rPr>
                <w:rFonts w:ascii="Times New Roman" w:eastAsia="Times New Roman" w:hAnsi="Times New Roman" w:cs="Times New Roman"/>
                <w:sz w:val="24"/>
                <w:szCs w:val="24"/>
                <w:lang w:eastAsia="ru-RU"/>
              </w:rPr>
              <w:t>4</w:t>
            </w:r>
          </w:p>
          <w:p w14:paraId="0056CAD7" w14:textId="77777777" w:rsidR="0039482D" w:rsidRDefault="005201A5" w:rsidP="0039482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ДЛ-1</w:t>
            </w:r>
          </w:p>
          <w:p w14:paraId="178F43CD" w14:textId="69D2DBAC" w:rsidR="005201A5" w:rsidRPr="00103073" w:rsidRDefault="005201A5" w:rsidP="0039482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ДЛ-3</w:t>
            </w:r>
          </w:p>
        </w:tc>
      </w:tr>
      <w:tr w:rsidR="0039482D" w:rsidRPr="00103073" w14:paraId="2F285483" w14:textId="77777777" w:rsidTr="0039482D">
        <w:trPr>
          <w:trHeight w:val="532"/>
        </w:trPr>
        <w:tc>
          <w:tcPr>
            <w:tcW w:w="900" w:type="dxa"/>
          </w:tcPr>
          <w:p w14:paraId="2BB7C25E"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c>
          <w:tcPr>
            <w:tcW w:w="1980" w:type="dxa"/>
          </w:tcPr>
          <w:p w14:paraId="43A84F50"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Cs/>
                <w:iCs/>
                <w:sz w:val="24"/>
                <w:szCs w:val="24"/>
                <w:lang w:eastAsia="ru-RU"/>
              </w:rPr>
              <w:t>Молекулярная физика и термодинамика</w:t>
            </w:r>
          </w:p>
        </w:tc>
        <w:tc>
          <w:tcPr>
            <w:tcW w:w="4500" w:type="dxa"/>
          </w:tcPr>
          <w:p w14:paraId="2AF78EA0"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Строение вещества в различных агрегатных состояниях. Основное уравнение молекулярно-кинетической теории и уравнение состояния идеального газа.</w:t>
            </w:r>
            <w:r w:rsidRPr="00103073">
              <w:t xml:space="preserve"> </w:t>
            </w:r>
            <w:r w:rsidRPr="00103073">
              <w:rPr>
                <w:rFonts w:ascii="Times New Roman" w:eastAsia="Times New Roman" w:hAnsi="Times New Roman" w:cs="Times New Roman"/>
                <w:bCs/>
                <w:iCs/>
                <w:sz w:val="24"/>
                <w:szCs w:val="24"/>
                <w:lang w:eastAsia="ru-RU"/>
              </w:rPr>
              <w:t>Уравнение состояния Ван-дер-Вальса.</w:t>
            </w:r>
          </w:p>
          <w:p w14:paraId="76274C70"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Законы термодинамики.</w:t>
            </w:r>
          </w:p>
          <w:p w14:paraId="5CAC6D5B" w14:textId="77777777" w:rsidR="0039482D" w:rsidRPr="00103073" w:rsidRDefault="0039482D" w:rsidP="0039482D">
            <w:pPr>
              <w:spacing w:after="0" w:line="240" w:lineRule="auto"/>
              <w:jc w:val="both"/>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Явления переноса.</w:t>
            </w:r>
          </w:p>
        </w:tc>
        <w:tc>
          <w:tcPr>
            <w:tcW w:w="851" w:type="dxa"/>
          </w:tcPr>
          <w:p w14:paraId="5DEC21E2" w14:textId="77777777" w:rsidR="0039482D" w:rsidRPr="00103073" w:rsidRDefault="0039482D" w:rsidP="004258D7">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r w:rsidR="004258D7">
              <w:rPr>
                <w:rFonts w:ascii="Times New Roman" w:eastAsia="Times New Roman" w:hAnsi="Times New Roman" w:cs="Times New Roman"/>
                <w:sz w:val="24"/>
                <w:szCs w:val="24"/>
                <w:lang w:eastAsia="ru-RU"/>
              </w:rPr>
              <w:t>7</w:t>
            </w:r>
            <w:r w:rsidRPr="00103073">
              <w:rPr>
                <w:rFonts w:ascii="Times New Roman" w:eastAsia="Times New Roman" w:hAnsi="Times New Roman" w:cs="Times New Roman"/>
                <w:sz w:val="24"/>
                <w:szCs w:val="24"/>
                <w:lang w:eastAsia="ru-RU"/>
              </w:rPr>
              <w:t>,7</w:t>
            </w:r>
          </w:p>
        </w:tc>
        <w:tc>
          <w:tcPr>
            <w:tcW w:w="2076" w:type="dxa"/>
          </w:tcPr>
          <w:p w14:paraId="46DCD589" w14:textId="0337B02C" w:rsidR="0039482D" w:rsidRPr="00103073" w:rsidRDefault="00E228D2" w:rsidP="0039482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9482D"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3</w:t>
            </w:r>
            <w:r w:rsidR="0039482D" w:rsidRPr="00103073">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3.</w:t>
            </w:r>
            <w:r w:rsidR="0039482D" w:rsidRPr="00103073">
              <w:rPr>
                <w:rFonts w:ascii="Times New Roman" w:eastAsia="Times New Roman" w:hAnsi="Times New Roman" w:cs="Times New Roman"/>
                <w:sz w:val="24"/>
                <w:szCs w:val="24"/>
                <w:lang w:eastAsia="ru-RU"/>
              </w:rPr>
              <w:t>1 –</w:t>
            </w:r>
            <w:r w:rsidR="005201A5">
              <w:rPr>
                <w:rFonts w:ascii="Times New Roman" w:eastAsia="Times New Roman" w:hAnsi="Times New Roman" w:cs="Times New Roman"/>
                <w:sz w:val="24"/>
                <w:szCs w:val="24"/>
                <w:lang w:eastAsia="ru-RU"/>
              </w:rPr>
              <w:t>3.7</w:t>
            </w:r>
          </w:p>
          <w:p w14:paraId="33FC7D37" w14:textId="77777777" w:rsidR="005528C4" w:rsidRDefault="005528C4" w:rsidP="005201A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2</w:t>
            </w:r>
          </w:p>
          <w:p w14:paraId="67439117" w14:textId="03784146" w:rsidR="005528C4" w:rsidRDefault="005201A5" w:rsidP="005201A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103073">
              <w:rPr>
                <w:rFonts w:ascii="Times New Roman" w:eastAsia="Times New Roman" w:hAnsi="Times New Roman" w:cs="Times New Roman"/>
                <w:sz w:val="24"/>
                <w:szCs w:val="24"/>
                <w:lang w:eastAsia="ru-RU"/>
              </w:rPr>
              <w:t>Л-</w:t>
            </w:r>
            <w:r w:rsidR="005528C4">
              <w:rPr>
                <w:rFonts w:ascii="Times New Roman" w:eastAsia="Times New Roman" w:hAnsi="Times New Roman" w:cs="Times New Roman"/>
                <w:sz w:val="24"/>
                <w:szCs w:val="24"/>
                <w:lang w:eastAsia="ru-RU"/>
              </w:rPr>
              <w:t>4</w:t>
            </w:r>
            <w:r w:rsidR="0039482D" w:rsidRPr="00103073">
              <w:rPr>
                <w:rFonts w:ascii="Times New Roman" w:eastAsia="Times New Roman" w:hAnsi="Times New Roman" w:cs="Times New Roman"/>
                <w:sz w:val="24"/>
                <w:szCs w:val="24"/>
                <w:lang w:eastAsia="ru-RU"/>
              </w:rPr>
              <w:t>,</w:t>
            </w:r>
            <w:r w:rsidR="005528C4">
              <w:rPr>
                <w:rFonts w:ascii="Times New Roman" w:eastAsia="Times New Roman" w:hAnsi="Times New Roman" w:cs="Times New Roman"/>
                <w:sz w:val="24"/>
                <w:szCs w:val="24"/>
                <w:lang w:eastAsia="ru-RU"/>
              </w:rPr>
              <w:t xml:space="preserve"> </w:t>
            </w:r>
          </w:p>
          <w:p w14:paraId="0129798A" w14:textId="66B65156" w:rsidR="0039482D" w:rsidRPr="00103073" w:rsidRDefault="005528C4" w:rsidP="005201A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6</w:t>
            </w:r>
            <w:r w:rsidR="0039482D" w:rsidRPr="00103073">
              <w:t xml:space="preserve"> </w:t>
            </w:r>
          </w:p>
        </w:tc>
      </w:tr>
      <w:tr w:rsidR="0039482D" w:rsidRPr="00103073" w14:paraId="40EB1B2C" w14:textId="77777777" w:rsidTr="0039482D">
        <w:trPr>
          <w:trHeight w:val="526"/>
        </w:trPr>
        <w:tc>
          <w:tcPr>
            <w:tcW w:w="900" w:type="dxa"/>
          </w:tcPr>
          <w:p w14:paraId="393EF3F7"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3.</w:t>
            </w:r>
          </w:p>
        </w:tc>
        <w:tc>
          <w:tcPr>
            <w:tcW w:w="1980" w:type="dxa"/>
          </w:tcPr>
          <w:p w14:paraId="3F222FEC"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Cs/>
                <w:iCs/>
                <w:sz w:val="24"/>
                <w:szCs w:val="24"/>
                <w:lang w:eastAsia="ru-RU"/>
              </w:rPr>
              <w:t>Электричество и магнетизм</w:t>
            </w:r>
          </w:p>
        </w:tc>
        <w:tc>
          <w:tcPr>
            <w:tcW w:w="4500" w:type="dxa"/>
          </w:tcPr>
          <w:p w14:paraId="1D954328"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Электростатическое взаимодействие. Электростатическое поле.</w:t>
            </w:r>
          </w:p>
          <w:p w14:paraId="023E27E2"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Электрический ток. Законы постоянного тока.</w:t>
            </w:r>
          </w:p>
          <w:p w14:paraId="258CAE1E"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Магнитное взаимодействие. Магнитное поле проводника с током.</w:t>
            </w:r>
          </w:p>
          <w:p w14:paraId="21008467" w14:textId="77777777" w:rsidR="0039482D" w:rsidRPr="00103073" w:rsidRDefault="0039482D" w:rsidP="0039482D">
            <w:pPr>
              <w:spacing w:after="0" w:line="240" w:lineRule="auto"/>
              <w:jc w:val="both"/>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Электромагнитная индукция.</w:t>
            </w:r>
          </w:p>
          <w:p w14:paraId="2BE4232F" w14:textId="77777777" w:rsidR="0039482D" w:rsidRPr="004E0363" w:rsidRDefault="0039482D" w:rsidP="004E0363">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Электромагнитное поле.</w:t>
            </w:r>
            <w:r w:rsidR="004E0363" w:rsidRPr="00103073">
              <w:rPr>
                <w:rFonts w:ascii="Times New Roman" w:eastAsia="Times New Roman" w:hAnsi="Times New Roman" w:cs="Times New Roman"/>
                <w:bCs/>
                <w:iCs/>
                <w:sz w:val="24"/>
                <w:szCs w:val="24"/>
                <w:lang w:eastAsia="ru-RU"/>
              </w:rPr>
              <w:t xml:space="preserve"> Элек</w:t>
            </w:r>
            <w:r w:rsidR="004E0363">
              <w:rPr>
                <w:rFonts w:ascii="Times New Roman" w:eastAsia="Times New Roman" w:hAnsi="Times New Roman" w:cs="Times New Roman"/>
                <w:bCs/>
                <w:iCs/>
                <w:sz w:val="24"/>
                <w:szCs w:val="24"/>
                <w:lang w:eastAsia="ru-RU"/>
              </w:rPr>
              <w:t>тромагнитные колебания и волны.</w:t>
            </w:r>
          </w:p>
        </w:tc>
        <w:tc>
          <w:tcPr>
            <w:tcW w:w="851" w:type="dxa"/>
          </w:tcPr>
          <w:p w14:paraId="6A268BA7" w14:textId="77777777" w:rsidR="0039482D" w:rsidRPr="00103073" w:rsidRDefault="004258D7" w:rsidP="0039482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51,7</w:t>
            </w:r>
          </w:p>
        </w:tc>
        <w:tc>
          <w:tcPr>
            <w:tcW w:w="2076" w:type="dxa"/>
          </w:tcPr>
          <w:p w14:paraId="63C86DBE" w14:textId="516FEE92" w:rsidR="0039482D" w:rsidRPr="00103073" w:rsidRDefault="005528C4" w:rsidP="0039482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9482D" w:rsidRPr="00103073">
              <w:rPr>
                <w:rFonts w:ascii="Times New Roman" w:eastAsia="Times New Roman" w:hAnsi="Times New Roman" w:cs="Times New Roman"/>
                <w:sz w:val="24"/>
                <w:szCs w:val="24"/>
                <w:lang w:eastAsia="ru-RU"/>
              </w:rPr>
              <w:t>Л-1, §</w:t>
            </w:r>
            <w:r>
              <w:rPr>
                <w:rFonts w:ascii="Times New Roman" w:eastAsia="Times New Roman" w:hAnsi="Times New Roman" w:cs="Times New Roman"/>
                <w:sz w:val="24"/>
                <w:szCs w:val="24"/>
                <w:lang w:eastAsia="ru-RU"/>
              </w:rPr>
              <w:t>1.1</w:t>
            </w:r>
            <w:r w:rsidR="0039482D" w:rsidRPr="00103073">
              <w:rPr>
                <w:rFonts w:ascii="Times New Roman" w:eastAsia="Times New Roman" w:hAnsi="Times New Roman" w:cs="Times New Roman"/>
                <w:sz w:val="24"/>
                <w:szCs w:val="24"/>
                <w:lang w:eastAsia="ru-RU"/>
              </w:rPr>
              <w:t xml:space="preserve"> –1</w:t>
            </w:r>
            <w:r>
              <w:rPr>
                <w:rFonts w:ascii="Times New Roman" w:eastAsia="Times New Roman" w:hAnsi="Times New Roman" w:cs="Times New Roman"/>
                <w:sz w:val="24"/>
                <w:szCs w:val="24"/>
                <w:lang w:eastAsia="ru-RU"/>
              </w:rPr>
              <w:t>.</w:t>
            </w:r>
            <w:r w:rsidR="0039482D" w:rsidRPr="00103073">
              <w:rPr>
                <w:rFonts w:ascii="Times New Roman" w:eastAsia="Times New Roman" w:hAnsi="Times New Roman" w:cs="Times New Roman"/>
                <w:sz w:val="24"/>
                <w:szCs w:val="24"/>
                <w:lang w:eastAsia="ru-RU"/>
              </w:rPr>
              <w:t>9</w:t>
            </w:r>
          </w:p>
          <w:p w14:paraId="69498049" w14:textId="4AD14EC5" w:rsidR="005528C4" w:rsidRPr="00103073" w:rsidRDefault="005528C4" w:rsidP="005528C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103073">
              <w:rPr>
                <w:rFonts w:ascii="Times New Roman" w:eastAsia="Times New Roman" w:hAnsi="Times New Roman" w:cs="Times New Roman"/>
                <w:sz w:val="24"/>
                <w:szCs w:val="24"/>
                <w:lang w:eastAsia="ru-RU"/>
              </w:rPr>
              <w:t>Л-1, §</w:t>
            </w:r>
            <w:r>
              <w:rPr>
                <w:rFonts w:ascii="Times New Roman" w:eastAsia="Times New Roman" w:hAnsi="Times New Roman" w:cs="Times New Roman"/>
                <w:sz w:val="24"/>
                <w:szCs w:val="24"/>
                <w:lang w:eastAsia="ru-RU"/>
              </w:rPr>
              <w:t>2.1</w:t>
            </w:r>
            <w:r w:rsidRPr="00103073">
              <w:rPr>
                <w:rFonts w:ascii="Times New Roman" w:eastAsia="Times New Roman" w:hAnsi="Times New Roman" w:cs="Times New Roman"/>
                <w:sz w:val="24"/>
                <w:szCs w:val="24"/>
                <w:lang w:eastAsia="ru-RU"/>
              </w:rPr>
              <w:t xml:space="preserve"> –</w:t>
            </w:r>
            <w:r w:rsidR="00110247">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w:t>
            </w:r>
            <w:r w:rsidR="00110247">
              <w:rPr>
                <w:rFonts w:ascii="Times New Roman" w:eastAsia="Times New Roman" w:hAnsi="Times New Roman" w:cs="Times New Roman"/>
                <w:sz w:val="24"/>
                <w:szCs w:val="24"/>
                <w:lang w:eastAsia="ru-RU"/>
              </w:rPr>
              <w:t>8</w:t>
            </w:r>
          </w:p>
          <w:p w14:paraId="476CB1F7" w14:textId="77777777" w:rsidR="005528C4" w:rsidRDefault="005528C4" w:rsidP="0039482D">
            <w:pPr>
              <w:spacing w:after="0" w:line="240" w:lineRule="auto"/>
              <w:jc w:val="both"/>
              <w:rPr>
                <w:rFonts w:ascii="Times New Roman" w:eastAsia="Times New Roman" w:hAnsi="Times New Roman" w:cs="Times New Roman"/>
                <w:sz w:val="24"/>
                <w:szCs w:val="24"/>
                <w:lang w:eastAsia="ru-RU"/>
              </w:rPr>
            </w:pPr>
          </w:p>
          <w:p w14:paraId="1BCCE692" w14:textId="77777777" w:rsidR="00110247" w:rsidRDefault="00110247" w:rsidP="0011024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0039482D"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7</w:t>
            </w:r>
            <w:r w:rsidR="0039482D" w:rsidRPr="00103073">
              <w:rPr>
                <w:rFonts w:ascii="Times New Roman" w:eastAsia="Times New Roman" w:hAnsi="Times New Roman" w:cs="Times New Roman"/>
                <w:sz w:val="24"/>
                <w:szCs w:val="24"/>
                <w:lang w:eastAsia="ru-RU"/>
              </w:rPr>
              <w:t xml:space="preserve">, </w:t>
            </w:r>
          </w:p>
          <w:p w14:paraId="505085D8" w14:textId="77777777" w:rsidR="00110247" w:rsidRDefault="00110247" w:rsidP="00110247">
            <w:pPr>
              <w:spacing w:after="0" w:line="240" w:lineRule="auto"/>
              <w:jc w:val="both"/>
              <w:rPr>
                <w:rFonts w:ascii="Times New Roman" w:eastAsia="Times New Roman" w:hAnsi="Times New Roman" w:cs="Times New Roman"/>
                <w:sz w:val="24"/>
                <w:szCs w:val="24"/>
                <w:lang w:eastAsia="ru-RU"/>
              </w:rPr>
            </w:pPr>
          </w:p>
          <w:p w14:paraId="6D05EFF5" w14:textId="77777777" w:rsidR="00110247" w:rsidRDefault="00110247" w:rsidP="00110247">
            <w:pPr>
              <w:spacing w:after="0" w:line="240" w:lineRule="auto"/>
              <w:jc w:val="both"/>
              <w:rPr>
                <w:rFonts w:ascii="Times New Roman" w:eastAsia="Times New Roman" w:hAnsi="Times New Roman" w:cs="Times New Roman"/>
                <w:sz w:val="24"/>
                <w:szCs w:val="24"/>
                <w:lang w:eastAsia="ru-RU"/>
              </w:rPr>
            </w:pPr>
          </w:p>
          <w:p w14:paraId="24735E2A" w14:textId="77777777" w:rsidR="00110247" w:rsidRDefault="00110247" w:rsidP="00110247">
            <w:pPr>
              <w:spacing w:after="0" w:line="240" w:lineRule="auto"/>
              <w:jc w:val="both"/>
              <w:rPr>
                <w:rFonts w:ascii="Times New Roman" w:eastAsia="Times New Roman" w:hAnsi="Times New Roman" w:cs="Times New Roman"/>
                <w:sz w:val="24"/>
                <w:szCs w:val="24"/>
                <w:lang w:eastAsia="ru-RU"/>
              </w:rPr>
            </w:pPr>
          </w:p>
          <w:p w14:paraId="30CC06AA" w14:textId="77777777" w:rsidR="00110247" w:rsidRDefault="00110247" w:rsidP="00110247">
            <w:pPr>
              <w:spacing w:after="0" w:line="240" w:lineRule="auto"/>
              <w:jc w:val="both"/>
              <w:rPr>
                <w:rFonts w:ascii="Times New Roman" w:eastAsia="Times New Roman" w:hAnsi="Times New Roman" w:cs="Times New Roman"/>
                <w:sz w:val="24"/>
                <w:szCs w:val="24"/>
                <w:lang w:eastAsia="ru-RU"/>
              </w:rPr>
            </w:pPr>
          </w:p>
          <w:p w14:paraId="4AA1A320" w14:textId="2D6829A6" w:rsidR="00110247" w:rsidRPr="00103073" w:rsidRDefault="00110247" w:rsidP="0011024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103073">
              <w:rPr>
                <w:rFonts w:ascii="Times New Roman" w:eastAsia="Times New Roman" w:hAnsi="Times New Roman" w:cs="Times New Roman"/>
                <w:sz w:val="24"/>
                <w:szCs w:val="24"/>
                <w:lang w:eastAsia="ru-RU"/>
              </w:rPr>
              <w:t>Л-1, §</w:t>
            </w:r>
            <w:r>
              <w:rPr>
                <w:rFonts w:ascii="Times New Roman" w:eastAsia="Times New Roman" w:hAnsi="Times New Roman" w:cs="Times New Roman"/>
                <w:sz w:val="24"/>
                <w:szCs w:val="24"/>
                <w:lang w:eastAsia="ru-RU"/>
              </w:rPr>
              <w:t>3.1</w:t>
            </w:r>
            <w:r w:rsidRPr="0010307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3.2</w:t>
            </w:r>
          </w:p>
          <w:p w14:paraId="1B26F754" w14:textId="35FBD4BF"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tc>
      </w:tr>
      <w:tr w:rsidR="0039482D" w:rsidRPr="00103073" w14:paraId="7EA70A47" w14:textId="77777777" w:rsidTr="0039482D">
        <w:trPr>
          <w:trHeight w:val="534"/>
        </w:trPr>
        <w:tc>
          <w:tcPr>
            <w:tcW w:w="900" w:type="dxa"/>
          </w:tcPr>
          <w:p w14:paraId="167E2FAB"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4.</w:t>
            </w:r>
          </w:p>
        </w:tc>
        <w:tc>
          <w:tcPr>
            <w:tcW w:w="1980" w:type="dxa"/>
          </w:tcPr>
          <w:p w14:paraId="01F76DF2"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Волновая оптика</w:t>
            </w:r>
          </w:p>
        </w:tc>
        <w:tc>
          <w:tcPr>
            <w:tcW w:w="4500" w:type="dxa"/>
          </w:tcPr>
          <w:p w14:paraId="0C418095"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Волновая оптика. Интерференция, дифракц</w:t>
            </w:r>
            <w:r w:rsidR="004E0363">
              <w:rPr>
                <w:rFonts w:ascii="Times New Roman" w:eastAsia="Times New Roman" w:hAnsi="Times New Roman" w:cs="Times New Roman"/>
                <w:bCs/>
                <w:iCs/>
                <w:sz w:val="24"/>
                <w:szCs w:val="24"/>
                <w:lang w:eastAsia="ru-RU"/>
              </w:rPr>
              <w:t xml:space="preserve">ия, </w:t>
            </w:r>
            <w:r w:rsidR="00142078">
              <w:rPr>
                <w:rFonts w:ascii="Times New Roman" w:eastAsia="Times New Roman" w:hAnsi="Times New Roman" w:cs="Times New Roman"/>
                <w:bCs/>
                <w:iCs/>
                <w:sz w:val="24"/>
                <w:szCs w:val="24"/>
                <w:lang w:eastAsia="ru-RU"/>
              </w:rPr>
              <w:t>дисперсия,</w:t>
            </w:r>
            <w:r w:rsidR="004E0363">
              <w:rPr>
                <w:rFonts w:ascii="Times New Roman" w:eastAsia="Times New Roman" w:hAnsi="Times New Roman" w:cs="Times New Roman"/>
                <w:bCs/>
                <w:iCs/>
                <w:sz w:val="24"/>
                <w:szCs w:val="24"/>
                <w:lang w:eastAsia="ru-RU"/>
              </w:rPr>
              <w:t xml:space="preserve"> поляризация света</w:t>
            </w:r>
            <w:r w:rsidRPr="00103073">
              <w:rPr>
                <w:rFonts w:ascii="Times New Roman" w:eastAsia="Times New Roman" w:hAnsi="Times New Roman" w:cs="Times New Roman"/>
                <w:bCs/>
                <w:iCs/>
                <w:sz w:val="24"/>
                <w:szCs w:val="24"/>
                <w:lang w:eastAsia="ru-RU"/>
              </w:rPr>
              <w:t>.</w:t>
            </w:r>
          </w:p>
          <w:p w14:paraId="47EE994A"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p>
        </w:tc>
        <w:tc>
          <w:tcPr>
            <w:tcW w:w="851" w:type="dxa"/>
          </w:tcPr>
          <w:p w14:paraId="277B8F74" w14:textId="77777777" w:rsidR="0039482D" w:rsidRPr="00103073" w:rsidRDefault="00C87584" w:rsidP="004258D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4258D7">
              <w:rPr>
                <w:rFonts w:ascii="Times New Roman" w:eastAsia="Times New Roman" w:hAnsi="Times New Roman" w:cs="Times New Roman"/>
                <w:sz w:val="24"/>
                <w:szCs w:val="24"/>
                <w:lang w:eastAsia="ru-RU"/>
              </w:rPr>
              <w:t>0</w:t>
            </w:r>
          </w:p>
        </w:tc>
        <w:tc>
          <w:tcPr>
            <w:tcW w:w="2076" w:type="dxa"/>
          </w:tcPr>
          <w:p w14:paraId="4A3B2F0E" w14:textId="6F97A45D" w:rsidR="0039482D" w:rsidRDefault="002022E1" w:rsidP="0039482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39482D"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2</w:t>
            </w:r>
            <w:r w:rsidR="0039482D" w:rsidRPr="00103073">
              <w:rPr>
                <w:rFonts w:ascii="Times New Roman" w:eastAsia="Times New Roman" w:hAnsi="Times New Roman" w:cs="Times New Roman"/>
                <w:sz w:val="24"/>
                <w:szCs w:val="24"/>
                <w:lang w:eastAsia="ru-RU"/>
              </w:rPr>
              <w:t xml:space="preserve">, ч. </w:t>
            </w:r>
            <w:r>
              <w:rPr>
                <w:rFonts w:ascii="Times New Roman" w:eastAsia="Times New Roman" w:hAnsi="Times New Roman" w:cs="Times New Roman"/>
                <w:sz w:val="24"/>
                <w:szCs w:val="24"/>
                <w:lang w:eastAsia="ru-RU"/>
              </w:rPr>
              <w:t>3</w:t>
            </w:r>
            <w:r w:rsidR="0039482D" w:rsidRPr="00103073">
              <w:rPr>
                <w:rFonts w:ascii="Times New Roman" w:eastAsia="Times New Roman" w:hAnsi="Times New Roman" w:cs="Times New Roman"/>
                <w:sz w:val="24"/>
                <w:szCs w:val="24"/>
                <w:lang w:eastAsia="ru-RU"/>
              </w:rPr>
              <w:t>, § 1</w:t>
            </w:r>
            <w:r>
              <w:rPr>
                <w:rFonts w:ascii="Times New Roman" w:eastAsia="Times New Roman" w:hAnsi="Times New Roman" w:cs="Times New Roman"/>
                <w:sz w:val="24"/>
                <w:szCs w:val="24"/>
                <w:lang w:eastAsia="ru-RU"/>
              </w:rPr>
              <w:t>.1</w:t>
            </w:r>
            <w:r w:rsidR="0039482D" w:rsidRPr="00103073">
              <w:rPr>
                <w:rFonts w:ascii="Times New Roman" w:eastAsia="Times New Roman" w:hAnsi="Times New Roman" w:cs="Times New Roman"/>
                <w:sz w:val="24"/>
                <w:szCs w:val="24"/>
                <w:lang w:eastAsia="ru-RU"/>
              </w:rPr>
              <w:t xml:space="preserve"> –1</w:t>
            </w:r>
            <w:r>
              <w:rPr>
                <w:rFonts w:ascii="Times New Roman" w:eastAsia="Times New Roman" w:hAnsi="Times New Roman" w:cs="Times New Roman"/>
                <w:sz w:val="24"/>
                <w:szCs w:val="24"/>
                <w:lang w:eastAsia="ru-RU"/>
              </w:rPr>
              <w:t>.5</w:t>
            </w:r>
            <w:r w:rsidR="0039482D" w:rsidRPr="00103073">
              <w:rPr>
                <w:rFonts w:ascii="Times New Roman" w:eastAsia="Times New Roman" w:hAnsi="Times New Roman" w:cs="Times New Roman"/>
                <w:sz w:val="24"/>
                <w:szCs w:val="24"/>
                <w:lang w:eastAsia="ru-RU"/>
              </w:rPr>
              <w:t xml:space="preserve">; </w:t>
            </w:r>
          </w:p>
          <w:p w14:paraId="27897F45" w14:textId="503EDB00" w:rsidR="002022E1" w:rsidRPr="00103073" w:rsidRDefault="002022E1" w:rsidP="0039482D">
            <w:pPr>
              <w:spacing w:after="0" w:line="240" w:lineRule="auto"/>
              <w:jc w:val="both"/>
              <w:rPr>
                <w:rFonts w:ascii="Times New Roman" w:eastAsia="Times New Roman" w:hAnsi="Times New Roman" w:cs="Times New Roman"/>
                <w:sz w:val="24"/>
                <w:szCs w:val="24"/>
                <w:lang w:eastAsia="ru-RU"/>
              </w:rPr>
            </w:pPr>
          </w:p>
          <w:p w14:paraId="760D7DFB" w14:textId="77777777" w:rsidR="0039482D" w:rsidRPr="00103073" w:rsidRDefault="0039482D" w:rsidP="002022E1">
            <w:pPr>
              <w:spacing w:after="0" w:line="240" w:lineRule="auto"/>
              <w:jc w:val="both"/>
              <w:rPr>
                <w:rFonts w:ascii="Times New Roman" w:eastAsia="Times New Roman" w:hAnsi="Times New Roman" w:cs="Times New Roman"/>
                <w:sz w:val="24"/>
                <w:szCs w:val="24"/>
                <w:lang w:eastAsia="ru-RU"/>
              </w:rPr>
            </w:pPr>
          </w:p>
        </w:tc>
      </w:tr>
      <w:tr w:rsidR="0039482D" w:rsidRPr="00103073" w14:paraId="543C49E1" w14:textId="77777777" w:rsidTr="0039482D">
        <w:trPr>
          <w:trHeight w:val="528"/>
        </w:trPr>
        <w:tc>
          <w:tcPr>
            <w:tcW w:w="900" w:type="dxa"/>
          </w:tcPr>
          <w:p w14:paraId="69424EFC"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5.</w:t>
            </w:r>
          </w:p>
        </w:tc>
        <w:tc>
          <w:tcPr>
            <w:tcW w:w="1980" w:type="dxa"/>
          </w:tcPr>
          <w:p w14:paraId="2FDD09DE"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Квантовая физика</w:t>
            </w:r>
          </w:p>
        </w:tc>
        <w:tc>
          <w:tcPr>
            <w:tcW w:w="4500" w:type="dxa"/>
          </w:tcPr>
          <w:p w14:paraId="4DD047D7"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Тепловое излучение.</w:t>
            </w:r>
          </w:p>
          <w:p w14:paraId="4A60D3CE"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Фотоэффект.</w:t>
            </w:r>
          </w:p>
          <w:p w14:paraId="7FAA515C"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Строение атомов и молекул.</w:t>
            </w:r>
          </w:p>
          <w:p w14:paraId="44003A39" w14:textId="77777777" w:rsidR="0039482D" w:rsidRPr="00103073" w:rsidRDefault="0039482D" w:rsidP="0039482D">
            <w:pPr>
              <w:spacing w:after="0" w:line="240" w:lineRule="auto"/>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Излучение и поглощение энергии атомами. Атом водорода по Бору. Сериальные закономерности. Атомное ядро. Закон радиоактивного распада.</w:t>
            </w:r>
          </w:p>
        </w:tc>
        <w:tc>
          <w:tcPr>
            <w:tcW w:w="851" w:type="dxa"/>
          </w:tcPr>
          <w:p w14:paraId="57C663AA" w14:textId="77777777" w:rsidR="0039482D" w:rsidRPr="00103073" w:rsidRDefault="004258D7" w:rsidP="0039482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p>
        </w:tc>
        <w:tc>
          <w:tcPr>
            <w:tcW w:w="2076" w:type="dxa"/>
          </w:tcPr>
          <w:p w14:paraId="7647398A" w14:textId="7B7414C8" w:rsidR="002B47B7" w:rsidRDefault="002022E1" w:rsidP="002B47B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ОЛ-2 </w:t>
            </w:r>
            <w:r w:rsidR="002B47B7">
              <w:rPr>
                <w:rFonts w:ascii="Times New Roman" w:eastAsia="Times New Roman" w:hAnsi="Times New Roman" w:cs="Times New Roman"/>
                <w:sz w:val="24"/>
                <w:szCs w:val="24"/>
                <w:lang w:eastAsia="ru-RU"/>
              </w:rPr>
              <w:t xml:space="preserve">ч.3; </w:t>
            </w:r>
            <w:r w:rsidR="002B47B7" w:rsidRPr="00103073">
              <w:rPr>
                <w:rFonts w:ascii="Times New Roman" w:eastAsia="Times New Roman" w:hAnsi="Times New Roman" w:cs="Times New Roman"/>
                <w:sz w:val="24"/>
                <w:szCs w:val="24"/>
                <w:lang w:eastAsia="ru-RU"/>
              </w:rPr>
              <w:t xml:space="preserve">§ </w:t>
            </w:r>
            <w:r w:rsidR="002B47B7">
              <w:rPr>
                <w:rFonts w:ascii="Times New Roman" w:eastAsia="Times New Roman" w:hAnsi="Times New Roman" w:cs="Times New Roman"/>
                <w:sz w:val="24"/>
                <w:szCs w:val="24"/>
                <w:lang w:eastAsia="ru-RU"/>
              </w:rPr>
              <w:t>2.1</w:t>
            </w:r>
            <w:r w:rsidR="002B47B7" w:rsidRPr="00103073">
              <w:rPr>
                <w:rFonts w:ascii="Times New Roman" w:eastAsia="Times New Roman" w:hAnsi="Times New Roman" w:cs="Times New Roman"/>
                <w:sz w:val="24"/>
                <w:szCs w:val="24"/>
                <w:lang w:eastAsia="ru-RU"/>
              </w:rPr>
              <w:t xml:space="preserve"> –</w:t>
            </w:r>
            <w:r w:rsidR="002B47B7">
              <w:rPr>
                <w:rFonts w:ascii="Times New Roman" w:eastAsia="Times New Roman" w:hAnsi="Times New Roman" w:cs="Times New Roman"/>
                <w:sz w:val="24"/>
                <w:szCs w:val="24"/>
                <w:lang w:eastAsia="ru-RU"/>
              </w:rPr>
              <w:t>2.5</w:t>
            </w:r>
            <w:r w:rsidR="002B47B7" w:rsidRPr="00103073">
              <w:rPr>
                <w:rFonts w:ascii="Times New Roman" w:eastAsia="Times New Roman" w:hAnsi="Times New Roman" w:cs="Times New Roman"/>
                <w:sz w:val="24"/>
                <w:szCs w:val="24"/>
                <w:lang w:eastAsia="ru-RU"/>
              </w:rPr>
              <w:t xml:space="preserve">; </w:t>
            </w:r>
          </w:p>
          <w:p w14:paraId="7C7BCB8F" w14:textId="19785EDA" w:rsidR="002B47B7" w:rsidRDefault="002B47B7" w:rsidP="002B47B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ОЛ-2 ч.3; </w:t>
            </w:r>
            <w:r w:rsidRPr="0010307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3.1</w:t>
            </w:r>
            <w:r w:rsidRPr="0010307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3.5</w:t>
            </w:r>
            <w:r w:rsidRPr="00103073">
              <w:rPr>
                <w:rFonts w:ascii="Times New Roman" w:eastAsia="Times New Roman" w:hAnsi="Times New Roman" w:cs="Times New Roman"/>
                <w:sz w:val="24"/>
                <w:szCs w:val="24"/>
                <w:lang w:eastAsia="ru-RU"/>
              </w:rPr>
              <w:t xml:space="preserve">; </w:t>
            </w:r>
          </w:p>
          <w:p w14:paraId="1FEFF951" w14:textId="25776210"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tc>
      </w:tr>
      <w:tr w:rsidR="0039482D" w:rsidRPr="00103073" w14:paraId="0D818054" w14:textId="77777777" w:rsidTr="0039482D">
        <w:trPr>
          <w:trHeight w:val="347"/>
        </w:trPr>
        <w:tc>
          <w:tcPr>
            <w:tcW w:w="7380" w:type="dxa"/>
            <w:gridSpan w:val="3"/>
          </w:tcPr>
          <w:p w14:paraId="27EB1215" w14:textId="77777777" w:rsidR="0039482D" w:rsidRPr="00556FF2" w:rsidRDefault="0039482D" w:rsidP="0039482D">
            <w:pPr>
              <w:spacing w:after="0" w:line="240" w:lineRule="auto"/>
              <w:jc w:val="right"/>
              <w:rPr>
                <w:rFonts w:ascii="Times New Roman" w:eastAsia="Times New Roman" w:hAnsi="Times New Roman" w:cs="Times New Roman"/>
                <w:b/>
                <w:bCs/>
                <w:iCs/>
                <w:sz w:val="24"/>
                <w:szCs w:val="24"/>
                <w:lang w:eastAsia="ru-RU"/>
              </w:rPr>
            </w:pPr>
            <w:r w:rsidRPr="00556FF2">
              <w:rPr>
                <w:rFonts w:ascii="Times New Roman" w:eastAsia="Times New Roman" w:hAnsi="Times New Roman" w:cs="Times New Roman"/>
                <w:b/>
                <w:bCs/>
                <w:iCs/>
                <w:sz w:val="24"/>
                <w:szCs w:val="24"/>
                <w:lang w:eastAsia="ru-RU"/>
              </w:rPr>
              <w:t xml:space="preserve">Итого </w:t>
            </w:r>
          </w:p>
        </w:tc>
        <w:tc>
          <w:tcPr>
            <w:tcW w:w="851" w:type="dxa"/>
          </w:tcPr>
          <w:p w14:paraId="00218534" w14:textId="77777777" w:rsidR="0039482D" w:rsidRPr="00556FF2" w:rsidRDefault="00C87584" w:rsidP="004258D7">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004258D7">
              <w:rPr>
                <w:rFonts w:ascii="Times New Roman" w:eastAsia="Times New Roman" w:hAnsi="Times New Roman" w:cs="Times New Roman"/>
                <w:b/>
                <w:sz w:val="24"/>
                <w:szCs w:val="24"/>
                <w:lang w:eastAsia="ru-RU"/>
              </w:rPr>
              <w:t>4</w:t>
            </w:r>
            <w:r>
              <w:rPr>
                <w:rFonts w:ascii="Times New Roman" w:eastAsia="Times New Roman" w:hAnsi="Times New Roman" w:cs="Times New Roman"/>
                <w:b/>
                <w:sz w:val="24"/>
                <w:szCs w:val="24"/>
                <w:lang w:eastAsia="ru-RU"/>
              </w:rPr>
              <w:t>3</w:t>
            </w:r>
            <w:r w:rsidR="0039482D" w:rsidRPr="00556FF2">
              <w:rPr>
                <w:rFonts w:ascii="Times New Roman" w:eastAsia="Times New Roman" w:hAnsi="Times New Roman" w:cs="Times New Roman"/>
                <w:b/>
                <w:sz w:val="24"/>
                <w:szCs w:val="24"/>
                <w:lang w:eastAsia="ru-RU"/>
              </w:rPr>
              <w:t>,</w:t>
            </w:r>
            <w:r w:rsidR="004258D7">
              <w:rPr>
                <w:rFonts w:ascii="Times New Roman" w:eastAsia="Times New Roman" w:hAnsi="Times New Roman" w:cs="Times New Roman"/>
                <w:b/>
                <w:sz w:val="24"/>
                <w:szCs w:val="24"/>
                <w:lang w:eastAsia="ru-RU"/>
              </w:rPr>
              <w:t>4</w:t>
            </w:r>
          </w:p>
        </w:tc>
        <w:tc>
          <w:tcPr>
            <w:tcW w:w="2076" w:type="dxa"/>
          </w:tcPr>
          <w:p w14:paraId="20FFB9A4"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tc>
      </w:tr>
    </w:tbl>
    <w:p w14:paraId="3C24DDC6" w14:textId="77777777" w:rsidR="0039482D" w:rsidRPr="00103073" w:rsidRDefault="0039482D" w:rsidP="0039482D">
      <w:pPr>
        <w:spacing w:after="0" w:line="240" w:lineRule="auto"/>
        <w:jc w:val="both"/>
        <w:rPr>
          <w:rFonts w:ascii="Times New Roman" w:eastAsia="Times New Roman" w:hAnsi="Times New Roman" w:cs="Times New Roman"/>
          <w:b/>
          <w:sz w:val="24"/>
          <w:szCs w:val="24"/>
          <w:lang w:eastAsia="ru-RU"/>
        </w:rPr>
      </w:pPr>
    </w:p>
    <w:p w14:paraId="6D5CC4CD"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1AF6DE71" w14:textId="77777777" w:rsidR="0039482D" w:rsidRDefault="0039482D" w:rsidP="0039482D">
      <w:pPr>
        <w:spacing w:after="0" w:line="240" w:lineRule="auto"/>
        <w:jc w:val="both"/>
        <w:rPr>
          <w:rFonts w:ascii="Times New Roman" w:eastAsia="Times New Roman" w:hAnsi="Times New Roman" w:cs="Times New Roman"/>
          <w:sz w:val="24"/>
          <w:szCs w:val="24"/>
          <w:lang w:eastAsia="ru-RU"/>
        </w:rPr>
      </w:pPr>
    </w:p>
    <w:p w14:paraId="230C4D0F" w14:textId="77777777" w:rsidR="0035046B" w:rsidRPr="00103073" w:rsidRDefault="0035046B" w:rsidP="0039482D">
      <w:pPr>
        <w:spacing w:after="0" w:line="240" w:lineRule="auto"/>
        <w:jc w:val="both"/>
        <w:rPr>
          <w:rFonts w:ascii="Times New Roman" w:eastAsia="Times New Roman" w:hAnsi="Times New Roman" w:cs="Times New Roman"/>
          <w:sz w:val="24"/>
          <w:szCs w:val="24"/>
          <w:lang w:eastAsia="ru-RU"/>
        </w:rPr>
      </w:pPr>
    </w:p>
    <w:p w14:paraId="0BC0532B"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6C436259"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lastRenderedPageBreak/>
        <w:t>3.1.4. Практические занятия, их содержание и объем в часах (по семестрам)</w:t>
      </w:r>
    </w:p>
    <w:tbl>
      <w:tblPr>
        <w:tblW w:w="10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552"/>
        <w:gridCol w:w="5245"/>
        <w:gridCol w:w="1719"/>
      </w:tblGrid>
      <w:tr w:rsidR="0039482D" w:rsidRPr="00103073" w14:paraId="3636DC22" w14:textId="77777777" w:rsidTr="0039482D">
        <w:tc>
          <w:tcPr>
            <w:tcW w:w="675" w:type="dxa"/>
            <w:shd w:val="clear" w:color="auto" w:fill="auto"/>
            <w:vAlign w:val="center"/>
          </w:tcPr>
          <w:p w14:paraId="7020E657"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w:t>
            </w:r>
          </w:p>
          <w:p w14:paraId="39319B1B"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п/п</w:t>
            </w:r>
          </w:p>
        </w:tc>
        <w:tc>
          <w:tcPr>
            <w:tcW w:w="2552" w:type="dxa"/>
            <w:shd w:val="clear" w:color="auto" w:fill="auto"/>
            <w:vAlign w:val="center"/>
          </w:tcPr>
          <w:p w14:paraId="3F182C42"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Тема практического занятия</w:t>
            </w:r>
          </w:p>
        </w:tc>
        <w:tc>
          <w:tcPr>
            <w:tcW w:w="5245" w:type="dxa"/>
            <w:shd w:val="clear" w:color="auto" w:fill="auto"/>
            <w:vAlign w:val="center"/>
          </w:tcPr>
          <w:p w14:paraId="1D66A477"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Содержание практического занятия</w:t>
            </w:r>
          </w:p>
        </w:tc>
        <w:tc>
          <w:tcPr>
            <w:tcW w:w="1719" w:type="dxa"/>
            <w:shd w:val="clear" w:color="auto" w:fill="auto"/>
            <w:vAlign w:val="center"/>
          </w:tcPr>
          <w:p w14:paraId="05C01D76"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Трудоемкость (часы)</w:t>
            </w:r>
          </w:p>
        </w:tc>
      </w:tr>
      <w:tr w:rsidR="0039482D" w:rsidRPr="00103073" w14:paraId="4F85552A" w14:textId="77777777" w:rsidTr="0039482D">
        <w:tc>
          <w:tcPr>
            <w:tcW w:w="10191" w:type="dxa"/>
            <w:gridSpan w:val="4"/>
            <w:shd w:val="clear" w:color="auto" w:fill="auto"/>
            <w:vAlign w:val="center"/>
          </w:tcPr>
          <w:p w14:paraId="71A7DAE4"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 семестр (14 недель)</w:t>
            </w:r>
          </w:p>
        </w:tc>
      </w:tr>
      <w:tr w:rsidR="0039482D" w:rsidRPr="00103073" w14:paraId="0AE532FA" w14:textId="77777777" w:rsidTr="0039482D">
        <w:tc>
          <w:tcPr>
            <w:tcW w:w="675" w:type="dxa"/>
            <w:shd w:val="clear" w:color="auto" w:fill="auto"/>
            <w:vAlign w:val="center"/>
          </w:tcPr>
          <w:p w14:paraId="4920FB4F"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p>
        </w:tc>
        <w:tc>
          <w:tcPr>
            <w:tcW w:w="2552" w:type="dxa"/>
            <w:shd w:val="clear" w:color="auto" w:fill="auto"/>
            <w:vAlign w:val="center"/>
          </w:tcPr>
          <w:p w14:paraId="1155D16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Кинематика.</w:t>
            </w:r>
          </w:p>
        </w:tc>
        <w:tc>
          <w:tcPr>
            <w:tcW w:w="5245" w:type="dxa"/>
            <w:shd w:val="clear" w:color="auto" w:fill="auto"/>
          </w:tcPr>
          <w:p w14:paraId="244E3B40"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Кинематика поступательного и вращательного движения</w:t>
            </w:r>
          </w:p>
        </w:tc>
        <w:tc>
          <w:tcPr>
            <w:tcW w:w="1719" w:type="dxa"/>
            <w:shd w:val="clear" w:color="auto" w:fill="auto"/>
            <w:vAlign w:val="center"/>
          </w:tcPr>
          <w:p w14:paraId="6843C4E3"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r>
      <w:tr w:rsidR="0039482D" w:rsidRPr="00103073" w14:paraId="3A0D30D0" w14:textId="77777777" w:rsidTr="0039482D">
        <w:tc>
          <w:tcPr>
            <w:tcW w:w="675" w:type="dxa"/>
            <w:shd w:val="clear" w:color="auto" w:fill="auto"/>
            <w:vAlign w:val="center"/>
          </w:tcPr>
          <w:p w14:paraId="15E153A0"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c>
          <w:tcPr>
            <w:tcW w:w="2552" w:type="dxa"/>
            <w:shd w:val="clear" w:color="auto" w:fill="auto"/>
            <w:vAlign w:val="center"/>
          </w:tcPr>
          <w:p w14:paraId="0051DA73"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Динамика поступательного движения.</w:t>
            </w:r>
          </w:p>
        </w:tc>
        <w:tc>
          <w:tcPr>
            <w:tcW w:w="5245" w:type="dxa"/>
            <w:shd w:val="clear" w:color="auto" w:fill="auto"/>
          </w:tcPr>
          <w:p w14:paraId="5F361F87"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Основное уравнение динамики поступательного движения. Работа, энергия, мощность. Законы сохранения импульса и энергии.</w:t>
            </w:r>
          </w:p>
        </w:tc>
        <w:tc>
          <w:tcPr>
            <w:tcW w:w="1719" w:type="dxa"/>
            <w:shd w:val="clear" w:color="auto" w:fill="auto"/>
            <w:vAlign w:val="center"/>
          </w:tcPr>
          <w:p w14:paraId="3A646F43"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r>
      <w:tr w:rsidR="0039482D" w:rsidRPr="00103073" w14:paraId="756D9B8A" w14:textId="77777777" w:rsidTr="0039482D">
        <w:tc>
          <w:tcPr>
            <w:tcW w:w="675" w:type="dxa"/>
            <w:shd w:val="clear" w:color="auto" w:fill="auto"/>
            <w:vAlign w:val="center"/>
          </w:tcPr>
          <w:p w14:paraId="27165C61"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3</w:t>
            </w:r>
          </w:p>
        </w:tc>
        <w:tc>
          <w:tcPr>
            <w:tcW w:w="2552" w:type="dxa"/>
            <w:shd w:val="clear" w:color="auto" w:fill="auto"/>
            <w:vAlign w:val="center"/>
          </w:tcPr>
          <w:p w14:paraId="1FE2AD49"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Динамика вращательного движения твердого тела.</w:t>
            </w:r>
          </w:p>
        </w:tc>
        <w:tc>
          <w:tcPr>
            <w:tcW w:w="5245" w:type="dxa"/>
            <w:shd w:val="clear" w:color="auto" w:fill="auto"/>
          </w:tcPr>
          <w:p w14:paraId="561E9E43"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Момент инерции. Теорема Штейнера. Основное уравнение динамики вращательного движения твердого тела. Кинетическая энергия вращения. Закон сохранения момента импульса.</w:t>
            </w:r>
          </w:p>
        </w:tc>
        <w:tc>
          <w:tcPr>
            <w:tcW w:w="1719" w:type="dxa"/>
            <w:shd w:val="clear" w:color="auto" w:fill="auto"/>
            <w:vAlign w:val="center"/>
          </w:tcPr>
          <w:p w14:paraId="6FAA5AE3"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r>
      <w:tr w:rsidR="0039482D" w:rsidRPr="00103073" w14:paraId="62A030C0" w14:textId="77777777" w:rsidTr="0039482D">
        <w:tc>
          <w:tcPr>
            <w:tcW w:w="675" w:type="dxa"/>
            <w:shd w:val="clear" w:color="auto" w:fill="auto"/>
            <w:vAlign w:val="center"/>
          </w:tcPr>
          <w:p w14:paraId="08F4FEB0"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4</w:t>
            </w:r>
          </w:p>
        </w:tc>
        <w:tc>
          <w:tcPr>
            <w:tcW w:w="2552" w:type="dxa"/>
            <w:shd w:val="clear" w:color="auto" w:fill="auto"/>
            <w:vAlign w:val="center"/>
          </w:tcPr>
          <w:p w14:paraId="39DB5BA9"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Механические колебания и волны</w:t>
            </w:r>
          </w:p>
        </w:tc>
        <w:tc>
          <w:tcPr>
            <w:tcW w:w="5245" w:type="dxa"/>
            <w:shd w:val="clear" w:color="auto" w:fill="auto"/>
          </w:tcPr>
          <w:p w14:paraId="2F58454D"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Механические колебания. Сложение колебаний. Упругие волны.</w:t>
            </w:r>
          </w:p>
        </w:tc>
        <w:tc>
          <w:tcPr>
            <w:tcW w:w="1719" w:type="dxa"/>
            <w:shd w:val="clear" w:color="auto" w:fill="auto"/>
            <w:vAlign w:val="center"/>
          </w:tcPr>
          <w:p w14:paraId="68676BD1"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r>
      <w:tr w:rsidR="0039482D" w:rsidRPr="00103073" w14:paraId="2B2C5E06" w14:textId="77777777" w:rsidTr="0039482D">
        <w:tc>
          <w:tcPr>
            <w:tcW w:w="675" w:type="dxa"/>
            <w:shd w:val="clear" w:color="auto" w:fill="auto"/>
            <w:vAlign w:val="center"/>
          </w:tcPr>
          <w:p w14:paraId="367B314F"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5</w:t>
            </w:r>
          </w:p>
        </w:tc>
        <w:tc>
          <w:tcPr>
            <w:tcW w:w="2552" w:type="dxa"/>
            <w:shd w:val="clear" w:color="auto" w:fill="auto"/>
            <w:vAlign w:val="center"/>
          </w:tcPr>
          <w:p w14:paraId="2F1F6B55"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Молекулярная физика.</w:t>
            </w:r>
          </w:p>
        </w:tc>
        <w:tc>
          <w:tcPr>
            <w:tcW w:w="5245" w:type="dxa"/>
            <w:shd w:val="clear" w:color="auto" w:fill="auto"/>
          </w:tcPr>
          <w:p w14:paraId="6365683B"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Cs/>
                <w:iCs/>
                <w:sz w:val="24"/>
                <w:szCs w:val="24"/>
                <w:lang w:eastAsia="ru-RU"/>
              </w:rPr>
              <w:t>Основное уравнение молекулярно-кинетической теории и уравнение состояния идеального газа.</w:t>
            </w:r>
          </w:p>
        </w:tc>
        <w:tc>
          <w:tcPr>
            <w:tcW w:w="1719" w:type="dxa"/>
            <w:shd w:val="clear" w:color="auto" w:fill="auto"/>
            <w:vAlign w:val="center"/>
          </w:tcPr>
          <w:p w14:paraId="445C7CCB"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r>
      <w:tr w:rsidR="0039482D" w:rsidRPr="00103073" w14:paraId="5D910757" w14:textId="77777777" w:rsidTr="0039482D">
        <w:tc>
          <w:tcPr>
            <w:tcW w:w="675" w:type="dxa"/>
            <w:shd w:val="clear" w:color="auto" w:fill="auto"/>
            <w:vAlign w:val="center"/>
          </w:tcPr>
          <w:p w14:paraId="601FE3B2"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6</w:t>
            </w:r>
          </w:p>
        </w:tc>
        <w:tc>
          <w:tcPr>
            <w:tcW w:w="2552" w:type="dxa"/>
            <w:shd w:val="clear" w:color="auto" w:fill="auto"/>
            <w:vAlign w:val="center"/>
          </w:tcPr>
          <w:p w14:paraId="426F037F"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Статистическая физика.</w:t>
            </w:r>
          </w:p>
        </w:tc>
        <w:tc>
          <w:tcPr>
            <w:tcW w:w="5245" w:type="dxa"/>
            <w:shd w:val="clear" w:color="auto" w:fill="auto"/>
          </w:tcPr>
          <w:p w14:paraId="37E6053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Распределение Максвелла по скоростям и энергиям. Распределение Больцмана.</w:t>
            </w:r>
          </w:p>
        </w:tc>
        <w:tc>
          <w:tcPr>
            <w:tcW w:w="1719" w:type="dxa"/>
            <w:shd w:val="clear" w:color="auto" w:fill="auto"/>
            <w:vAlign w:val="center"/>
          </w:tcPr>
          <w:p w14:paraId="0E61EB6A"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p>
        </w:tc>
      </w:tr>
      <w:tr w:rsidR="0039482D" w:rsidRPr="00103073" w14:paraId="399DDA61" w14:textId="77777777" w:rsidTr="0039482D">
        <w:tc>
          <w:tcPr>
            <w:tcW w:w="675" w:type="dxa"/>
            <w:shd w:val="clear" w:color="auto" w:fill="auto"/>
            <w:vAlign w:val="center"/>
          </w:tcPr>
          <w:p w14:paraId="1FD37989"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7</w:t>
            </w:r>
          </w:p>
        </w:tc>
        <w:tc>
          <w:tcPr>
            <w:tcW w:w="2552" w:type="dxa"/>
            <w:shd w:val="clear" w:color="auto" w:fill="auto"/>
            <w:vAlign w:val="center"/>
          </w:tcPr>
          <w:p w14:paraId="0EEA49F3"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Основы термодинамики.</w:t>
            </w:r>
          </w:p>
        </w:tc>
        <w:tc>
          <w:tcPr>
            <w:tcW w:w="5245" w:type="dxa"/>
            <w:shd w:val="clear" w:color="auto" w:fill="auto"/>
          </w:tcPr>
          <w:p w14:paraId="4D23A633"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Три начала термодинамики. Теплоемкость. Изопроцессы в термодинамике. Энтропия.</w:t>
            </w:r>
          </w:p>
        </w:tc>
        <w:tc>
          <w:tcPr>
            <w:tcW w:w="1719" w:type="dxa"/>
            <w:shd w:val="clear" w:color="auto" w:fill="auto"/>
            <w:vAlign w:val="center"/>
          </w:tcPr>
          <w:p w14:paraId="6BABD1D5"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p>
        </w:tc>
      </w:tr>
      <w:tr w:rsidR="0039482D" w:rsidRPr="00103073" w14:paraId="5697B3B8" w14:textId="77777777" w:rsidTr="0039482D">
        <w:tc>
          <w:tcPr>
            <w:tcW w:w="675" w:type="dxa"/>
            <w:shd w:val="clear" w:color="auto" w:fill="auto"/>
            <w:vAlign w:val="center"/>
          </w:tcPr>
          <w:p w14:paraId="77CF9AC5"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8</w:t>
            </w:r>
          </w:p>
        </w:tc>
        <w:tc>
          <w:tcPr>
            <w:tcW w:w="2552" w:type="dxa"/>
            <w:shd w:val="clear" w:color="auto" w:fill="auto"/>
            <w:vAlign w:val="center"/>
          </w:tcPr>
          <w:p w14:paraId="7271681B"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Cs/>
                <w:iCs/>
                <w:sz w:val="24"/>
                <w:szCs w:val="24"/>
                <w:lang w:eastAsia="ru-RU"/>
              </w:rPr>
              <w:t>Фазовые переходы.</w:t>
            </w:r>
          </w:p>
        </w:tc>
        <w:tc>
          <w:tcPr>
            <w:tcW w:w="5245" w:type="dxa"/>
            <w:shd w:val="clear" w:color="auto" w:fill="auto"/>
          </w:tcPr>
          <w:p w14:paraId="03B3CD6C" w14:textId="77777777" w:rsidR="0039482D" w:rsidRPr="00103073" w:rsidRDefault="0039482D" w:rsidP="0039482D">
            <w:pPr>
              <w:spacing w:after="0" w:line="240" w:lineRule="auto"/>
              <w:jc w:val="both"/>
              <w:rPr>
                <w:rFonts w:ascii="Times New Roman" w:eastAsia="Times New Roman" w:hAnsi="Times New Roman" w:cs="Times New Roman"/>
                <w:bCs/>
                <w:iCs/>
                <w:sz w:val="24"/>
                <w:szCs w:val="24"/>
                <w:lang w:eastAsia="ru-RU"/>
              </w:rPr>
            </w:pPr>
            <w:r w:rsidRPr="00103073">
              <w:rPr>
                <w:rFonts w:ascii="Times New Roman" w:eastAsia="Times New Roman" w:hAnsi="Times New Roman" w:cs="Times New Roman"/>
                <w:bCs/>
                <w:iCs/>
                <w:sz w:val="24"/>
                <w:szCs w:val="24"/>
                <w:lang w:eastAsia="ru-RU"/>
              </w:rPr>
              <w:t>Строение вещества в различных агрегатных состояниях. Фазовые переходы.</w:t>
            </w:r>
          </w:p>
        </w:tc>
        <w:tc>
          <w:tcPr>
            <w:tcW w:w="1719" w:type="dxa"/>
            <w:shd w:val="clear" w:color="auto" w:fill="auto"/>
            <w:vAlign w:val="center"/>
          </w:tcPr>
          <w:p w14:paraId="23DC5438" w14:textId="77777777" w:rsidR="0039482D" w:rsidRPr="00103073" w:rsidRDefault="006B15A6"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39482D" w:rsidRPr="00103073" w14:paraId="0653E1E2" w14:textId="77777777" w:rsidTr="0039482D">
        <w:tc>
          <w:tcPr>
            <w:tcW w:w="10191" w:type="dxa"/>
            <w:gridSpan w:val="4"/>
            <w:shd w:val="clear" w:color="auto" w:fill="auto"/>
            <w:vAlign w:val="center"/>
          </w:tcPr>
          <w:p w14:paraId="14D68FB5"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 семестр (19 недель)</w:t>
            </w:r>
          </w:p>
        </w:tc>
      </w:tr>
      <w:tr w:rsidR="0039482D" w:rsidRPr="00103073" w14:paraId="44A14D14" w14:textId="77777777" w:rsidTr="0039482D">
        <w:tc>
          <w:tcPr>
            <w:tcW w:w="675" w:type="dxa"/>
            <w:shd w:val="clear" w:color="auto" w:fill="auto"/>
            <w:vAlign w:val="center"/>
          </w:tcPr>
          <w:p w14:paraId="5B0D4762"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w:t>
            </w:r>
          </w:p>
          <w:p w14:paraId="277861DB"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п/п</w:t>
            </w:r>
          </w:p>
        </w:tc>
        <w:tc>
          <w:tcPr>
            <w:tcW w:w="2552" w:type="dxa"/>
            <w:shd w:val="clear" w:color="auto" w:fill="auto"/>
            <w:vAlign w:val="center"/>
          </w:tcPr>
          <w:p w14:paraId="504ECD93"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Тема практического занятия</w:t>
            </w:r>
          </w:p>
        </w:tc>
        <w:tc>
          <w:tcPr>
            <w:tcW w:w="5245" w:type="dxa"/>
            <w:shd w:val="clear" w:color="auto" w:fill="auto"/>
            <w:vAlign w:val="center"/>
          </w:tcPr>
          <w:p w14:paraId="7A315106"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Содержание практического занятия</w:t>
            </w:r>
          </w:p>
        </w:tc>
        <w:tc>
          <w:tcPr>
            <w:tcW w:w="1719" w:type="dxa"/>
            <w:shd w:val="clear" w:color="auto" w:fill="auto"/>
            <w:vAlign w:val="center"/>
          </w:tcPr>
          <w:p w14:paraId="50FE3E1A"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Трудоемкость (часы)</w:t>
            </w:r>
          </w:p>
        </w:tc>
      </w:tr>
      <w:tr w:rsidR="0039482D" w:rsidRPr="00103073" w14:paraId="4DFA4DBF" w14:textId="77777777" w:rsidTr="0039482D">
        <w:tc>
          <w:tcPr>
            <w:tcW w:w="675" w:type="dxa"/>
            <w:shd w:val="clear" w:color="auto" w:fill="auto"/>
            <w:vAlign w:val="center"/>
          </w:tcPr>
          <w:p w14:paraId="7B16C5BD"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p>
        </w:tc>
        <w:tc>
          <w:tcPr>
            <w:tcW w:w="2552" w:type="dxa"/>
            <w:shd w:val="clear" w:color="auto" w:fill="auto"/>
            <w:vAlign w:val="center"/>
          </w:tcPr>
          <w:p w14:paraId="33ACDCD2"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Электростатика.</w:t>
            </w:r>
          </w:p>
        </w:tc>
        <w:tc>
          <w:tcPr>
            <w:tcW w:w="5245" w:type="dxa"/>
            <w:shd w:val="clear" w:color="auto" w:fill="auto"/>
          </w:tcPr>
          <w:p w14:paraId="09A0333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Закон сохранения электрического заряда. Закон Кулона. Принцип суперпозиции электрических полей. Теорема Гаусса. Работа, энергия электростатического поля. Конденсаторы.</w:t>
            </w:r>
          </w:p>
        </w:tc>
        <w:tc>
          <w:tcPr>
            <w:tcW w:w="1719" w:type="dxa"/>
            <w:shd w:val="clear" w:color="auto" w:fill="auto"/>
            <w:vAlign w:val="center"/>
          </w:tcPr>
          <w:p w14:paraId="61D89C8A" w14:textId="77777777" w:rsidR="0039482D" w:rsidRPr="00103073" w:rsidRDefault="00C87584"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39482D" w:rsidRPr="00103073" w14:paraId="21D0D658" w14:textId="77777777" w:rsidTr="0039482D">
        <w:tc>
          <w:tcPr>
            <w:tcW w:w="675" w:type="dxa"/>
            <w:shd w:val="clear" w:color="auto" w:fill="auto"/>
            <w:vAlign w:val="center"/>
          </w:tcPr>
          <w:p w14:paraId="16857CA5"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c>
          <w:tcPr>
            <w:tcW w:w="2552" w:type="dxa"/>
            <w:shd w:val="clear" w:color="auto" w:fill="auto"/>
            <w:vAlign w:val="center"/>
          </w:tcPr>
          <w:p w14:paraId="1A0B7AC5"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Законы постоянного тока.</w:t>
            </w:r>
          </w:p>
        </w:tc>
        <w:tc>
          <w:tcPr>
            <w:tcW w:w="5245" w:type="dxa"/>
            <w:shd w:val="clear" w:color="auto" w:fill="auto"/>
          </w:tcPr>
          <w:p w14:paraId="45718D37"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Сила и плотность тока. Законы Ома. Работа, мощность тока. Закон Джоуля-Ленца. Правила Кирхгофа.</w:t>
            </w:r>
          </w:p>
        </w:tc>
        <w:tc>
          <w:tcPr>
            <w:tcW w:w="1719" w:type="dxa"/>
            <w:shd w:val="clear" w:color="auto" w:fill="auto"/>
            <w:vAlign w:val="center"/>
          </w:tcPr>
          <w:p w14:paraId="304352EB" w14:textId="77777777" w:rsidR="0039482D" w:rsidRPr="00103073" w:rsidRDefault="00C87584"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39482D" w:rsidRPr="00103073" w14:paraId="5F6F9114" w14:textId="77777777" w:rsidTr="0039482D">
        <w:tc>
          <w:tcPr>
            <w:tcW w:w="675" w:type="dxa"/>
            <w:shd w:val="clear" w:color="auto" w:fill="auto"/>
            <w:vAlign w:val="center"/>
          </w:tcPr>
          <w:p w14:paraId="63BBA0B1"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3</w:t>
            </w:r>
          </w:p>
        </w:tc>
        <w:tc>
          <w:tcPr>
            <w:tcW w:w="2552" w:type="dxa"/>
            <w:shd w:val="clear" w:color="auto" w:fill="auto"/>
            <w:vAlign w:val="center"/>
          </w:tcPr>
          <w:p w14:paraId="3010A561"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Магнитное поле тока. Электромагнитная индукции.</w:t>
            </w:r>
          </w:p>
        </w:tc>
        <w:tc>
          <w:tcPr>
            <w:tcW w:w="5245" w:type="dxa"/>
            <w:shd w:val="clear" w:color="auto" w:fill="auto"/>
          </w:tcPr>
          <w:p w14:paraId="09A5567B"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Закон </w:t>
            </w:r>
            <w:proofErr w:type="spellStart"/>
            <w:r w:rsidRPr="00103073">
              <w:rPr>
                <w:rFonts w:ascii="Times New Roman" w:eastAsia="Times New Roman" w:hAnsi="Times New Roman" w:cs="Times New Roman"/>
                <w:sz w:val="24"/>
                <w:szCs w:val="24"/>
                <w:lang w:eastAsia="ru-RU"/>
              </w:rPr>
              <w:t>Био</w:t>
            </w:r>
            <w:proofErr w:type="spellEnd"/>
            <w:r w:rsidRPr="00103073">
              <w:rPr>
                <w:rFonts w:ascii="Times New Roman" w:eastAsia="Times New Roman" w:hAnsi="Times New Roman" w:cs="Times New Roman"/>
                <w:sz w:val="24"/>
                <w:szCs w:val="24"/>
                <w:lang w:eastAsia="ru-RU"/>
              </w:rPr>
              <w:t>-</w:t>
            </w:r>
            <w:proofErr w:type="spellStart"/>
            <w:r w:rsidRPr="00103073">
              <w:rPr>
                <w:rFonts w:ascii="Times New Roman" w:eastAsia="Times New Roman" w:hAnsi="Times New Roman" w:cs="Times New Roman"/>
                <w:sz w:val="24"/>
                <w:szCs w:val="24"/>
                <w:lang w:eastAsia="ru-RU"/>
              </w:rPr>
              <w:t>Савара</w:t>
            </w:r>
            <w:proofErr w:type="spellEnd"/>
            <w:r w:rsidRPr="00103073">
              <w:rPr>
                <w:rFonts w:ascii="Times New Roman" w:eastAsia="Times New Roman" w:hAnsi="Times New Roman" w:cs="Times New Roman"/>
                <w:sz w:val="24"/>
                <w:szCs w:val="24"/>
                <w:lang w:eastAsia="ru-RU"/>
              </w:rPr>
              <w:t>-Лапласа. Сила Ампера. Сила Лоренца. Теорема о циркуляции. Закон электромагнитной индукции. Магнитное поле в веществе.</w:t>
            </w:r>
          </w:p>
        </w:tc>
        <w:tc>
          <w:tcPr>
            <w:tcW w:w="1719" w:type="dxa"/>
            <w:shd w:val="clear" w:color="auto" w:fill="auto"/>
            <w:vAlign w:val="center"/>
          </w:tcPr>
          <w:p w14:paraId="26F350CD" w14:textId="77777777" w:rsidR="0039482D" w:rsidRPr="00103073" w:rsidRDefault="00C87584"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39482D" w:rsidRPr="00103073" w14:paraId="4967DCA9" w14:textId="77777777" w:rsidTr="0039482D">
        <w:tc>
          <w:tcPr>
            <w:tcW w:w="675" w:type="dxa"/>
            <w:shd w:val="clear" w:color="auto" w:fill="auto"/>
            <w:vAlign w:val="center"/>
          </w:tcPr>
          <w:p w14:paraId="561D867A"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4</w:t>
            </w:r>
          </w:p>
        </w:tc>
        <w:tc>
          <w:tcPr>
            <w:tcW w:w="2552" w:type="dxa"/>
            <w:shd w:val="clear" w:color="auto" w:fill="auto"/>
            <w:vAlign w:val="center"/>
          </w:tcPr>
          <w:p w14:paraId="45BCEAD5"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Электромагнитные колебания и волны</w:t>
            </w:r>
          </w:p>
        </w:tc>
        <w:tc>
          <w:tcPr>
            <w:tcW w:w="5245" w:type="dxa"/>
            <w:shd w:val="clear" w:color="auto" w:fill="auto"/>
          </w:tcPr>
          <w:p w14:paraId="7B89D886"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Свободные гармонические электромагнитные колебания. Затухающие колебания. Вынужденные колебания. Сложение колебаний.</w:t>
            </w:r>
          </w:p>
        </w:tc>
        <w:tc>
          <w:tcPr>
            <w:tcW w:w="1719" w:type="dxa"/>
            <w:shd w:val="clear" w:color="auto" w:fill="auto"/>
            <w:vAlign w:val="center"/>
          </w:tcPr>
          <w:p w14:paraId="72448323" w14:textId="77777777" w:rsidR="0039482D" w:rsidRPr="00103073" w:rsidRDefault="00C87584"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C87584" w:rsidRPr="00103073" w14:paraId="17631B6B" w14:textId="77777777" w:rsidTr="008E703A">
        <w:tc>
          <w:tcPr>
            <w:tcW w:w="10191" w:type="dxa"/>
            <w:gridSpan w:val="4"/>
            <w:shd w:val="clear" w:color="auto" w:fill="auto"/>
            <w:vAlign w:val="center"/>
          </w:tcPr>
          <w:p w14:paraId="30891E7B" w14:textId="77777777" w:rsidR="00C87584" w:rsidRDefault="00142078"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C87584">
              <w:rPr>
                <w:rFonts w:ascii="Times New Roman" w:eastAsia="Times New Roman" w:hAnsi="Times New Roman" w:cs="Times New Roman"/>
                <w:sz w:val="24"/>
                <w:szCs w:val="24"/>
                <w:lang w:eastAsia="ru-RU"/>
              </w:rPr>
              <w:t xml:space="preserve"> семестр (14</w:t>
            </w:r>
            <w:r w:rsidR="00C87584" w:rsidRPr="00103073">
              <w:rPr>
                <w:rFonts w:ascii="Times New Roman" w:eastAsia="Times New Roman" w:hAnsi="Times New Roman" w:cs="Times New Roman"/>
                <w:sz w:val="24"/>
                <w:szCs w:val="24"/>
                <w:lang w:eastAsia="ru-RU"/>
              </w:rPr>
              <w:t xml:space="preserve"> недель)</w:t>
            </w:r>
          </w:p>
        </w:tc>
      </w:tr>
      <w:tr w:rsidR="0039482D" w:rsidRPr="00103073" w14:paraId="618FC9EA" w14:textId="77777777" w:rsidTr="0039482D">
        <w:tc>
          <w:tcPr>
            <w:tcW w:w="675" w:type="dxa"/>
            <w:shd w:val="clear" w:color="auto" w:fill="auto"/>
            <w:vAlign w:val="center"/>
          </w:tcPr>
          <w:p w14:paraId="501F9D54"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5</w:t>
            </w:r>
          </w:p>
        </w:tc>
        <w:tc>
          <w:tcPr>
            <w:tcW w:w="2552" w:type="dxa"/>
            <w:shd w:val="clear" w:color="auto" w:fill="auto"/>
            <w:vAlign w:val="center"/>
          </w:tcPr>
          <w:p w14:paraId="67E387F7"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Волновая оптика.</w:t>
            </w:r>
          </w:p>
        </w:tc>
        <w:tc>
          <w:tcPr>
            <w:tcW w:w="5245" w:type="dxa"/>
            <w:shd w:val="clear" w:color="auto" w:fill="auto"/>
          </w:tcPr>
          <w:p w14:paraId="1EE3F084"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Интерференция, дифракция, поляризация света. Закон </w:t>
            </w:r>
            <w:proofErr w:type="spellStart"/>
            <w:r w:rsidRPr="00103073">
              <w:rPr>
                <w:rFonts w:ascii="Times New Roman" w:eastAsia="Times New Roman" w:hAnsi="Times New Roman" w:cs="Times New Roman"/>
                <w:sz w:val="24"/>
                <w:szCs w:val="24"/>
                <w:lang w:eastAsia="ru-RU"/>
              </w:rPr>
              <w:t>Брюстера</w:t>
            </w:r>
            <w:proofErr w:type="spellEnd"/>
            <w:r w:rsidRPr="00103073">
              <w:rPr>
                <w:rFonts w:ascii="Times New Roman" w:eastAsia="Times New Roman" w:hAnsi="Times New Roman" w:cs="Times New Roman"/>
                <w:sz w:val="24"/>
                <w:szCs w:val="24"/>
                <w:lang w:eastAsia="ru-RU"/>
              </w:rPr>
              <w:t>. Закон Малюса. Дисперсия света.</w:t>
            </w:r>
          </w:p>
        </w:tc>
        <w:tc>
          <w:tcPr>
            <w:tcW w:w="1719" w:type="dxa"/>
            <w:shd w:val="clear" w:color="auto" w:fill="auto"/>
            <w:vAlign w:val="center"/>
          </w:tcPr>
          <w:p w14:paraId="298EAD01" w14:textId="77777777" w:rsidR="0039482D" w:rsidRPr="00103073" w:rsidRDefault="00142078"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r>
      <w:tr w:rsidR="0039482D" w:rsidRPr="00103073" w14:paraId="76E4E94E" w14:textId="77777777" w:rsidTr="0039482D">
        <w:tc>
          <w:tcPr>
            <w:tcW w:w="675" w:type="dxa"/>
            <w:shd w:val="clear" w:color="auto" w:fill="auto"/>
            <w:vAlign w:val="center"/>
          </w:tcPr>
          <w:p w14:paraId="64420BF1"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6</w:t>
            </w:r>
          </w:p>
        </w:tc>
        <w:tc>
          <w:tcPr>
            <w:tcW w:w="2552" w:type="dxa"/>
            <w:shd w:val="clear" w:color="auto" w:fill="auto"/>
            <w:vAlign w:val="center"/>
          </w:tcPr>
          <w:p w14:paraId="54D11901"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Квантовая оптика.</w:t>
            </w:r>
            <w:r w:rsidR="00142078" w:rsidRPr="00103073">
              <w:rPr>
                <w:rFonts w:ascii="Times New Roman" w:eastAsia="Times New Roman" w:hAnsi="Times New Roman" w:cs="Times New Roman"/>
                <w:sz w:val="24"/>
                <w:szCs w:val="24"/>
                <w:lang w:eastAsia="ru-RU"/>
              </w:rPr>
              <w:t xml:space="preserve"> Постулаты Бора.</w:t>
            </w:r>
            <w:r w:rsidR="00142078" w:rsidRPr="00103073">
              <w:rPr>
                <w:rFonts w:ascii="Times New Roman" w:eastAsia="Times New Roman" w:hAnsi="Times New Roman" w:cs="Times New Roman"/>
                <w:bCs/>
                <w:iCs/>
                <w:sz w:val="24"/>
                <w:szCs w:val="24"/>
                <w:lang w:eastAsia="ru-RU"/>
              </w:rPr>
              <w:t xml:space="preserve"> Строение атомов и молекул.</w:t>
            </w:r>
          </w:p>
        </w:tc>
        <w:tc>
          <w:tcPr>
            <w:tcW w:w="5245" w:type="dxa"/>
            <w:shd w:val="clear" w:color="auto" w:fill="auto"/>
          </w:tcPr>
          <w:p w14:paraId="74B93040"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Законы теплового излучения. Фотоэффект. Эффект Комптона. Давление света.</w:t>
            </w:r>
            <w:r w:rsidR="00142078" w:rsidRPr="00103073">
              <w:rPr>
                <w:rFonts w:ascii="Times New Roman" w:eastAsia="Times New Roman" w:hAnsi="Times New Roman" w:cs="Times New Roman"/>
                <w:bCs/>
                <w:iCs/>
                <w:sz w:val="24"/>
                <w:szCs w:val="24"/>
                <w:lang w:eastAsia="ru-RU"/>
              </w:rPr>
              <w:t xml:space="preserve"> Излучение и поглощение энергии атомами. Сериальные закономерности излучения атома водорода. Энергия ионизации.</w:t>
            </w:r>
          </w:p>
        </w:tc>
        <w:tc>
          <w:tcPr>
            <w:tcW w:w="1719" w:type="dxa"/>
            <w:shd w:val="clear" w:color="auto" w:fill="auto"/>
            <w:vAlign w:val="center"/>
          </w:tcPr>
          <w:p w14:paraId="7F7CEEDF" w14:textId="77777777" w:rsidR="0039482D" w:rsidRPr="00103073" w:rsidRDefault="006B15A6"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39482D" w:rsidRPr="00103073" w14:paraId="24183A78" w14:textId="77777777" w:rsidTr="0039482D">
        <w:tc>
          <w:tcPr>
            <w:tcW w:w="675" w:type="dxa"/>
            <w:shd w:val="clear" w:color="auto" w:fill="auto"/>
            <w:vAlign w:val="center"/>
          </w:tcPr>
          <w:p w14:paraId="46D73EC3"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7</w:t>
            </w:r>
          </w:p>
        </w:tc>
        <w:tc>
          <w:tcPr>
            <w:tcW w:w="2552" w:type="dxa"/>
            <w:shd w:val="clear" w:color="auto" w:fill="auto"/>
            <w:vAlign w:val="center"/>
          </w:tcPr>
          <w:p w14:paraId="4A8F8832" w14:textId="77777777" w:rsidR="0039482D" w:rsidRPr="00142078" w:rsidRDefault="00142078" w:rsidP="0039482D">
            <w:pPr>
              <w:spacing w:after="0" w:line="240" w:lineRule="auto"/>
              <w:rPr>
                <w:rFonts w:ascii="Times New Roman" w:eastAsia="Times New Roman" w:hAnsi="Times New Roman" w:cs="Times New Roman"/>
                <w:sz w:val="24"/>
                <w:szCs w:val="24"/>
                <w:lang w:eastAsia="ru-RU"/>
              </w:rPr>
            </w:pPr>
            <w:r w:rsidRPr="00142078">
              <w:rPr>
                <w:rFonts w:ascii="Times New Roman" w:eastAsia="Times New Roman" w:hAnsi="Times New Roman" w:cs="Times New Roman"/>
                <w:sz w:val="24"/>
                <w:szCs w:val="24"/>
                <w:lang w:eastAsia="ru-RU"/>
              </w:rPr>
              <w:t xml:space="preserve">Радиоактивность. Ядерные реакции  </w:t>
            </w:r>
          </w:p>
        </w:tc>
        <w:tc>
          <w:tcPr>
            <w:tcW w:w="5245" w:type="dxa"/>
            <w:shd w:val="clear" w:color="auto" w:fill="auto"/>
          </w:tcPr>
          <w:p w14:paraId="7F68B955"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tc>
        <w:tc>
          <w:tcPr>
            <w:tcW w:w="1719" w:type="dxa"/>
            <w:shd w:val="clear" w:color="auto" w:fill="auto"/>
            <w:vAlign w:val="center"/>
          </w:tcPr>
          <w:p w14:paraId="6F9AE38B" w14:textId="77777777" w:rsidR="0039482D" w:rsidRPr="00103073" w:rsidRDefault="006B15A6"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bl>
    <w:p w14:paraId="5087C185"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br w:type="page"/>
      </w:r>
      <w:r w:rsidRPr="00103073">
        <w:rPr>
          <w:rFonts w:ascii="Times New Roman" w:eastAsia="Times New Roman" w:hAnsi="Times New Roman" w:cs="Times New Roman"/>
          <w:sz w:val="24"/>
          <w:szCs w:val="24"/>
          <w:lang w:eastAsia="ru-RU"/>
        </w:rPr>
        <w:lastRenderedPageBreak/>
        <w:t>3.1.5. Лабораторные занятия, их наименование и объем в часах (по выбору преподавателя)</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843"/>
        <w:gridCol w:w="6946"/>
        <w:gridCol w:w="1134"/>
      </w:tblGrid>
      <w:tr w:rsidR="0039482D" w:rsidRPr="00103073" w14:paraId="1D3B005E" w14:textId="77777777" w:rsidTr="0039482D">
        <w:tc>
          <w:tcPr>
            <w:tcW w:w="675" w:type="dxa"/>
            <w:shd w:val="clear" w:color="auto" w:fill="auto"/>
            <w:vAlign w:val="center"/>
          </w:tcPr>
          <w:p w14:paraId="0317E070"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w:t>
            </w:r>
          </w:p>
          <w:p w14:paraId="4609E95A"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п/п</w:t>
            </w:r>
          </w:p>
        </w:tc>
        <w:tc>
          <w:tcPr>
            <w:tcW w:w="1843" w:type="dxa"/>
            <w:shd w:val="clear" w:color="auto" w:fill="auto"/>
            <w:vAlign w:val="center"/>
          </w:tcPr>
          <w:p w14:paraId="0549F22D"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Номер раздела дисциплины</w:t>
            </w:r>
          </w:p>
        </w:tc>
        <w:tc>
          <w:tcPr>
            <w:tcW w:w="6946" w:type="dxa"/>
            <w:shd w:val="clear" w:color="auto" w:fill="auto"/>
            <w:vAlign w:val="center"/>
          </w:tcPr>
          <w:p w14:paraId="00DC4F9D"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Наименование лабораторных работ</w:t>
            </w:r>
          </w:p>
        </w:tc>
        <w:tc>
          <w:tcPr>
            <w:tcW w:w="1134" w:type="dxa"/>
            <w:shd w:val="clear" w:color="auto" w:fill="auto"/>
            <w:vAlign w:val="center"/>
          </w:tcPr>
          <w:p w14:paraId="1EE6F468" w14:textId="77777777" w:rsidR="0039482D" w:rsidRPr="00103073" w:rsidRDefault="0039482D" w:rsidP="0039482D">
            <w:pPr>
              <w:spacing w:after="0" w:line="240" w:lineRule="auto"/>
              <w:ind w:left="-108" w:right="-108"/>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Трудоемкость (часы)</w:t>
            </w:r>
          </w:p>
        </w:tc>
      </w:tr>
      <w:tr w:rsidR="0039482D" w:rsidRPr="00103073" w14:paraId="725D45F5" w14:textId="77777777" w:rsidTr="0039482D">
        <w:tc>
          <w:tcPr>
            <w:tcW w:w="10598" w:type="dxa"/>
            <w:gridSpan w:val="4"/>
            <w:shd w:val="clear" w:color="auto" w:fill="auto"/>
            <w:vAlign w:val="center"/>
          </w:tcPr>
          <w:p w14:paraId="7B89D92B"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семестр (14</w:t>
            </w:r>
            <w:r w:rsidRPr="00103073">
              <w:rPr>
                <w:rFonts w:ascii="Times New Roman" w:eastAsia="Times New Roman" w:hAnsi="Times New Roman" w:cs="Times New Roman"/>
                <w:sz w:val="24"/>
                <w:szCs w:val="24"/>
                <w:lang w:eastAsia="ru-RU"/>
              </w:rPr>
              <w:t xml:space="preserve"> недель)</w:t>
            </w:r>
          </w:p>
        </w:tc>
      </w:tr>
      <w:tr w:rsidR="0039482D" w:rsidRPr="00103073" w14:paraId="31716E66" w14:textId="77777777" w:rsidTr="0039482D">
        <w:tc>
          <w:tcPr>
            <w:tcW w:w="675" w:type="dxa"/>
            <w:shd w:val="clear" w:color="auto" w:fill="auto"/>
            <w:vAlign w:val="center"/>
          </w:tcPr>
          <w:p w14:paraId="7F51CFD8"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p>
        </w:tc>
        <w:tc>
          <w:tcPr>
            <w:tcW w:w="1843" w:type="dxa"/>
            <w:shd w:val="clear" w:color="auto" w:fill="auto"/>
            <w:vAlign w:val="center"/>
          </w:tcPr>
          <w:p w14:paraId="009F9DD0"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p>
        </w:tc>
        <w:tc>
          <w:tcPr>
            <w:tcW w:w="6946" w:type="dxa"/>
            <w:shd w:val="clear" w:color="auto" w:fill="auto"/>
          </w:tcPr>
          <w:p w14:paraId="0675F049"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момента инерции махового колеса.</w:t>
            </w:r>
          </w:p>
          <w:p w14:paraId="758FCB14"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и проверка основного закона динамики вращательного движения.</w:t>
            </w:r>
          </w:p>
          <w:p w14:paraId="286EAA32"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момента инерции тела произвольной формы методом крутильных колебаний.</w:t>
            </w:r>
          </w:p>
          <w:p w14:paraId="3884185B"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коэффициента трения качения.</w:t>
            </w:r>
          </w:p>
          <w:p w14:paraId="3EA72CE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момента инерции и положения центра тяжести физического маятника.</w:t>
            </w:r>
          </w:p>
          <w:p w14:paraId="2E719B1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движения гироскопа в поле тяжести Земли.</w:t>
            </w:r>
          </w:p>
        </w:tc>
        <w:tc>
          <w:tcPr>
            <w:tcW w:w="1134" w:type="dxa"/>
            <w:shd w:val="clear" w:color="auto" w:fill="auto"/>
            <w:vAlign w:val="center"/>
          </w:tcPr>
          <w:p w14:paraId="5756A128"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8</w:t>
            </w:r>
          </w:p>
        </w:tc>
      </w:tr>
      <w:tr w:rsidR="0039482D" w:rsidRPr="00103073" w14:paraId="4FD42E07" w14:textId="77777777" w:rsidTr="0039482D">
        <w:tc>
          <w:tcPr>
            <w:tcW w:w="675" w:type="dxa"/>
            <w:shd w:val="clear" w:color="auto" w:fill="auto"/>
            <w:vAlign w:val="center"/>
          </w:tcPr>
          <w:p w14:paraId="67A503FD"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c>
          <w:tcPr>
            <w:tcW w:w="1843" w:type="dxa"/>
            <w:shd w:val="clear" w:color="auto" w:fill="auto"/>
            <w:vAlign w:val="center"/>
          </w:tcPr>
          <w:p w14:paraId="4096DEF2"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c>
          <w:tcPr>
            <w:tcW w:w="6946" w:type="dxa"/>
            <w:shd w:val="clear" w:color="auto" w:fill="auto"/>
          </w:tcPr>
          <w:p w14:paraId="76F3C22D" w14:textId="77777777" w:rsidR="0039482D" w:rsidRPr="00103073" w:rsidRDefault="0039482D" w:rsidP="0039482D">
            <w:pPr>
              <w:spacing w:after="0" w:line="240" w:lineRule="auto"/>
              <w:jc w:val="both"/>
              <w:rPr>
                <w:rFonts w:ascii="Times New Roman" w:hAnsi="Times New Roman" w:cs="Times New Roman"/>
                <w:color w:val="000000"/>
                <w:sz w:val="24"/>
                <w:szCs w:val="24"/>
                <w:shd w:val="clear" w:color="auto" w:fill="FFFFFF"/>
              </w:rPr>
            </w:pPr>
            <w:r w:rsidRPr="00103073">
              <w:rPr>
                <w:rFonts w:ascii="Times New Roman" w:hAnsi="Times New Roman" w:cs="Times New Roman"/>
                <w:color w:val="000000"/>
                <w:sz w:val="24"/>
                <w:szCs w:val="24"/>
                <w:shd w:val="clear" w:color="auto" w:fill="FFFFFF"/>
              </w:rPr>
              <w:t>Законы идеального газа. Проверка закона Бойля-Мариотта.</w:t>
            </w:r>
          </w:p>
          <w:p w14:paraId="006D378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поверхностного натяжения жидкости по методу максимального давления в пузырьке газа.</w:t>
            </w:r>
          </w:p>
          <w:p w14:paraId="78F70CC7"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коэффициента вязкости воздуха методом истечения из капилляра.</w:t>
            </w:r>
          </w:p>
          <w:p w14:paraId="38B221FC"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Определение отношения теплоемкостей </w:t>
            </w:r>
            <w:r w:rsidRPr="00103073">
              <w:rPr>
                <w:rFonts w:ascii="Times New Roman" w:eastAsia="Times New Roman" w:hAnsi="Times New Roman" w:cs="Times New Roman"/>
                <w:position w:val="-10"/>
                <w:sz w:val="24"/>
                <w:szCs w:val="24"/>
                <w:lang w:eastAsia="ru-RU"/>
              </w:rPr>
              <w:object w:dxaOrig="740" w:dyaOrig="340" w14:anchorId="00EA71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8pt" o:ole="">
                  <v:imagedata r:id="rId12" o:title=""/>
                </v:shape>
                <o:OLEObject Type="Embed" ProgID="Equation.3" ShapeID="_x0000_i1025" DrawAspect="Content" ObjectID="_1714465283" r:id="rId13"/>
              </w:object>
            </w:r>
            <w:r w:rsidRPr="00103073">
              <w:rPr>
                <w:rFonts w:ascii="Times New Roman" w:eastAsia="Times New Roman" w:hAnsi="Times New Roman" w:cs="Times New Roman"/>
                <w:sz w:val="24"/>
                <w:szCs w:val="24"/>
                <w:lang w:eastAsia="ru-RU"/>
              </w:rPr>
              <w:t xml:space="preserve"> для </w:t>
            </w:r>
            <w:proofErr w:type="gramStart"/>
            <w:r w:rsidRPr="00103073">
              <w:rPr>
                <w:rFonts w:ascii="Times New Roman" w:eastAsia="Times New Roman" w:hAnsi="Times New Roman" w:cs="Times New Roman"/>
                <w:sz w:val="24"/>
                <w:szCs w:val="24"/>
                <w:lang w:eastAsia="ru-RU"/>
              </w:rPr>
              <w:t>воздуха  методом</w:t>
            </w:r>
            <w:proofErr w:type="gramEnd"/>
            <w:r w:rsidRPr="00103073">
              <w:rPr>
                <w:rFonts w:ascii="Times New Roman" w:eastAsia="Times New Roman" w:hAnsi="Times New Roman" w:cs="Times New Roman"/>
                <w:sz w:val="24"/>
                <w:szCs w:val="24"/>
                <w:lang w:eastAsia="ru-RU"/>
              </w:rPr>
              <w:t xml:space="preserve"> адиабатического расширения.</w:t>
            </w:r>
          </w:p>
          <w:p w14:paraId="24CE90F2"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динамической вязкости жидкости по методу падающего шарика.</w:t>
            </w:r>
          </w:p>
          <w:p w14:paraId="239B69EF"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отношения теплоемкостей по скорости звука в газе.</w:t>
            </w:r>
          </w:p>
          <w:p w14:paraId="1C3BBD62"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теплоемкости металлов методом охлаждения.</w:t>
            </w:r>
          </w:p>
        </w:tc>
        <w:tc>
          <w:tcPr>
            <w:tcW w:w="1134" w:type="dxa"/>
            <w:shd w:val="clear" w:color="auto" w:fill="auto"/>
            <w:vAlign w:val="center"/>
          </w:tcPr>
          <w:p w14:paraId="3ADD1DFC" w14:textId="77777777" w:rsidR="0039482D" w:rsidRPr="00103073" w:rsidRDefault="006B15A6"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39482D" w:rsidRPr="00103073" w14:paraId="26A8F874" w14:textId="77777777" w:rsidTr="0039482D">
        <w:tc>
          <w:tcPr>
            <w:tcW w:w="10598" w:type="dxa"/>
            <w:gridSpan w:val="4"/>
            <w:shd w:val="clear" w:color="auto" w:fill="auto"/>
            <w:vAlign w:val="center"/>
          </w:tcPr>
          <w:p w14:paraId="19F6A873"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 семестр (19 недель)</w:t>
            </w:r>
          </w:p>
        </w:tc>
      </w:tr>
      <w:tr w:rsidR="0039482D" w:rsidRPr="00103073" w14:paraId="573A549E" w14:textId="77777777" w:rsidTr="0039482D">
        <w:tc>
          <w:tcPr>
            <w:tcW w:w="675" w:type="dxa"/>
            <w:shd w:val="clear" w:color="auto" w:fill="auto"/>
            <w:vAlign w:val="center"/>
          </w:tcPr>
          <w:p w14:paraId="3B504837"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3</w:t>
            </w:r>
          </w:p>
        </w:tc>
        <w:tc>
          <w:tcPr>
            <w:tcW w:w="1843" w:type="dxa"/>
            <w:shd w:val="clear" w:color="auto" w:fill="auto"/>
            <w:vAlign w:val="center"/>
          </w:tcPr>
          <w:p w14:paraId="11EF4A2A"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3</w:t>
            </w:r>
          </w:p>
        </w:tc>
        <w:tc>
          <w:tcPr>
            <w:tcW w:w="6946" w:type="dxa"/>
            <w:shd w:val="clear" w:color="auto" w:fill="auto"/>
          </w:tcPr>
          <w:p w14:paraId="23FCDB1E" w14:textId="77777777" w:rsidR="0039482D" w:rsidRPr="00103073" w:rsidRDefault="0039482D" w:rsidP="0039482D">
            <w:pPr>
              <w:spacing w:after="0" w:line="240" w:lineRule="auto"/>
              <w:ind w:firstLine="34"/>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Расширение пределов измерения амперметра. </w:t>
            </w:r>
          </w:p>
          <w:p w14:paraId="366EC7AB" w14:textId="77777777" w:rsidR="0039482D" w:rsidRPr="00103073" w:rsidRDefault="0039482D" w:rsidP="0039482D">
            <w:pPr>
              <w:spacing w:after="0" w:line="240" w:lineRule="auto"/>
              <w:ind w:firstLine="34"/>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электродвижущей силы элемента.</w:t>
            </w:r>
          </w:p>
          <w:p w14:paraId="52EEC6AF" w14:textId="77777777" w:rsidR="0039482D" w:rsidRPr="00103073" w:rsidRDefault="0039482D" w:rsidP="0039482D">
            <w:pPr>
              <w:spacing w:after="0" w:line="240" w:lineRule="auto"/>
              <w:ind w:firstLine="34"/>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Измерение сопротивлений на постоянном токе.</w:t>
            </w:r>
          </w:p>
          <w:p w14:paraId="2D490011" w14:textId="77777777" w:rsidR="0039482D" w:rsidRPr="00103073" w:rsidRDefault="0039482D" w:rsidP="0039482D">
            <w:pPr>
              <w:spacing w:after="0" w:line="240" w:lineRule="auto"/>
              <w:ind w:firstLine="34"/>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КПД источника тока.</w:t>
            </w:r>
          </w:p>
          <w:p w14:paraId="6494538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удельной ЭДС термопары.</w:t>
            </w:r>
          </w:p>
          <w:p w14:paraId="29547912"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зависимости сопротивления проводников и полупроводников от температуры.</w:t>
            </w:r>
          </w:p>
          <w:p w14:paraId="28B56F06"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горизонтальной составляющей магнитного поля Земли.</w:t>
            </w:r>
          </w:p>
          <w:p w14:paraId="5370F798"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удельного заряда электрона.</w:t>
            </w:r>
          </w:p>
          <w:p w14:paraId="2FD767D3"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гальванометра магнитоэлектрической системы.</w:t>
            </w:r>
          </w:p>
          <w:p w14:paraId="75B6C8D0" w14:textId="77777777" w:rsidR="00142078" w:rsidRDefault="0039482D" w:rsidP="00142078">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Снятие кривой намагничивания и петли гистерезиса.</w:t>
            </w:r>
            <w:r w:rsidR="00142078" w:rsidRPr="00103073">
              <w:rPr>
                <w:rFonts w:ascii="Times New Roman" w:eastAsia="Times New Roman" w:hAnsi="Times New Roman" w:cs="Times New Roman"/>
                <w:sz w:val="24"/>
                <w:szCs w:val="24"/>
                <w:lang w:eastAsia="ru-RU"/>
              </w:rPr>
              <w:t xml:space="preserve"> </w:t>
            </w:r>
          </w:p>
          <w:p w14:paraId="0042D87D" w14:textId="77777777" w:rsidR="0039482D" w:rsidRPr="00103073" w:rsidRDefault="00142078"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индуктивности катушки и емкости конденсато</w:t>
            </w:r>
            <w:r>
              <w:rPr>
                <w:rFonts w:ascii="Times New Roman" w:eastAsia="Times New Roman" w:hAnsi="Times New Roman" w:cs="Times New Roman"/>
                <w:sz w:val="24"/>
                <w:szCs w:val="24"/>
                <w:lang w:eastAsia="ru-RU"/>
              </w:rPr>
              <w:t>ра на переменном сопротивлении.</w:t>
            </w:r>
          </w:p>
        </w:tc>
        <w:tc>
          <w:tcPr>
            <w:tcW w:w="1134" w:type="dxa"/>
            <w:shd w:val="clear" w:color="auto" w:fill="auto"/>
            <w:vAlign w:val="center"/>
          </w:tcPr>
          <w:p w14:paraId="1F77EFE1" w14:textId="77777777" w:rsidR="0039482D" w:rsidRPr="00103073" w:rsidRDefault="00D36325"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r>
      <w:tr w:rsidR="00142078" w:rsidRPr="00103073" w14:paraId="1EEC958A" w14:textId="77777777" w:rsidTr="008E703A">
        <w:tc>
          <w:tcPr>
            <w:tcW w:w="10598" w:type="dxa"/>
            <w:gridSpan w:val="4"/>
            <w:shd w:val="clear" w:color="auto" w:fill="auto"/>
            <w:vAlign w:val="center"/>
          </w:tcPr>
          <w:p w14:paraId="73CD1D5E" w14:textId="77777777" w:rsidR="00142078" w:rsidRPr="00103073" w:rsidRDefault="00142078"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семестр (14</w:t>
            </w:r>
            <w:r w:rsidRPr="00103073">
              <w:rPr>
                <w:rFonts w:ascii="Times New Roman" w:eastAsia="Times New Roman" w:hAnsi="Times New Roman" w:cs="Times New Roman"/>
                <w:sz w:val="24"/>
                <w:szCs w:val="24"/>
                <w:lang w:eastAsia="ru-RU"/>
              </w:rPr>
              <w:t xml:space="preserve"> недель)</w:t>
            </w:r>
          </w:p>
        </w:tc>
      </w:tr>
      <w:tr w:rsidR="0039482D" w:rsidRPr="00103073" w14:paraId="341186BB" w14:textId="77777777" w:rsidTr="0039482D">
        <w:tc>
          <w:tcPr>
            <w:tcW w:w="675" w:type="dxa"/>
            <w:shd w:val="clear" w:color="auto" w:fill="auto"/>
            <w:vAlign w:val="center"/>
          </w:tcPr>
          <w:p w14:paraId="7531824E"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4</w:t>
            </w:r>
          </w:p>
        </w:tc>
        <w:tc>
          <w:tcPr>
            <w:tcW w:w="1843" w:type="dxa"/>
            <w:shd w:val="clear" w:color="auto" w:fill="auto"/>
            <w:vAlign w:val="center"/>
          </w:tcPr>
          <w:p w14:paraId="0760ECDD"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4</w:t>
            </w:r>
          </w:p>
        </w:tc>
        <w:tc>
          <w:tcPr>
            <w:tcW w:w="6946" w:type="dxa"/>
            <w:shd w:val="clear" w:color="auto" w:fill="auto"/>
          </w:tcPr>
          <w:p w14:paraId="2C6B9DF2"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дифракции с помощью лазера.</w:t>
            </w:r>
          </w:p>
          <w:p w14:paraId="37972794"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интерференции с помощью бипризмы.</w:t>
            </w:r>
          </w:p>
          <w:p w14:paraId="3CD62A5D"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длины световой волны при помощи дифракционной решетки.</w:t>
            </w:r>
          </w:p>
          <w:p w14:paraId="7F240434"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Кольца Ньютона.</w:t>
            </w:r>
          </w:p>
          <w:p w14:paraId="23C2379A"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естественного вращения плоскости поляризации.</w:t>
            </w:r>
          </w:p>
          <w:p w14:paraId="6CDBDA65"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явления поляризации света. Проверка закона Малюса.</w:t>
            </w:r>
          </w:p>
          <w:p w14:paraId="49565186"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Оптическая активность. Исследование поворота плоскости поляризации.</w:t>
            </w:r>
          </w:p>
          <w:p w14:paraId="0F824CD6"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Исследование дисперсии стеклянной призмы.</w:t>
            </w:r>
          </w:p>
        </w:tc>
        <w:tc>
          <w:tcPr>
            <w:tcW w:w="1134" w:type="dxa"/>
            <w:shd w:val="clear" w:color="auto" w:fill="auto"/>
            <w:vAlign w:val="center"/>
          </w:tcPr>
          <w:p w14:paraId="14CA6857" w14:textId="77777777" w:rsidR="0039482D" w:rsidRPr="00103073" w:rsidRDefault="006B15A6"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39482D" w:rsidRPr="00103073" w14:paraId="5FEE3E76" w14:textId="77777777" w:rsidTr="0039482D">
        <w:tc>
          <w:tcPr>
            <w:tcW w:w="675" w:type="dxa"/>
            <w:shd w:val="clear" w:color="auto" w:fill="auto"/>
            <w:vAlign w:val="center"/>
          </w:tcPr>
          <w:p w14:paraId="1F6A8575"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5</w:t>
            </w:r>
          </w:p>
        </w:tc>
        <w:tc>
          <w:tcPr>
            <w:tcW w:w="1843" w:type="dxa"/>
            <w:shd w:val="clear" w:color="auto" w:fill="auto"/>
            <w:vAlign w:val="center"/>
          </w:tcPr>
          <w:p w14:paraId="548EA4F5"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5</w:t>
            </w:r>
          </w:p>
        </w:tc>
        <w:tc>
          <w:tcPr>
            <w:tcW w:w="6946" w:type="dxa"/>
            <w:shd w:val="clear" w:color="auto" w:fill="auto"/>
          </w:tcPr>
          <w:p w14:paraId="7F5B2178"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законов теплового излучения.</w:t>
            </w:r>
          </w:p>
          <w:p w14:paraId="661FE9F5"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Изучение закономерностей в спектре водорода.</w:t>
            </w:r>
          </w:p>
          <w:p w14:paraId="715F5576"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Определение постоянной Планка и работы выхода электрона.</w:t>
            </w:r>
          </w:p>
        </w:tc>
        <w:tc>
          <w:tcPr>
            <w:tcW w:w="1134" w:type="dxa"/>
            <w:shd w:val="clear" w:color="auto" w:fill="auto"/>
            <w:vAlign w:val="center"/>
          </w:tcPr>
          <w:p w14:paraId="715E7A90" w14:textId="77777777" w:rsidR="0039482D" w:rsidRPr="00103073" w:rsidRDefault="006B15A6"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p w14:paraId="5090D954" w14:textId="77777777" w:rsidR="0039482D" w:rsidRPr="00103073" w:rsidRDefault="0039482D" w:rsidP="0039482D">
            <w:pPr>
              <w:spacing w:after="0" w:line="240" w:lineRule="auto"/>
              <w:jc w:val="center"/>
              <w:rPr>
                <w:rFonts w:ascii="Times New Roman" w:eastAsia="Times New Roman" w:hAnsi="Times New Roman" w:cs="Times New Roman"/>
                <w:color w:val="FF0000"/>
                <w:sz w:val="24"/>
                <w:szCs w:val="24"/>
                <w:lang w:eastAsia="ru-RU"/>
              </w:rPr>
            </w:pPr>
          </w:p>
        </w:tc>
      </w:tr>
    </w:tbl>
    <w:p w14:paraId="51DF11A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3.2. Курсовые работы и проекты не планируются</w:t>
      </w:r>
    </w:p>
    <w:p w14:paraId="75B4226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1A97DBBA"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3.3. Интерактивные образовательные технологии, используемые при проведении учебных занятий</w:t>
      </w:r>
    </w:p>
    <w:p w14:paraId="4ED5250B"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tbl>
      <w:tblPr>
        <w:tblW w:w="10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2160"/>
        <w:gridCol w:w="5691"/>
        <w:gridCol w:w="1440"/>
      </w:tblGrid>
      <w:tr w:rsidR="0039482D" w:rsidRPr="00103073" w14:paraId="5DCFBE5F" w14:textId="77777777" w:rsidTr="0039482D">
        <w:tc>
          <w:tcPr>
            <w:tcW w:w="1188" w:type="dxa"/>
            <w:shd w:val="clear" w:color="auto" w:fill="auto"/>
          </w:tcPr>
          <w:p w14:paraId="61FAF2DB"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семестр</w:t>
            </w:r>
          </w:p>
        </w:tc>
        <w:tc>
          <w:tcPr>
            <w:tcW w:w="2160" w:type="dxa"/>
            <w:shd w:val="clear" w:color="auto" w:fill="auto"/>
          </w:tcPr>
          <w:p w14:paraId="7343AFEB"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Вид занятий (лекции, практические, лабораторные)</w:t>
            </w:r>
          </w:p>
        </w:tc>
        <w:tc>
          <w:tcPr>
            <w:tcW w:w="5691" w:type="dxa"/>
            <w:shd w:val="clear" w:color="auto" w:fill="auto"/>
          </w:tcPr>
          <w:p w14:paraId="06C0CDF3"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Вид используемой интерактивной образовательной технологии</w:t>
            </w:r>
          </w:p>
        </w:tc>
        <w:tc>
          <w:tcPr>
            <w:tcW w:w="1440" w:type="dxa"/>
            <w:shd w:val="clear" w:color="auto" w:fill="auto"/>
          </w:tcPr>
          <w:p w14:paraId="2DA99542"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Количество часов</w:t>
            </w:r>
          </w:p>
        </w:tc>
      </w:tr>
      <w:tr w:rsidR="0039482D" w:rsidRPr="00103073" w14:paraId="7A4C2B92" w14:textId="77777777" w:rsidTr="0039482D">
        <w:tc>
          <w:tcPr>
            <w:tcW w:w="1188" w:type="dxa"/>
            <w:shd w:val="clear" w:color="auto" w:fill="auto"/>
            <w:vAlign w:val="center"/>
          </w:tcPr>
          <w:p w14:paraId="05C72199"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p>
        </w:tc>
        <w:tc>
          <w:tcPr>
            <w:tcW w:w="2160" w:type="dxa"/>
            <w:shd w:val="clear" w:color="auto" w:fill="auto"/>
          </w:tcPr>
          <w:p w14:paraId="4360B15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Лекции</w:t>
            </w:r>
          </w:p>
        </w:tc>
        <w:tc>
          <w:tcPr>
            <w:tcW w:w="5691" w:type="dxa"/>
            <w:shd w:val="clear" w:color="auto" w:fill="auto"/>
          </w:tcPr>
          <w:p w14:paraId="6F7F35E2"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Лекция-визуализация с применением электронной презентации</w:t>
            </w:r>
          </w:p>
          <w:p w14:paraId="7E43078C"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p>
          <w:p w14:paraId="6C858E27"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передача информации посредством схем, таблиц, рисунков, видеоматериалов, проводится по ключевым темам с комментариями.</w:t>
            </w:r>
          </w:p>
        </w:tc>
        <w:tc>
          <w:tcPr>
            <w:tcW w:w="1440" w:type="dxa"/>
            <w:shd w:val="clear" w:color="auto" w:fill="auto"/>
            <w:vAlign w:val="center"/>
          </w:tcPr>
          <w:p w14:paraId="5AAB5797"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16</w:t>
            </w:r>
          </w:p>
        </w:tc>
      </w:tr>
      <w:tr w:rsidR="0039482D" w:rsidRPr="00103073" w14:paraId="6D2646C6" w14:textId="77777777" w:rsidTr="0039482D">
        <w:tc>
          <w:tcPr>
            <w:tcW w:w="1188" w:type="dxa"/>
            <w:shd w:val="clear" w:color="auto" w:fill="auto"/>
            <w:vAlign w:val="center"/>
          </w:tcPr>
          <w:p w14:paraId="57307992"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p>
        </w:tc>
        <w:tc>
          <w:tcPr>
            <w:tcW w:w="2160" w:type="dxa"/>
            <w:shd w:val="clear" w:color="auto" w:fill="auto"/>
          </w:tcPr>
          <w:p w14:paraId="79B4C7DA"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Практические</w:t>
            </w:r>
          </w:p>
        </w:tc>
        <w:tc>
          <w:tcPr>
            <w:tcW w:w="5691" w:type="dxa"/>
            <w:shd w:val="clear" w:color="auto" w:fill="auto"/>
          </w:tcPr>
          <w:p w14:paraId="2763F307"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Контекстное обучение</w:t>
            </w:r>
          </w:p>
          <w:p w14:paraId="406F1EB2"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01F973A0"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совместная деятельность студентов в группе под руководством лидера, направленная на решение общей задачи путем творческого сложения результатов индивидуальной работы членов команды с делением полномочий и ответственности.</w:t>
            </w:r>
          </w:p>
        </w:tc>
        <w:tc>
          <w:tcPr>
            <w:tcW w:w="1440" w:type="dxa"/>
            <w:shd w:val="clear" w:color="auto" w:fill="auto"/>
            <w:vAlign w:val="center"/>
          </w:tcPr>
          <w:p w14:paraId="59D5763F" w14:textId="77777777" w:rsidR="0039482D" w:rsidRPr="00103073" w:rsidRDefault="0039482D" w:rsidP="006B15A6">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r w:rsidR="006B15A6">
              <w:rPr>
                <w:rFonts w:ascii="Times New Roman" w:eastAsia="Times New Roman" w:hAnsi="Times New Roman" w:cs="Times New Roman"/>
                <w:sz w:val="24"/>
                <w:szCs w:val="24"/>
                <w:lang w:eastAsia="ru-RU"/>
              </w:rPr>
              <w:t>6</w:t>
            </w:r>
          </w:p>
        </w:tc>
      </w:tr>
      <w:tr w:rsidR="0039482D" w:rsidRPr="00103073" w14:paraId="69DE9082" w14:textId="77777777" w:rsidTr="0039482D">
        <w:tc>
          <w:tcPr>
            <w:tcW w:w="1188" w:type="dxa"/>
            <w:shd w:val="clear" w:color="auto" w:fill="auto"/>
            <w:vAlign w:val="center"/>
          </w:tcPr>
          <w:p w14:paraId="7075FC62"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p>
        </w:tc>
        <w:tc>
          <w:tcPr>
            <w:tcW w:w="2160" w:type="dxa"/>
            <w:shd w:val="clear" w:color="auto" w:fill="auto"/>
          </w:tcPr>
          <w:p w14:paraId="79602F83"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Лабораторные</w:t>
            </w:r>
          </w:p>
        </w:tc>
        <w:tc>
          <w:tcPr>
            <w:tcW w:w="5691" w:type="dxa"/>
            <w:shd w:val="clear" w:color="auto" w:fill="auto"/>
          </w:tcPr>
          <w:p w14:paraId="7A0BB4CA"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Проблемное обучение</w:t>
            </w:r>
          </w:p>
          <w:p w14:paraId="2E23A17F" w14:textId="77777777" w:rsidR="0039482D" w:rsidRPr="00103073" w:rsidRDefault="0039482D" w:rsidP="0039482D">
            <w:pPr>
              <w:tabs>
                <w:tab w:val="num" w:pos="643"/>
              </w:tabs>
              <w:spacing w:after="160" w:line="240" w:lineRule="exact"/>
              <w:jc w:val="both"/>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t>стимулирование студентов к самостоятельному приобретению знаний, необходимых для решения конкретной проблемы.</w:t>
            </w:r>
          </w:p>
          <w:p w14:paraId="27F73F35" w14:textId="77777777" w:rsidR="0039482D" w:rsidRPr="00103073" w:rsidRDefault="0039482D" w:rsidP="0039482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Опережающая самостоятельная работа</w:t>
            </w:r>
          </w:p>
          <w:p w14:paraId="5340A553"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Изучение студентами нового материала до его изучения в ходе аудиторных занятий</w:t>
            </w:r>
          </w:p>
        </w:tc>
        <w:tc>
          <w:tcPr>
            <w:tcW w:w="1440" w:type="dxa"/>
            <w:shd w:val="clear" w:color="auto" w:fill="auto"/>
            <w:vAlign w:val="center"/>
          </w:tcPr>
          <w:p w14:paraId="72134F85" w14:textId="77777777" w:rsidR="0039482D" w:rsidRPr="00103073" w:rsidRDefault="0039482D" w:rsidP="006B15A6">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w:t>
            </w:r>
            <w:r w:rsidR="006B15A6">
              <w:rPr>
                <w:rFonts w:ascii="Times New Roman" w:eastAsia="Times New Roman" w:hAnsi="Times New Roman" w:cs="Times New Roman"/>
                <w:sz w:val="24"/>
                <w:szCs w:val="24"/>
                <w:lang w:eastAsia="ru-RU"/>
              </w:rPr>
              <w:t>6</w:t>
            </w:r>
          </w:p>
        </w:tc>
      </w:tr>
      <w:tr w:rsidR="0039482D" w:rsidRPr="00103073" w14:paraId="0333CCF7" w14:textId="77777777" w:rsidTr="0039482D">
        <w:tc>
          <w:tcPr>
            <w:tcW w:w="1188" w:type="dxa"/>
            <w:shd w:val="clear" w:color="auto" w:fill="auto"/>
            <w:vAlign w:val="center"/>
          </w:tcPr>
          <w:p w14:paraId="1A5ABA59"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c>
          <w:tcPr>
            <w:tcW w:w="2160" w:type="dxa"/>
            <w:shd w:val="clear" w:color="auto" w:fill="auto"/>
          </w:tcPr>
          <w:p w14:paraId="25ABAA1F"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Лекции</w:t>
            </w:r>
          </w:p>
        </w:tc>
        <w:tc>
          <w:tcPr>
            <w:tcW w:w="5691" w:type="dxa"/>
            <w:shd w:val="clear" w:color="auto" w:fill="auto"/>
          </w:tcPr>
          <w:p w14:paraId="45AA2D2B"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sz w:val="24"/>
                <w:szCs w:val="24"/>
                <w:lang w:eastAsia="ru-RU"/>
              </w:rPr>
              <w:t>Лекция-визуализация с применением электронной презентации</w:t>
            </w:r>
            <w:r w:rsidRPr="00103073">
              <w:rPr>
                <w:rFonts w:ascii="Times New Roman" w:eastAsia="Times New Roman" w:hAnsi="Times New Roman" w:cs="Times New Roman"/>
                <w:i/>
                <w:sz w:val="24"/>
                <w:szCs w:val="24"/>
                <w:lang w:eastAsia="ru-RU"/>
              </w:rPr>
              <w:t xml:space="preserve"> </w:t>
            </w:r>
          </w:p>
          <w:p w14:paraId="2C93B685" w14:textId="77777777" w:rsidR="0039482D" w:rsidRPr="00103073" w:rsidRDefault="0039482D" w:rsidP="0039482D">
            <w:pPr>
              <w:spacing w:after="0" w:line="240" w:lineRule="auto"/>
              <w:rPr>
                <w:rFonts w:ascii="Times New Roman" w:eastAsia="Times New Roman" w:hAnsi="Times New Roman" w:cs="Times New Roman"/>
                <w:i/>
                <w:sz w:val="16"/>
                <w:szCs w:val="16"/>
                <w:lang w:eastAsia="ru-RU"/>
              </w:rPr>
            </w:pPr>
          </w:p>
          <w:p w14:paraId="39CDD55F"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передача информации посредством схем, таблиц, рисунков, видеоматериалов, проводится по ключевым темам с комментариями.</w:t>
            </w:r>
          </w:p>
          <w:p w14:paraId="287F7B2D"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p>
        </w:tc>
        <w:tc>
          <w:tcPr>
            <w:tcW w:w="1440" w:type="dxa"/>
            <w:shd w:val="clear" w:color="auto" w:fill="auto"/>
            <w:vAlign w:val="center"/>
          </w:tcPr>
          <w:p w14:paraId="3DA522C6" w14:textId="77777777" w:rsidR="0039482D" w:rsidRPr="00103073" w:rsidRDefault="006B15A6"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r>
      <w:tr w:rsidR="0039482D" w:rsidRPr="00103073" w14:paraId="6FE6C563" w14:textId="77777777" w:rsidTr="0039482D">
        <w:tc>
          <w:tcPr>
            <w:tcW w:w="1188" w:type="dxa"/>
            <w:shd w:val="clear" w:color="auto" w:fill="auto"/>
            <w:vAlign w:val="center"/>
          </w:tcPr>
          <w:p w14:paraId="754ADAB2"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c>
          <w:tcPr>
            <w:tcW w:w="2160" w:type="dxa"/>
            <w:shd w:val="clear" w:color="auto" w:fill="auto"/>
          </w:tcPr>
          <w:p w14:paraId="53B4DCFF"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Практические</w:t>
            </w:r>
          </w:p>
        </w:tc>
        <w:tc>
          <w:tcPr>
            <w:tcW w:w="5691" w:type="dxa"/>
            <w:shd w:val="clear" w:color="auto" w:fill="auto"/>
          </w:tcPr>
          <w:p w14:paraId="5C8EF6A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Контекстное обучение</w:t>
            </w:r>
          </w:p>
          <w:p w14:paraId="73987014" w14:textId="77777777" w:rsidR="0039482D" w:rsidRPr="00103073" w:rsidRDefault="0039482D" w:rsidP="0039482D">
            <w:pPr>
              <w:spacing w:after="0" w:line="240" w:lineRule="auto"/>
              <w:jc w:val="both"/>
              <w:rPr>
                <w:rFonts w:ascii="Times New Roman" w:eastAsia="Times New Roman" w:hAnsi="Times New Roman" w:cs="Times New Roman"/>
                <w:sz w:val="16"/>
                <w:szCs w:val="16"/>
                <w:lang w:eastAsia="ru-RU"/>
              </w:rPr>
            </w:pPr>
          </w:p>
          <w:p w14:paraId="3A10973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совместная деятельность студентов в группе под руководством лидера, направленная на решение общей задачи путем творческого сложения результатов индивидуальной работы членов команды с делением полномочий и ответственности.</w:t>
            </w:r>
          </w:p>
        </w:tc>
        <w:tc>
          <w:tcPr>
            <w:tcW w:w="1440" w:type="dxa"/>
            <w:shd w:val="clear" w:color="auto" w:fill="auto"/>
            <w:vAlign w:val="center"/>
          </w:tcPr>
          <w:p w14:paraId="29850A3E"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18</w:t>
            </w:r>
          </w:p>
        </w:tc>
      </w:tr>
      <w:tr w:rsidR="0039482D" w:rsidRPr="00103073" w14:paraId="0F576643" w14:textId="77777777" w:rsidTr="0039482D">
        <w:tc>
          <w:tcPr>
            <w:tcW w:w="1188" w:type="dxa"/>
            <w:shd w:val="clear" w:color="auto" w:fill="auto"/>
            <w:vAlign w:val="center"/>
          </w:tcPr>
          <w:p w14:paraId="032F5124"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w:t>
            </w:r>
          </w:p>
        </w:tc>
        <w:tc>
          <w:tcPr>
            <w:tcW w:w="2160" w:type="dxa"/>
            <w:shd w:val="clear" w:color="auto" w:fill="auto"/>
          </w:tcPr>
          <w:p w14:paraId="49489464"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Лабораторные</w:t>
            </w:r>
          </w:p>
        </w:tc>
        <w:tc>
          <w:tcPr>
            <w:tcW w:w="5691" w:type="dxa"/>
            <w:shd w:val="clear" w:color="auto" w:fill="auto"/>
          </w:tcPr>
          <w:p w14:paraId="007190A8"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Проблемное обучение</w:t>
            </w:r>
          </w:p>
          <w:p w14:paraId="1FC73CB9" w14:textId="77777777" w:rsidR="0039482D" w:rsidRPr="00103073" w:rsidRDefault="0039482D" w:rsidP="0039482D">
            <w:pPr>
              <w:tabs>
                <w:tab w:val="num" w:pos="643"/>
              </w:tabs>
              <w:spacing w:after="160" w:line="240" w:lineRule="exact"/>
              <w:jc w:val="both"/>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t>стимулирование студентов к самостоятельному приобретению знаний, необходимых для решения конкретной проблемы.</w:t>
            </w:r>
          </w:p>
          <w:p w14:paraId="397147D2" w14:textId="77777777" w:rsidR="0039482D" w:rsidRPr="00103073" w:rsidRDefault="0039482D" w:rsidP="0039482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Опережающая самостоятельная работа</w:t>
            </w:r>
          </w:p>
          <w:p w14:paraId="49DD14A0"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Изучение студентами нового материала до его изучения в ходе аудиторных занятий</w:t>
            </w:r>
          </w:p>
        </w:tc>
        <w:tc>
          <w:tcPr>
            <w:tcW w:w="1440" w:type="dxa"/>
            <w:shd w:val="clear" w:color="auto" w:fill="auto"/>
            <w:vAlign w:val="center"/>
          </w:tcPr>
          <w:p w14:paraId="416D0B4D"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18</w:t>
            </w:r>
          </w:p>
        </w:tc>
      </w:tr>
      <w:tr w:rsidR="006B15A6" w:rsidRPr="00103073" w14:paraId="47A262AD" w14:textId="77777777" w:rsidTr="0039482D">
        <w:tc>
          <w:tcPr>
            <w:tcW w:w="1188" w:type="dxa"/>
            <w:shd w:val="clear" w:color="auto" w:fill="auto"/>
            <w:vAlign w:val="center"/>
          </w:tcPr>
          <w:p w14:paraId="26FAD14A" w14:textId="77777777" w:rsidR="006B15A6" w:rsidRPr="00103073" w:rsidRDefault="006B15A6"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160" w:type="dxa"/>
            <w:shd w:val="clear" w:color="auto" w:fill="auto"/>
          </w:tcPr>
          <w:p w14:paraId="7F3BB927" w14:textId="77777777" w:rsidR="006B15A6" w:rsidRPr="00103073" w:rsidRDefault="006B15A6" w:rsidP="00CC3D6F">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Лекции</w:t>
            </w:r>
          </w:p>
        </w:tc>
        <w:tc>
          <w:tcPr>
            <w:tcW w:w="5691" w:type="dxa"/>
            <w:shd w:val="clear" w:color="auto" w:fill="auto"/>
          </w:tcPr>
          <w:p w14:paraId="313B12FE" w14:textId="77777777" w:rsidR="006B15A6" w:rsidRPr="00103073" w:rsidRDefault="006B15A6" w:rsidP="00CC3D6F">
            <w:pPr>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sz w:val="24"/>
                <w:szCs w:val="24"/>
                <w:lang w:eastAsia="ru-RU"/>
              </w:rPr>
              <w:t>Лекция-визуализация с применением электронной презентации</w:t>
            </w:r>
            <w:r w:rsidRPr="00103073">
              <w:rPr>
                <w:rFonts w:ascii="Times New Roman" w:eastAsia="Times New Roman" w:hAnsi="Times New Roman" w:cs="Times New Roman"/>
                <w:i/>
                <w:sz w:val="24"/>
                <w:szCs w:val="24"/>
                <w:lang w:eastAsia="ru-RU"/>
              </w:rPr>
              <w:t xml:space="preserve"> </w:t>
            </w:r>
          </w:p>
          <w:p w14:paraId="42545DA2" w14:textId="77777777" w:rsidR="006B15A6" w:rsidRPr="00103073" w:rsidRDefault="006B15A6" w:rsidP="00CC3D6F">
            <w:pPr>
              <w:spacing w:after="0" w:line="240" w:lineRule="auto"/>
              <w:rPr>
                <w:rFonts w:ascii="Times New Roman" w:eastAsia="Times New Roman" w:hAnsi="Times New Roman" w:cs="Times New Roman"/>
                <w:i/>
                <w:sz w:val="16"/>
                <w:szCs w:val="16"/>
                <w:lang w:eastAsia="ru-RU"/>
              </w:rPr>
            </w:pPr>
          </w:p>
          <w:p w14:paraId="3998F501" w14:textId="77777777" w:rsidR="006B15A6" w:rsidRPr="00103073" w:rsidRDefault="006B15A6" w:rsidP="00CC3D6F">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lastRenderedPageBreak/>
              <w:t>передача информации посредством схем, таблиц, рисунков, видеоматериалов, проводится по ключевым темам с комментариями.</w:t>
            </w:r>
          </w:p>
          <w:p w14:paraId="3BFC0972" w14:textId="77777777" w:rsidR="006B15A6" w:rsidRPr="00103073" w:rsidRDefault="006B15A6" w:rsidP="00CC3D6F">
            <w:pPr>
              <w:spacing w:after="0" w:line="240" w:lineRule="auto"/>
              <w:rPr>
                <w:rFonts w:ascii="Times New Roman" w:eastAsia="Times New Roman" w:hAnsi="Times New Roman" w:cs="Times New Roman"/>
                <w:sz w:val="24"/>
                <w:szCs w:val="24"/>
                <w:lang w:eastAsia="ru-RU"/>
              </w:rPr>
            </w:pPr>
          </w:p>
        </w:tc>
        <w:tc>
          <w:tcPr>
            <w:tcW w:w="1440" w:type="dxa"/>
            <w:shd w:val="clear" w:color="auto" w:fill="auto"/>
            <w:vAlign w:val="center"/>
          </w:tcPr>
          <w:p w14:paraId="4F032B56" w14:textId="77777777" w:rsidR="006B15A6" w:rsidRPr="00103073" w:rsidRDefault="006B15A6" w:rsidP="00CC3D6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18</w:t>
            </w:r>
          </w:p>
        </w:tc>
      </w:tr>
      <w:tr w:rsidR="006B15A6" w:rsidRPr="00103073" w14:paraId="098FA75D" w14:textId="77777777" w:rsidTr="0039482D">
        <w:tc>
          <w:tcPr>
            <w:tcW w:w="1188" w:type="dxa"/>
            <w:shd w:val="clear" w:color="auto" w:fill="auto"/>
            <w:vAlign w:val="center"/>
          </w:tcPr>
          <w:p w14:paraId="3BB057EC" w14:textId="77777777" w:rsidR="006B15A6" w:rsidRPr="00103073" w:rsidRDefault="006B15A6"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160" w:type="dxa"/>
            <w:shd w:val="clear" w:color="auto" w:fill="auto"/>
          </w:tcPr>
          <w:p w14:paraId="7729C0BD" w14:textId="77777777" w:rsidR="006B15A6" w:rsidRPr="00103073" w:rsidRDefault="006B15A6" w:rsidP="00CC3D6F">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Практические</w:t>
            </w:r>
          </w:p>
        </w:tc>
        <w:tc>
          <w:tcPr>
            <w:tcW w:w="5691" w:type="dxa"/>
            <w:shd w:val="clear" w:color="auto" w:fill="auto"/>
          </w:tcPr>
          <w:p w14:paraId="17D401DB" w14:textId="77777777" w:rsidR="006B15A6" w:rsidRPr="00103073" w:rsidRDefault="006B15A6" w:rsidP="00CC3D6F">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Контекстное обучение</w:t>
            </w:r>
          </w:p>
          <w:p w14:paraId="3B57F751" w14:textId="77777777" w:rsidR="006B15A6" w:rsidRPr="00103073" w:rsidRDefault="006B15A6" w:rsidP="00CC3D6F">
            <w:pPr>
              <w:spacing w:after="0" w:line="240" w:lineRule="auto"/>
              <w:jc w:val="both"/>
              <w:rPr>
                <w:rFonts w:ascii="Times New Roman" w:eastAsia="Times New Roman" w:hAnsi="Times New Roman" w:cs="Times New Roman"/>
                <w:sz w:val="16"/>
                <w:szCs w:val="16"/>
                <w:lang w:eastAsia="ru-RU"/>
              </w:rPr>
            </w:pPr>
          </w:p>
          <w:p w14:paraId="38B7A037" w14:textId="77777777" w:rsidR="006B15A6" w:rsidRPr="00103073" w:rsidRDefault="006B15A6" w:rsidP="00CC3D6F">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совместная деятельность студентов в группе под руководством лидера, направленная на решение общей задачи путем творческого сложения результатов индивидуальной работы членов команды с делением полномочий и ответственности.</w:t>
            </w:r>
          </w:p>
        </w:tc>
        <w:tc>
          <w:tcPr>
            <w:tcW w:w="1440" w:type="dxa"/>
            <w:shd w:val="clear" w:color="auto" w:fill="auto"/>
            <w:vAlign w:val="center"/>
          </w:tcPr>
          <w:p w14:paraId="778A23E3" w14:textId="77777777" w:rsidR="006B15A6" w:rsidRPr="00103073" w:rsidRDefault="006B15A6" w:rsidP="00CC3D6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w:t>
            </w:r>
          </w:p>
        </w:tc>
      </w:tr>
      <w:tr w:rsidR="006B15A6" w:rsidRPr="00103073" w14:paraId="60E3CFC1" w14:textId="77777777" w:rsidTr="0039482D">
        <w:tc>
          <w:tcPr>
            <w:tcW w:w="1188" w:type="dxa"/>
            <w:shd w:val="clear" w:color="auto" w:fill="auto"/>
            <w:vAlign w:val="center"/>
          </w:tcPr>
          <w:p w14:paraId="671463D7" w14:textId="77777777" w:rsidR="006B15A6" w:rsidRPr="00103073" w:rsidRDefault="006B15A6" w:rsidP="0039482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160" w:type="dxa"/>
            <w:shd w:val="clear" w:color="auto" w:fill="auto"/>
          </w:tcPr>
          <w:p w14:paraId="14470CC5" w14:textId="77777777" w:rsidR="006B15A6" w:rsidRPr="00103073" w:rsidRDefault="006B15A6" w:rsidP="00CC3D6F">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Лабораторные</w:t>
            </w:r>
          </w:p>
        </w:tc>
        <w:tc>
          <w:tcPr>
            <w:tcW w:w="5691" w:type="dxa"/>
            <w:shd w:val="clear" w:color="auto" w:fill="auto"/>
          </w:tcPr>
          <w:p w14:paraId="04C196FF" w14:textId="77777777" w:rsidR="006B15A6" w:rsidRPr="00103073" w:rsidRDefault="006B15A6" w:rsidP="00CC3D6F">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Проблемное обучение</w:t>
            </w:r>
          </w:p>
          <w:p w14:paraId="11CA554F" w14:textId="77777777" w:rsidR="006B15A6" w:rsidRPr="00103073" w:rsidRDefault="006B15A6" w:rsidP="00CC3D6F">
            <w:pPr>
              <w:tabs>
                <w:tab w:val="num" w:pos="643"/>
              </w:tabs>
              <w:spacing w:after="160" w:line="240" w:lineRule="exact"/>
              <w:jc w:val="both"/>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t>стимулирование студентов к самостоятельному приобретению знаний, необходимых для решения конкретной проблемы.</w:t>
            </w:r>
          </w:p>
          <w:p w14:paraId="1A3772AC" w14:textId="77777777" w:rsidR="006B15A6" w:rsidRPr="00103073" w:rsidRDefault="006B15A6" w:rsidP="00CC3D6F">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Опережающая самостоятельная работа</w:t>
            </w:r>
          </w:p>
          <w:p w14:paraId="5C36E216" w14:textId="77777777" w:rsidR="006B15A6" w:rsidRPr="00103073" w:rsidRDefault="006B15A6" w:rsidP="00CC3D6F">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Изучение студентами нового материала до его изучения в ходе аудиторных занятий</w:t>
            </w:r>
          </w:p>
        </w:tc>
        <w:tc>
          <w:tcPr>
            <w:tcW w:w="1440" w:type="dxa"/>
            <w:shd w:val="clear" w:color="auto" w:fill="auto"/>
            <w:vAlign w:val="center"/>
          </w:tcPr>
          <w:p w14:paraId="408C4946" w14:textId="77777777" w:rsidR="006B15A6" w:rsidRPr="00103073" w:rsidRDefault="006B15A6" w:rsidP="00CC3D6F">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18</w:t>
            </w:r>
          </w:p>
        </w:tc>
      </w:tr>
    </w:tbl>
    <w:p w14:paraId="6E9A7C4B" w14:textId="77777777" w:rsidR="001A4E6B" w:rsidRPr="001A4E6B" w:rsidRDefault="0039482D" w:rsidP="001A4E6B">
      <w:pPr>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br w:type="page"/>
      </w:r>
      <w:r w:rsidR="001A4E6B" w:rsidRPr="001A4E6B">
        <w:rPr>
          <w:rFonts w:ascii="Times New Roman" w:eastAsia="Times New Roman" w:hAnsi="Times New Roman" w:cs="Times New Roman"/>
          <w:sz w:val="24"/>
          <w:szCs w:val="24"/>
          <w:lang w:eastAsia="ru-RU"/>
        </w:rPr>
        <w:lastRenderedPageBreak/>
        <w:t>4.1. Основная и дополнительная литература</w:t>
      </w:r>
    </w:p>
    <w:p w14:paraId="730B66F4"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4. Учебно-методическое и информационное обеспечение дисциплины</w:t>
      </w:r>
    </w:p>
    <w:p w14:paraId="1779A451"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4.1. Основная и дополнительная литература, Интернет-ресурсы.</w:t>
      </w:r>
    </w:p>
    <w:tbl>
      <w:tblPr>
        <w:tblW w:w="10207" w:type="dxa"/>
        <w:tblInd w:w="-3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52"/>
        <w:gridCol w:w="6095"/>
        <w:gridCol w:w="850"/>
        <w:gridCol w:w="851"/>
        <w:gridCol w:w="1559"/>
      </w:tblGrid>
      <w:tr w:rsidR="001A4E6B" w:rsidRPr="001A4E6B" w14:paraId="3A672C83" w14:textId="77777777" w:rsidTr="00E57B78">
        <w:tc>
          <w:tcPr>
            <w:tcW w:w="852" w:type="dxa"/>
            <w:tcBorders>
              <w:top w:val="single" w:sz="6" w:space="0" w:color="auto"/>
              <w:left w:val="single" w:sz="6" w:space="0" w:color="auto"/>
              <w:bottom w:val="single" w:sz="6" w:space="0" w:color="auto"/>
              <w:right w:val="single" w:sz="6" w:space="0" w:color="auto"/>
            </w:tcBorders>
            <w:hideMark/>
          </w:tcPr>
          <w:p w14:paraId="30A16CB3"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w:t>
            </w:r>
          </w:p>
          <w:p w14:paraId="3BD3EE7D"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п-п</w:t>
            </w:r>
          </w:p>
        </w:tc>
        <w:tc>
          <w:tcPr>
            <w:tcW w:w="6095" w:type="dxa"/>
            <w:tcBorders>
              <w:top w:val="single" w:sz="6" w:space="0" w:color="auto"/>
              <w:left w:val="single" w:sz="6" w:space="0" w:color="auto"/>
              <w:bottom w:val="single" w:sz="6" w:space="0" w:color="auto"/>
              <w:right w:val="single" w:sz="6" w:space="0" w:color="auto"/>
            </w:tcBorders>
            <w:vAlign w:val="center"/>
            <w:hideMark/>
          </w:tcPr>
          <w:p w14:paraId="4C70F49F"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Автор и наименование</w:t>
            </w:r>
          </w:p>
        </w:tc>
        <w:tc>
          <w:tcPr>
            <w:tcW w:w="850" w:type="dxa"/>
            <w:tcBorders>
              <w:top w:val="single" w:sz="6" w:space="0" w:color="auto"/>
              <w:left w:val="single" w:sz="6" w:space="0" w:color="auto"/>
              <w:bottom w:val="single" w:sz="6" w:space="0" w:color="auto"/>
              <w:right w:val="single" w:sz="6" w:space="0" w:color="auto"/>
            </w:tcBorders>
            <w:hideMark/>
          </w:tcPr>
          <w:p w14:paraId="24654EFB"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Вид пособия</w:t>
            </w:r>
          </w:p>
        </w:tc>
        <w:tc>
          <w:tcPr>
            <w:tcW w:w="851" w:type="dxa"/>
            <w:tcBorders>
              <w:top w:val="single" w:sz="6" w:space="0" w:color="auto"/>
              <w:left w:val="single" w:sz="6" w:space="0" w:color="auto"/>
              <w:bottom w:val="single" w:sz="6" w:space="0" w:color="auto"/>
              <w:right w:val="single" w:sz="6" w:space="0" w:color="auto"/>
            </w:tcBorders>
            <w:vAlign w:val="center"/>
            <w:hideMark/>
          </w:tcPr>
          <w:p w14:paraId="5D93B724"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Год издания</w:t>
            </w:r>
          </w:p>
        </w:tc>
        <w:tc>
          <w:tcPr>
            <w:tcW w:w="1559" w:type="dxa"/>
            <w:tcBorders>
              <w:top w:val="single" w:sz="6" w:space="0" w:color="auto"/>
              <w:left w:val="single" w:sz="6" w:space="0" w:color="auto"/>
              <w:bottom w:val="single" w:sz="6" w:space="0" w:color="auto"/>
              <w:right w:val="single" w:sz="6" w:space="0" w:color="auto"/>
            </w:tcBorders>
            <w:hideMark/>
          </w:tcPr>
          <w:p w14:paraId="06E5D69E"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Кол-во экз. в библиотеке</w:t>
            </w:r>
          </w:p>
        </w:tc>
      </w:tr>
      <w:tr w:rsidR="001A4E6B" w:rsidRPr="001A4E6B" w14:paraId="5530DAE1" w14:textId="77777777" w:rsidTr="00E57B78">
        <w:trPr>
          <w:trHeight w:val="181"/>
        </w:trPr>
        <w:tc>
          <w:tcPr>
            <w:tcW w:w="8648" w:type="dxa"/>
            <w:gridSpan w:val="4"/>
            <w:tcBorders>
              <w:top w:val="single" w:sz="6" w:space="0" w:color="auto"/>
              <w:left w:val="single" w:sz="6" w:space="0" w:color="auto"/>
              <w:bottom w:val="single" w:sz="6" w:space="0" w:color="auto"/>
              <w:right w:val="single" w:sz="6" w:space="0" w:color="auto"/>
            </w:tcBorders>
            <w:hideMark/>
          </w:tcPr>
          <w:p w14:paraId="23237183"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Основная литература:</w:t>
            </w:r>
          </w:p>
        </w:tc>
        <w:tc>
          <w:tcPr>
            <w:tcW w:w="1559" w:type="dxa"/>
            <w:tcBorders>
              <w:top w:val="single" w:sz="6" w:space="0" w:color="auto"/>
              <w:left w:val="single" w:sz="6" w:space="0" w:color="auto"/>
              <w:bottom w:val="single" w:sz="6" w:space="0" w:color="auto"/>
              <w:right w:val="single" w:sz="6" w:space="0" w:color="auto"/>
            </w:tcBorders>
          </w:tcPr>
          <w:p w14:paraId="21C672DA"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p>
        </w:tc>
      </w:tr>
      <w:tr w:rsidR="001A4E6B" w:rsidRPr="001A4E6B" w14:paraId="34F73078" w14:textId="77777777" w:rsidTr="00E57B78">
        <w:tc>
          <w:tcPr>
            <w:tcW w:w="852" w:type="dxa"/>
            <w:tcBorders>
              <w:top w:val="single" w:sz="6" w:space="0" w:color="auto"/>
              <w:left w:val="single" w:sz="6" w:space="0" w:color="auto"/>
              <w:bottom w:val="single" w:sz="6" w:space="0" w:color="auto"/>
              <w:right w:val="single" w:sz="6" w:space="0" w:color="auto"/>
            </w:tcBorders>
            <w:vAlign w:val="center"/>
            <w:hideMark/>
          </w:tcPr>
          <w:p w14:paraId="4E49C0BB"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ОЛ-1</w:t>
            </w:r>
          </w:p>
        </w:tc>
        <w:tc>
          <w:tcPr>
            <w:tcW w:w="6095" w:type="dxa"/>
            <w:tcBorders>
              <w:top w:val="single" w:sz="6" w:space="0" w:color="auto"/>
              <w:left w:val="single" w:sz="6" w:space="0" w:color="auto"/>
              <w:bottom w:val="single" w:sz="6" w:space="0" w:color="auto"/>
              <w:right w:val="single" w:sz="6" w:space="0" w:color="auto"/>
            </w:tcBorders>
          </w:tcPr>
          <w:p w14:paraId="7E739B59" w14:textId="77777777" w:rsidR="001A4E6B" w:rsidRPr="001A4E6B" w:rsidRDefault="001A4E6B" w:rsidP="0035046B">
            <w:pPr>
              <w:spacing w:after="0" w:line="240" w:lineRule="auto"/>
              <w:contextualSpacing/>
              <w:jc w:val="both"/>
              <w:rPr>
                <w:rFonts w:ascii="Times New Roman" w:eastAsia="Times New Roman" w:hAnsi="Times New Roman" w:cs="Times New Roman"/>
                <w:sz w:val="24"/>
                <w:szCs w:val="24"/>
              </w:rPr>
            </w:pPr>
            <w:r w:rsidRPr="001A4E6B">
              <w:rPr>
                <w:rFonts w:ascii="Times New Roman" w:eastAsia="Times New Roman" w:hAnsi="Times New Roman" w:cs="Times New Roman"/>
                <w:sz w:val="24"/>
                <w:szCs w:val="24"/>
                <w:shd w:val="clear" w:color="auto" w:fill="FFFFFF"/>
              </w:rPr>
              <w:t>Кузнецов С.И</w:t>
            </w:r>
            <w:r w:rsidRPr="001A4E6B">
              <w:rPr>
                <w:rFonts w:ascii="Times New Roman" w:eastAsia="Times New Roman" w:hAnsi="Times New Roman" w:cs="Times New Roman"/>
                <w:bCs/>
                <w:sz w:val="24"/>
                <w:szCs w:val="24"/>
                <w:shd w:val="clear" w:color="auto" w:fill="FFFFFF"/>
              </w:rPr>
              <w:t>. Физика. Основы электродинамики. Электромагнитные колебания и волны</w:t>
            </w:r>
            <w:r w:rsidRPr="001A4E6B">
              <w:rPr>
                <w:rFonts w:ascii="Times New Roman" w:eastAsia="Times New Roman" w:hAnsi="Times New Roman" w:cs="Times New Roman"/>
                <w:sz w:val="24"/>
                <w:szCs w:val="24"/>
                <w:shd w:val="clear" w:color="auto" w:fill="FFFFFF"/>
              </w:rPr>
              <w:t xml:space="preserve">: Учебное пособие / Кузнецов С.И., - 4-е изд., </w:t>
            </w:r>
            <w:proofErr w:type="spellStart"/>
            <w:r w:rsidRPr="001A4E6B">
              <w:rPr>
                <w:rFonts w:ascii="Times New Roman" w:eastAsia="Times New Roman" w:hAnsi="Times New Roman" w:cs="Times New Roman"/>
                <w:sz w:val="24"/>
                <w:szCs w:val="24"/>
                <w:shd w:val="clear" w:color="auto" w:fill="FFFFFF"/>
              </w:rPr>
              <w:t>испр</w:t>
            </w:r>
            <w:proofErr w:type="spellEnd"/>
            <w:r w:rsidRPr="001A4E6B">
              <w:rPr>
                <w:rFonts w:ascii="Times New Roman" w:eastAsia="Times New Roman" w:hAnsi="Times New Roman" w:cs="Times New Roman"/>
                <w:sz w:val="24"/>
                <w:szCs w:val="24"/>
                <w:shd w:val="clear" w:color="auto" w:fill="FFFFFF"/>
              </w:rPr>
              <w:t>. и доп. - М.: Вузовский учебник, НИЦ ИНФРА-М, 2015. - 231 с.</w:t>
            </w:r>
          </w:p>
        </w:tc>
        <w:tc>
          <w:tcPr>
            <w:tcW w:w="850" w:type="dxa"/>
            <w:tcBorders>
              <w:top w:val="single" w:sz="6" w:space="0" w:color="auto"/>
              <w:left w:val="single" w:sz="6" w:space="0" w:color="auto"/>
              <w:bottom w:val="single" w:sz="6" w:space="0" w:color="auto"/>
              <w:right w:val="single" w:sz="6" w:space="0" w:color="auto"/>
            </w:tcBorders>
            <w:vAlign w:val="center"/>
          </w:tcPr>
          <w:p w14:paraId="341BA83C"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2411C5DD"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2018</w:t>
            </w:r>
          </w:p>
        </w:tc>
        <w:tc>
          <w:tcPr>
            <w:tcW w:w="1559" w:type="dxa"/>
            <w:tcBorders>
              <w:top w:val="single" w:sz="6" w:space="0" w:color="auto"/>
              <w:left w:val="single" w:sz="6" w:space="0" w:color="auto"/>
              <w:bottom w:val="single" w:sz="6" w:space="0" w:color="auto"/>
              <w:right w:val="single" w:sz="6" w:space="0" w:color="auto"/>
            </w:tcBorders>
            <w:vAlign w:val="center"/>
          </w:tcPr>
          <w:p w14:paraId="58E06E60" w14:textId="77777777" w:rsidR="001A4E6B" w:rsidRPr="001A4E6B" w:rsidRDefault="00101010" w:rsidP="001A4E6B">
            <w:pPr>
              <w:spacing w:after="0" w:line="240" w:lineRule="auto"/>
              <w:jc w:val="center"/>
              <w:rPr>
                <w:rFonts w:ascii="Times New Roman" w:eastAsia="Times New Roman" w:hAnsi="Times New Roman" w:cs="Times New Roman"/>
                <w:color w:val="000000"/>
                <w:sz w:val="24"/>
                <w:szCs w:val="24"/>
                <w:lang w:eastAsia="ru-RU"/>
              </w:rPr>
            </w:pPr>
            <w:hyperlink r:id="rId14" w:history="1">
              <w:r w:rsidR="001A4E6B" w:rsidRPr="001A4E6B">
                <w:rPr>
                  <w:rFonts w:ascii="Times New Roman" w:eastAsia="Times New Roman" w:hAnsi="Times New Roman" w:cs="Times New Roman"/>
                  <w:color w:val="0000FF"/>
                  <w:sz w:val="24"/>
                  <w:szCs w:val="24"/>
                  <w:u w:val="single"/>
                  <w:lang w:eastAsia="ru-RU"/>
                </w:rPr>
                <w:t>https://znanium.com/catalog/document?id=370764</w:t>
              </w:r>
            </w:hyperlink>
            <w:r w:rsidR="001A4E6B" w:rsidRPr="001A4E6B">
              <w:rPr>
                <w:rFonts w:ascii="Times New Roman" w:eastAsia="Times New Roman" w:hAnsi="Times New Roman" w:cs="Times New Roman"/>
                <w:color w:val="000000"/>
                <w:sz w:val="24"/>
                <w:szCs w:val="24"/>
                <w:lang w:eastAsia="ru-RU"/>
              </w:rPr>
              <w:t xml:space="preserve"> </w:t>
            </w:r>
          </w:p>
        </w:tc>
      </w:tr>
      <w:tr w:rsidR="001A4E6B" w:rsidRPr="001A4E6B" w14:paraId="71D3075A" w14:textId="77777777" w:rsidTr="00E57B78">
        <w:tc>
          <w:tcPr>
            <w:tcW w:w="852" w:type="dxa"/>
            <w:tcBorders>
              <w:top w:val="single" w:sz="6" w:space="0" w:color="auto"/>
              <w:left w:val="single" w:sz="6" w:space="0" w:color="auto"/>
              <w:bottom w:val="single" w:sz="6" w:space="0" w:color="auto"/>
              <w:right w:val="single" w:sz="6" w:space="0" w:color="auto"/>
            </w:tcBorders>
            <w:vAlign w:val="center"/>
            <w:hideMark/>
          </w:tcPr>
          <w:p w14:paraId="0A0B2C09"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ОЛ-2</w:t>
            </w:r>
          </w:p>
        </w:tc>
        <w:tc>
          <w:tcPr>
            <w:tcW w:w="6095" w:type="dxa"/>
            <w:tcBorders>
              <w:top w:val="single" w:sz="6" w:space="0" w:color="auto"/>
              <w:left w:val="single" w:sz="6" w:space="0" w:color="auto"/>
              <w:bottom w:val="single" w:sz="6" w:space="0" w:color="auto"/>
              <w:right w:val="single" w:sz="6" w:space="0" w:color="auto"/>
            </w:tcBorders>
          </w:tcPr>
          <w:p w14:paraId="69A510D6" w14:textId="77777777" w:rsidR="001A4E6B" w:rsidRPr="001A4E6B" w:rsidRDefault="001A4E6B" w:rsidP="0035046B">
            <w:pPr>
              <w:spacing w:after="0" w:line="240" w:lineRule="auto"/>
              <w:contextualSpacing/>
              <w:jc w:val="both"/>
              <w:rPr>
                <w:rFonts w:ascii="Times New Roman" w:eastAsia="Times New Roman" w:hAnsi="Times New Roman" w:cs="Times New Roman"/>
                <w:bCs/>
                <w:sz w:val="24"/>
                <w:szCs w:val="24"/>
                <w:shd w:val="clear" w:color="auto" w:fill="FFFFFF"/>
              </w:rPr>
            </w:pPr>
            <w:r w:rsidRPr="001A4E6B">
              <w:rPr>
                <w:rFonts w:ascii="Times New Roman" w:eastAsia="Times New Roman" w:hAnsi="Times New Roman" w:cs="Times New Roman"/>
                <w:sz w:val="24"/>
                <w:szCs w:val="24"/>
                <w:shd w:val="clear" w:color="auto" w:fill="FFFFFF"/>
              </w:rPr>
              <w:t>Кузнецов С.И</w:t>
            </w:r>
            <w:r w:rsidRPr="001A4E6B">
              <w:rPr>
                <w:rFonts w:ascii="Times New Roman" w:eastAsia="Times New Roman" w:hAnsi="Times New Roman" w:cs="Times New Roman"/>
                <w:bCs/>
                <w:sz w:val="24"/>
                <w:szCs w:val="24"/>
                <w:shd w:val="clear" w:color="auto" w:fill="FFFFFF"/>
              </w:rPr>
              <w:t>. Физика. Волновая оптика. Квантовая природа излучения. Элементы атомной и ядерной физики</w:t>
            </w:r>
            <w:r w:rsidRPr="001A4E6B">
              <w:rPr>
                <w:rFonts w:ascii="Times New Roman" w:eastAsia="Times New Roman" w:hAnsi="Times New Roman" w:cs="Times New Roman"/>
                <w:sz w:val="24"/>
                <w:szCs w:val="24"/>
                <w:shd w:val="clear" w:color="auto" w:fill="FFFFFF"/>
              </w:rPr>
              <w:t>: Учебное пособие / Кузнецов С.И., Лидер А.М.-3 изд., перераб. и доп. - М.: Вузовский учебник, НИЦ ИНФРА-М, 2015- 212 с.</w:t>
            </w:r>
          </w:p>
        </w:tc>
        <w:tc>
          <w:tcPr>
            <w:tcW w:w="850" w:type="dxa"/>
            <w:tcBorders>
              <w:top w:val="single" w:sz="6" w:space="0" w:color="auto"/>
              <w:left w:val="single" w:sz="6" w:space="0" w:color="auto"/>
              <w:bottom w:val="single" w:sz="6" w:space="0" w:color="auto"/>
              <w:right w:val="single" w:sz="6" w:space="0" w:color="auto"/>
            </w:tcBorders>
            <w:vAlign w:val="center"/>
          </w:tcPr>
          <w:p w14:paraId="7C83CB17"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67131A07"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2019</w:t>
            </w:r>
          </w:p>
        </w:tc>
        <w:tc>
          <w:tcPr>
            <w:tcW w:w="1559" w:type="dxa"/>
            <w:tcBorders>
              <w:top w:val="single" w:sz="6" w:space="0" w:color="auto"/>
              <w:left w:val="single" w:sz="6" w:space="0" w:color="auto"/>
              <w:bottom w:val="single" w:sz="6" w:space="0" w:color="auto"/>
              <w:right w:val="single" w:sz="6" w:space="0" w:color="auto"/>
            </w:tcBorders>
            <w:vAlign w:val="center"/>
          </w:tcPr>
          <w:p w14:paraId="62DA754D" w14:textId="77777777" w:rsidR="001A4E6B" w:rsidRPr="001A4E6B" w:rsidRDefault="00101010" w:rsidP="001A4E6B">
            <w:pPr>
              <w:spacing w:after="0" w:line="240" w:lineRule="auto"/>
              <w:jc w:val="center"/>
              <w:rPr>
                <w:rFonts w:ascii="Times New Roman" w:eastAsia="Times New Roman" w:hAnsi="Times New Roman" w:cs="Times New Roman"/>
                <w:color w:val="000000"/>
                <w:sz w:val="24"/>
                <w:szCs w:val="24"/>
                <w:lang w:eastAsia="ru-RU"/>
              </w:rPr>
            </w:pPr>
            <w:hyperlink r:id="rId15" w:history="1">
              <w:r w:rsidR="001A4E6B" w:rsidRPr="001A4E6B">
                <w:rPr>
                  <w:rFonts w:ascii="Times New Roman" w:eastAsia="Times New Roman" w:hAnsi="Times New Roman" w:cs="Times New Roman"/>
                  <w:color w:val="0000FF"/>
                  <w:sz w:val="24"/>
                  <w:szCs w:val="24"/>
                  <w:u w:val="single"/>
                  <w:lang w:eastAsia="ru-RU"/>
                </w:rPr>
                <w:t>https://znanium.com/catalog/document?id=333613</w:t>
              </w:r>
            </w:hyperlink>
            <w:r w:rsidR="001A4E6B" w:rsidRPr="001A4E6B">
              <w:rPr>
                <w:rFonts w:ascii="Times New Roman" w:eastAsia="Times New Roman" w:hAnsi="Times New Roman" w:cs="Times New Roman"/>
                <w:color w:val="000000"/>
                <w:sz w:val="24"/>
                <w:szCs w:val="24"/>
                <w:lang w:eastAsia="ru-RU"/>
              </w:rPr>
              <w:t xml:space="preserve"> </w:t>
            </w:r>
          </w:p>
        </w:tc>
      </w:tr>
      <w:tr w:rsidR="001A4E6B" w:rsidRPr="001A4E6B" w14:paraId="6E633F21" w14:textId="77777777" w:rsidTr="00E57B78">
        <w:tc>
          <w:tcPr>
            <w:tcW w:w="852" w:type="dxa"/>
            <w:tcBorders>
              <w:top w:val="single" w:sz="6" w:space="0" w:color="auto"/>
              <w:left w:val="single" w:sz="6" w:space="0" w:color="auto"/>
              <w:bottom w:val="single" w:sz="6" w:space="0" w:color="auto"/>
              <w:right w:val="single" w:sz="6" w:space="0" w:color="auto"/>
            </w:tcBorders>
            <w:vAlign w:val="center"/>
            <w:hideMark/>
          </w:tcPr>
          <w:p w14:paraId="47CDF59D"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ОЛ-3</w:t>
            </w:r>
          </w:p>
        </w:tc>
        <w:tc>
          <w:tcPr>
            <w:tcW w:w="6095" w:type="dxa"/>
            <w:tcBorders>
              <w:top w:val="single" w:sz="6" w:space="0" w:color="auto"/>
              <w:left w:val="single" w:sz="6" w:space="0" w:color="auto"/>
              <w:bottom w:val="single" w:sz="6" w:space="0" w:color="auto"/>
              <w:right w:val="single" w:sz="6" w:space="0" w:color="auto"/>
            </w:tcBorders>
          </w:tcPr>
          <w:p w14:paraId="435473DB" w14:textId="77777777" w:rsidR="001A4E6B" w:rsidRPr="001A4E6B" w:rsidRDefault="001A4E6B" w:rsidP="0035046B">
            <w:pPr>
              <w:spacing w:after="0" w:line="240" w:lineRule="auto"/>
              <w:contextualSpacing/>
              <w:jc w:val="both"/>
              <w:rPr>
                <w:rFonts w:ascii="Times New Roman" w:eastAsia="Times New Roman" w:hAnsi="Times New Roman" w:cs="Times New Roman"/>
                <w:sz w:val="24"/>
                <w:szCs w:val="24"/>
              </w:rPr>
            </w:pPr>
            <w:r w:rsidRPr="001A4E6B">
              <w:rPr>
                <w:rFonts w:ascii="Times New Roman" w:eastAsia="Times New Roman" w:hAnsi="Times New Roman" w:cs="Times New Roman"/>
                <w:sz w:val="24"/>
                <w:szCs w:val="24"/>
                <w:shd w:val="clear" w:color="auto" w:fill="FFFFFF"/>
              </w:rPr>
              <w:t>Кузнецов С.И</w:t>
            </w:r>
            <w:r w:rsidRPr="001A4E6B">
              <w:rPr>
                <w:rFonts w:ascii="Times New Roman" w:eastAsia="Times New Roman" w:hAnsi="Times New Roman" w:cs="Times New Roman"/>
                <w:bCs/>
                <w:sz w:val="24"/>
                <w:szCs w:val="24"/>
                <w:shd w:val="clear" w:color="auto" w:fill="FFFFFF"/>
              </w:rPr>
              <w:t>. Физика: Механика. Механические колебания и волны. Молекулярная физика. Термодинамика</w:t>
            </w:r>
            <w:r w:rsidRPr="001A4E6B">
              <w:rPr>
                <w:rFonts w:ascii="Times New Roman" w:eastAsia="Times New Roman" w:hAnsi="Times New Roman" w:cs="Times New Roman"/>
                <w:sz w:val="24"/>
                <w:szCs w:val="24"/>
                <w:shd w:val="clear" w:color="auto" w:fill="FFFFFF"/>
              </w:rPr>
              <w:t xml:space="preserve">: Учебное пособие / Кузнецов С.И.. - 4-e изд., </w:t>
            </w:r>
            <w:proofErr w:type="spellStart"/>
            <w:r w:rsidRPr="001A4E6B">
              <w:rPr>
                <w:rFonts w:ascii="Times New Roman" w:eastAsia="Times New Roman" w:hAnsi="Times New Roman" w:cs="Times New Roman"/>
                <w:sz w:val="24"/>
                <w:szCs w:val="24"/>
                <w:shd w:val="clear" w:color="auto" w:fill="FFFFFF"/>
              </w:rPr>
              <w:t>испр</w:t>
            </w:r>
            <w:proofErr w:type="spellEnd"/>
            <w:r w:rsidRPr="001A4E6B">
              <w:rPr>
                <w:rFonts w:ascii="Times New Roman" w:eastAsia="Times New Roman" w:hAnsi="Times New Roman" w:cs="Times New Roman"/>
                <w:sz w:val="24"/>
                <w:szCs w:val="24"/>
                <w:shd w:val="clear" w:color="auto" w:fill="FFFFFF"/>
              </w:rPr>
              <w:t>. и доп. - М.: Вузовский учебник: НИЦ ИНФРА-М, 2014. - 248 с.</w:t>
            </w:r>
          </w:p>
        </w:tc>
        <w:tc>
          <w:tcPr>
            <w:tcW w:w="850" w:type="dxa"/>
            <w:tcBorders>
              <w:top w:val="single" w:sz="6" w:space="0" w:color="auto"/>
              <w:left w:val="single" w:sz="6" w:space="0" w:color="auto"/>
              <w:bottom w:val="single" w:sz="6" w:space="0" w:color="auto"/>
              <w:right w:val="single" w:sz="6" w:space="0" w:color="auto"/>
            </w:tcBorders>
            <w:vAlign w:val="center"/>
          </w:tcPr>
          <w:p w14:paraId="19ED8103"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477B0B82"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2020</w:t>
            </w:r>
          </w:p>
        </w:tc>
        <w:tc>
          <w:tcPr>
            <w:tcW w:w="1559" w:type="dxa"/>
            <w:tcBorders>
              <w:top w:val="single" w:sz="6" w:space="0" w:color="auto"/>
              <w:left w:val="single" w:sz="6" w:space="0" w:color="auto"/>
              <w:bottom w:val="single" w:sz="6" w:space="0" w:color="auto"/>
              <w:right w:val="single" w:sz="6" w:space="0" w:color="auto"/>
            </w:tcBorders>
            <w:vAlign w:val="center"/>
          </w:tcPr>
          <w:p w14:paraId="567555A3" w14:textId="77777777" w:rsidR="001A4E6B" w:rsidRPr="001A4E6B" w:rsidRDefault="00101010" w:rsidP="001A4E6B">
            <w:pPr>
              <w:spacing w:after="0" w:line="240" w:lineRule="auto"/>
              <w:jc w:val="center"/>
              <w:rPr>
                <w:rFonts w:ascii="Times New Roman" w:eastAsia="Times New Roman" w:hAnsi="Times New Roman" w:cs="Times New Roman"/>
                <w:sz w:val="24"/>
                <w:szCs w:val="24"/>
                <w:lang w:eastAsia="ru-RU"/>
              </w:rPr>
            </w:pPr>
            <w:hyperlink r:id="rId16" w:history="1">
              <w:r w:rsidR="001A4E6B" w:rsidRPr="001A4E6B">
                <w:rPr>
                  <w:rFonts w:ascii="Times New Roman" w:eastAsia="Times New Roman" w:hAnsi="Times New Roman" w:cs="Times New Roman"/>
                  <w:color w:val="0000FF"/>
                  <w:sz w:val="24"/>
                  <w:szCs w:val="24"/>
                  <w:u w:val="single"/>
                  <w:lang w:eastAsia="ru-RU"/>
                </w:rPr>
                <w:t>https://znanium.com/catalog/document?id=395664</w:t>
              </w:r>
            </w:hyperlink>
            <w:r w:rsidR="001A4E6B" w:rsidRPr="001A4E6B">
              <w:rPr>
                <w:rFonts w:ascii="Times New Roman" w:eastAsia="Times New Roman" w:hAnsi="Times New Roman" w:cs="Times New Roman"/>
                <w:sz w:val="24"/>
                <w:szCs w:val="24"/>
                <w:lang w:eastAsia="ru-RU"/>
              </w:rPr>
              <w:t xml:space="preserve">  </w:t>
            </w:r>
          </w:p>
        </w:tc>
      </w:tr>
      <w:tr w:rsidR="001A4E6B" w:rsidRPr="001A4E6B" w14:paraId="0B6ABC58" w14:textId="77777777" w:rsidTr="00E57B78">
        <w:tc>
          <w:tcPr>
            <w:tcW w:w="10207" w:type="dxa"/>
            <w:gridSpan w:val="5"/>
            <w:tcBorders>
              <w:top w:val="single" w:sz="6" w:space="0" w:color="auto"/>
              <w:left w:val="single" w:sz="6" w:space="0" w:color="auto"/>
              <w:bottom w:val="single" w:sz="6" w:space="0" w:color="auto"/>
              <w:right w:val="single" w:sz="6" w:space="0" w:color="auto"/>
            </w:tcBorders>
            <w:hideMark/>
          </w:tcPr>
          <w:p w14:paraId="7079CAEC"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rPr>
            </w:pPr>
            <w:r w:rsidRPr="001A4E6B">
              <w:rPr>
                <w:rFonts w:ascii="Times New Roman" w:eastAsia="Times New Roman" w:hAnsi="Times New Roman" w:cs="Times New Roman"/>
                <w:color w:val="000000"/>
                <w:sz w:val="24"/>
                <w:szCs w:val="24"/>
              </w:rPr>
              <w:t>Дополнительная литература:</w:t>
            </w:r>
          </w:p>
        </w:tc>
      </w:tr>
      <w:tr w:rsidR="001A4E6B" w:rsidRPr="001A4E6B" w14:paraId="0B114FF1" w14:textId="77777777" w:rsidTr="00E57B78">
        <w:tc>
          <w:tcPr>
            <w:tcW w:w="852" w:type="dxa"/>
            <w:tcBorders>
              <w:top w:val="single" w:sz="6" w:space="0" w:color="auto"/>
              <w:left w:val="single" w:sz="6" w:space="0" w:color="auto"/>
              <w:bottom w:val="single" w:sz="6" w:space="0" w:color="auto"/>
              <w:right w:val="single" w:sz="6" w:space="0" w:color="auto"/>
            </w:tcBorders>
            <w:vAlign w:val="center"/>
          </w:tcPr>
          <w:p w14:paraId="18C83225"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ДЛ-1</w:t>
            </w:r>
          </w:p>
        </w:tc>
        <w:tc>
          <w:tcPr>
            <w:tcW w:w="6095" w:type="dxa"/>
            <w:tcBorders>
              <w:top w:val="single" w:sz="6" w:space="0" w:color="auto"/>
              <w:left w:val="single" w:sz="6" w:space="0" w:color="auto"/>
              <w:bottom w:val="single" w:sz="6" w:space="0" w:color="auto"/>
              <w:right w:val="single" w:sz="6" w:space="0" w:color="auto"/>
            </w:tcBorders>
          </w:tcPr>
          <w:p w14:paraId="5338756E" w14:textId="77777777" w:rsidR="001A4E6B" w:rsidRPr="001A4E6B" w:rsidRDefault="001A4E6B" w:rsidP="0035046B">
            <w:pPr>
              <w:spacing w:after="0" w:line="240" w:lineRule="auto"/>
              <w:contextualSpacing/>
              <w:jc w:val="both"/>
              <w:rPr>
                <w:rFonts w:ascii="Times New Roman" w:eastAsia="Times New Roman" w:hAnsi="Times New Roman" w:cs="Times New Roman"/>
                <w:sz w:val="24"/>
                <w:szCs w:val="24"/>
              </w:rPr>
            </w:pPr>
            <w:r w:rsidRPr="001A4E6B">
              <w:rPr>
                <w:rFonts w:ascii="Times New Roman" w:eastAsia="Times New Roman" w:hAnsi="Times New Roman" w:cs="Times New Roman"/>
                <w:sz w:val="24"/>
                <w:szCs w:val="24"/>
              </w:rPr>
              <w:t xml:space="preserve">Шамбулина, В.Н. Физика. Механика: Учебное пособие для студентов высших учебных заведений, обучающихся по техническим направлениям подготовки и специальностям / В.Н. </w:t>
            </w:r>
            <w:proofErr w:type="spellStart"/>
            <w:r w:rsidRPr="001A4E6B">
              <w:rPr>
                <w:rFonts w:ascii="Times New Roman" w:eastAsia="Times New Roman" w:hAnsi="Times New Roman" w:cs="Times New Roman"/>
                <w:sz w:val="24"/>
                <w:szCs w:val="24"/>
              </w:rPr>
              <w:t>Шамбулина</w:t>
            </w:r>
            <w:proofErr w:type="spellEnd"/>
            <w:r w:rsidRPr="001A4E6B">
              <w:rPr>
                <w:rFonts w:ascii="Times New Roman" w:eastAsia="Times New Roman" w:hAnsi="Times New Roman" w:cs="Times New Roman"/>
                <w:sz w:val="24"/>
                <w:szCs w:val="24"/>
              </w:rPr>
              <w:t xml:space="preserve">, В.О. </w:t>
            </w:r>
            <w:proofErr w:type="spellStart"/>
            <w:r w:rsidRPr="001A4E6B">
              <w:rPr>
                <w:rFonts w:ascii="Times New Roman" w:eastAsia="Times New Roman" w:hAnsi="Times New Roman" w:cs="Times New Roman"/>
                <w:sz w:val="24"/>
                <w:szCs w:val="24"/>
              </w:rPr>
              <w:t>Некучаев</w:t>
            </w:r>
            <w:proofErr w:type="spellEnd"/>
            <w:r w:rsidRPr="001A4E6B">
              <w:rPr>
                <w:rFonts w:ascii="Times New Roman" w:eastAsia="Times New Roman" w:hAnsi="Times New Roman" w:cs="Times New Roman"/>
                <w:sz w:val="24"/>
                <w:szCs w:val="24"/>
              </w:rPr>
              <w:t>. - 2-е изд., доп. и перераб. - Ухта: Изд-во УГТУ, 2013. - 130 с.</w:t>
            </w:r>
          </w:p>
        </w:tc>
        <w:tc>
          <w:tcPr>
            <w:tcW w:w="850" w:type="dxa"/>
            <w:tcBorders>
              <w:top w:val="single" w:sz="6" w:space="0" w:color="auto"/>
              <w:left w:val="single" w:sz="6" w:space="0" w:color="auto"/>
              <w:bottom w:val="single" w:sz="6" w:space="0" w:color="auto"/>
              <w:right w:val="single" w:sz="6" w:space="0" w:color="auto"/>
            </w:tcBorders>
            <w:vAlign w:val="center"/>
          </w:tcPr>
          <w:p w14:paraId="37FDDB72"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20D88021"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2013</w:t>
            </w:r>
          </w:p>
        </w:tc>
        <w:tc>
          <w:tcPr>
            <w:tcW w:w="1559" w:type="dxa"/>
            <w:tcBorders>
              <w:top w:val="single" w:sz="6" w:space="0" w:color="auto"/>
              <w:left w:val="single" w:sz="6" w:space="0" w:color="auto"/>
              <w:bottom w:val="single" w:sz="6" w:space="0" w:color="auto"/>
              <w:right w:val="single" w:sz="6" w:space="0" w:color="auto"/>
            </w:tcBorders>
            <w:vAlign w:val="center"/>
          </w:tcPr>
          <w:p w14:paraId="2CB8320E"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60</w:t>
            </w:r>
          </w:p>
          <w:p w14:paraId="3165022D" w14:textId="77777777" w:rsidR="001A4E6B" w:rsidRPr="001A4E6B" w:rsidRDefault="00101010" w:rsidP="001A4E6B">
            <w:pPr>
              <w:spacing w:after="0" w:line="240" w:lineRule="auto"/>
              <w:jc w:val="center"/>
              <w:rPr>
                <w:rFonts w:ascii="Times New Roman" w:eastAsia="Times New Roman" w:hAnsi="Times New Roman" w:cs="Times New Roman"/>
                <w:sz w:val="24"/>
                <w:szCs w:val="24"/>
                <w:lang w:eastAsia="ru-RU"/>
              </w:rPr>
            </w:pPr>
            <w:hyperlink r:id="rId17" w:history="1">
              <w:r w:rsidR="001A4E6B" w:rsidRPr="001A4E6B">
                <w:rPr>
                  <w:rFonts w:ascii="Times New Roman" w:eastAsia="Times New Roman" w:hAnsi="Times New Roman" w:cs="Times New Roman"/>
                  <w:color w:val="0000FF"/>
                  <w:sz w:val="24"/>
                  <w:szCs w:val="24"/>
                  <w:u w:val="single"/>
                  <w:lang w:eastAsia="ru-RU"/>
                </w:rPr>
                <w:t>http://lib.ugtu.net/book/8372</w:t>
              </w:r>
            </w:hyperlink>
          </w:p>
        </w:tc>
      </w:tr>
      <w:tr w:rsidR="001A4E6B" w:rsidRPr="001A4E6B" w14:paraId="16E277A7" w14:textId="77777777" w:rsidTr="00E57B78">
        <w:tc>
          <w:tcPr>
            <w:tcW w:w="852" w:type="dxa"/>
            <w:tcBorders>
              <w:top w:val="single" w:sz="6" w:space="0" w:color="auto"/>
              <w:left w:val="single" w:sz="6" w:space="0" w:color="auto"/>
              <w:bottom w:val="single" w:sz="6" w:space="0" w:color="auto"/>
              <w:right w:val="single" w:sz="6" w:space="0" w:color="auto"/>
            </w:tcBorders>
            <w:vAlign w:val="center"/>
          </w:tcPr>
          <w:p w14:paraId="323490FE"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ДЛ-2</w:t>
            </w:r>
          </w:p>
        </w:tc>
        <w:tc>
          <w:tcPr>
            <w:tcW w:w="6095" w:type="dxa"/>
            <w:tcBorders>
              <w:top w:val="single" w:sz="6" w:space="0" w:color="auto"/>
              <w:left w:val="single" w:sz="6" w:space="0" w:color="auto"/>
              <w:bottom w:val="single" w:sz="6" w:space="0" w:color="auto"/>
              <w:right w:val="single" w:sz="6" w:space="0" w:color="auto"/>
            </w:tcBorders>
          </w:tcPr>
          <w:p w14:paraId="25AB1BD8" w14:textId="77777777" w:rsidR="001A4E6B" w:rsidRPr="001A4E6B" w:rsidRDefault="001A4E6B" w:rsidP="001A4E6B">
            <w:pPr>
              <w:spacing w:after="0" w:line="240" w:lineRule="auto"/>
              <w:jc w:val="both"/>
              <w:rPr>
                <w:rFonts w:ascii="Times New Roman" w:eastAsia="Times New Roman" w:hAnsi="Times New Roman" w:cs="Times New Roman"/>
                <w:sz w:val="24"/>
                <w:szCs w:val="24"/>
              </w:rPr>
            </w:pPr>
            <w:r w:rsidRPr="001A4E6B">
              <w:rPr>
                <w:rFonts w:ascii="Times New Roman" w:eastAsia="Times New Roman" w:hAnsi="Times New Roman" w:cs="Times New Roman"/>
                <w:sz w:val="24"/>
                <w:szCs w:val="24"/>
              </w:rPr>
              <w:t xml:space="preserve">Пономарев, Н.С. Механика. Молекулярная физика и термодинамика с примерами решения </w:t>
            </w:r>
            <w:proofErr w:type="spellStart"/>
            <w:proofErr w:type="gramStart"/>
            <w:r w:rsidRPr="001A4E6B">
              <w:rPr>
                <w:rFonts w:ascii="Times New Roman" w:eastAsia="Times New Roman" w:hAnsi="Times New Roman" w:cs="Times New Roman"/>
                <w:sz w:val="24"/>
                <w:szCs w:val="24"/>
              </w:rPr>
              <w:t>задач:учеб</w:t>
            </w:r>
            <w:proofErr w:type="spellEnd"/>
            <w:proofErr w:type="gramEnd"/>
            <w:r w:rsidRPr="001A4E6B">
              <w:rPr>
                <w:rFonts w:ascii="Times New Roman" w:eastAsia="Times New Roman" w:hAnsi="Times New Roman" w:cs="Times New Roman"/>
                <w:sz w:val="24"/>
                <w:szCs w:val="24"/>
              </w:rPr>
              <w:t>. пособие / Н.С. Пономарев , Л.Н.  Лапина. -  Изд-во УГТУ. – 2014. – 100 с. Гриф МФТИ</w:t>
            </w:r>
          </w:p>
        </w:tc>
        <w:tc>
          <w:tcPr>
            <w:tcW w:w="850" w:type="dxa"/>
            <w:tcBorders>
              <w:top w:val="single" w:sz="6" w:space="0" w:color="auto"/>
              <w:left w:val="single" w:sz="6" w:space="0" w:color="auto"/>
              <w:bottom w:val="single" w:sz="6" w:space="0" w:color="auto"/>
              <w:right w:val="single" w:sz="6" w:space="0" w:color="auto"/>
            </w:tcBorders>
            <w:vAlign w:val="center"/>
          </w:tcPr>
          <w:p w14:paraId="3057F075"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38B07AD1"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2014</w:t>
            </w:r>
          </w:p>
        </w:tc>
        <w:tc>
          <w:tcPr>
            <w:tcW w:w="1559" w:type="dxa"/>
            <w:tcBorders>
              <w:top w:val="single" w:sz="6" w:space="0" w:color="auto"/>
              <w:left w:val="single" w:sz="6" w:space="0" w:color="auto"/>
              <w:bottom w:val="single" w:sz="6" w:space="0" w:color="auto"/>
              <w:right w:val="single" w:sz="6" w:space="0" w:color="auto"/>
            </w:tcBorders>
            <w:vAlign w:val="center"/>
          </w:tcPr>
          <w:p w14:paraId="6564743F"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77</w:t>
            </w:r>
          </w:p>
          <w:p w14:paraId="59CC8A4C" w14:textId="77777777" w:rsidR="001A4E6B" w:rsidRPr="001A4E6B" w:rsidRDefault="00101010" w:rsidP="001A4E6B">
            <w:pPr>
              <w:spacing w:after="0" w:line="240" w:lineRule="auto"/>
              <w:jc w:val="center"/>
              <w:rPr>
                <w:rFonts w:ascii="Times New Roman" w:eastAsia="Times New Roman" w:hAnsi="Times New Roman" w:cs="Times New Roman"/>
                <w:sz w:val="24"/>
                <w:szCs w:val="24"/>
                <w:lang w:eastAsia="ru-RU"/>
              </w:rPr>
            </w:pPr>
            <w:hyperlink r:id="rId18" w:history="1">
              <w:r w:rsidR="001A4E6B" w:rsidRPr="001A4E6B">
                <w:rPr>
                  <w:rFonts w:ascii="Times New Roman" w:eastAsia="Times New Roman" w:hAnsi="Times New Roman" w:cs="Times New Roman"/>
                  <w:color w:val="0000FF"/>
                  <w:sz w:val="24"/>
                  <w:szCs w:val="24"/>
                  <w:u w:val="single"/>
                  <w:lang w:eastAsia="ru-RU"/>
                </w:rPr>
                <w:t>http://lib.ugtu.net/book/19002</w:t>
              </w:r>
            </w:hyperlink>
          </w:p>
        </w:tc>
      </w:tr>
      <w:tr w:rsidR="001A4E6B" w:rsidRPr="001A4E6B" w14:paraId="2C22C473" w14:textId="77777777" w:rsidTr="00E57B78">
        <w:tc>
          <w:tcPr>
            <w:tcW w:w="852" w:type="dxa"/>
            <w:tcBorders>
              <w:top w:val="single" w:sz="6" w:space="0" w:color="auto"/>
              <w:left w:val="single" w:sz="6" w:space="0" w:color="auto"/>
              <w:bottom w:val="single" w:sz="6" w:space="0" w:color="auto"/>
              <w:right w:val="single" w:sz="6" w:space="0" w:color="auto"/>
            </w:tcBorders>
            <w:vAlign w:val="center"/>
          </w:tcPr>
          <w:p w14:paraId="091506AE"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ДЛ-3</w:t>
            </w:r>
          </w:p>
        </w:tc>
        <w:tc>
          <w:tcPr>
            <w:tcW w:w="6095" w:type="dxa"/>
            <w:tcBorders>
              <w:top w:val="single" w:sz="6" w:space="0" w:color="auto"/>
              <w:left w:val="single" w:sz="6" w:space="0" w:color="auto"/>
              <w:bottom w:val="single" w:sz="6" w:space="0" w:color="auto"/>
              <w:right w:val="single" w:sz="6" w:space="0" w:color="auto"/>
            </w:tcBorders>
          </w:tcPr>
          <w:p w14:paraId="06ADFFDB" w14:textId="77777777" w:rsidR="001A4E6B" w:rsidRPr="001A4E6B" w:rsidRDefault="001A4E6B" w:rsidP="001A4E6B">
            <w:pPr>
              <w:spacing w:after="0" w:line="240" w:lineRule="auto"/>
              <w:jc w:val="both"/>
              <w:rPr>
                <w:rFonts w:ascii="Times New Roman" w:eastAsia="Times New Roman" w:hAnsi="Times New Roman" w:cs="Times New Roman"/>
                <w:sz w:val="24"/>
                <w:szCs w:val="24"/>
              </w:rPr>
            </w:pPr>
            <w:r w:rsidRPr="001A4E6B">
              <w:rPr>
                <w:rFonts w:ascii="Times New Roman" w:eastAsia="Times New Roman" w:hAnsi="Times New Roman" w:cs="Times New Roman"/>
                <w:bCs/>
                <w:sz w:val="24"/>
                <w:szCs w:val="24"/>
              </w:rPr>
              <w:t>Некучаев, В. О.</w:t>
            </w:r>
            <w:r w:rsidRPr="001A4E6B">
              <w:rPr>
                <w:rFonts w:ascii="Times New Roman" w:eastAsia="Times New Roman" w:hAnsi="Times New Roman" w:cs="Times New Roman"/>
                <w:sz w:val="24"/>
                <w:szCs w:val="24"/>
              </w:rPr>
              <w:t xml:space="preserve">   Физика. Механика: Сборник задач с решениями: Учебное пособие / Владимир </w:t>
            </w:r>
            <w:proofErr w:type="spellStart"/>
            <w:r w:rsidRPr="001A4E6B">
              <w:rPr>
                <w:rFonts w:ascii="Times New Roman" w:eastAsia="Times New Roman" w:hAnsi="Times New Roman" w:cs="Times New Roman"/>
                <w:sz w:val="24"/>
                <w:szCs w:val="24"/>
              </w:rPr>
              <w:t>Орович</w:t>
            </w:r>
            <w:proofErr w:type="spellEnd"/>
            <w:r w:rsidRPr="001A4E6B">
              <w:rPr>
                <w:rFonts w:ascii="Times New Roman" w:eastAsia="Times New Roman" w:hAnsi="Times New Roman" w:cs="Times New Roman"/>
                <w:sz w:val="24"/>
                <w:szCs w:val="24"/>
              </w:rPr>
              <w:t xml:space="preserve"> </w:t>
            </w:r>
            <w:proofErr w:type="spellStart"/>
            <w:r w:rsidRPr="001A4E6B">
              <w:rPr>
                <w:rFonts w:ascii="Times New Roman" w:eastAsia="Times New Roman" w:hAnsi="Times New Roman" w:cs="Times New Roman"/>
                <w:sz w:val="24"/>
                <w:szCs w:val="24"/>
              </w:rPr>
              <w:t>Некучаев</w:t>
            </w:r>
            <w:proofErr w:type="spellEnd"/>
            <w:r w:rsidRPr="001A4E6B">
              <w:rPr>
                <w:rFonts w:ascii="Times New Roman" w:eastAsia="Times New Roman" w:hAnsi="Times New Roman" w:cs="Times New Roman"/>
                <w:sz w:val="24"/>
                <w:szCs w:val="24"/>
              </w:rPr>
              <w:t xml:space="preserve">, Василий Александрович Жевнеренко, Вера Николаевна Шамбулина. - 2-е изд., стер. - Ухта: Изд-во Ухтинского государственного технического университета, 2014. - 154 с. </w:t>
            </w:r>
          </w:p>
        </w:tc>
        <w:tc>
          <w:tcPr>
            <w:tcW w:w="850" w:type="dxa"/>
            <w:tcBorders>
              <w:top w:val="single" w:sz="6" w:space="0" w:color="auto"/>
              <w:left w:val="single" w:sz="6" w:space="0" w:color="auto"/>
              <w:bottom w:val="single" w:sz="6" w:space="0" w:color="auto"/>
              <w:right w:val="single" w:sz="6" w:space="0" w:color="auto"/>
            </w:tcBorders>
            <w:vAlign w:val="center"/>
          </w:tcPr>
          <w:p w14:paraId="5C3D2257"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305B3CC5"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2014</w:t>
            </w:r>
          </w:p>
        </w:tc>
        <w:tc>
          <w:tcPr>
            <w:tcW w:w="1559" w:type="dxa"/>
            <w:tcBorders>
              <w:top w:val="single" w:sz="6" w:space="0" w:color="auto"/>
              <w:left w:val="single" w:sz="6" w:space="0" w:color="auto"/>
              <w:bottom w:val="single" w:sz="6" w:space="0" w:color="auto"/>
              <w:right w:val="single" w:sz="6" w:space="0" w:color="auto"/>
            </w:tcBorders>
            <w:vAlign w:val="center"/>
          </w:tcPr>
          <w:p w14:paraId="37373140"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 xml:space="preserve">11 </w:t>
            </w:r>
          </w:p>
          <w:p w14:paraId="5B693C5D" w14:textId="77777777" w:rsidR="001A4E6B" w:rsidRPr="001A4E6B" w:rsidRDefault="00101010" w:rsidP="001A4E6B">
            <w:pPr>
              <w:spacing w:after="0" w:line="240" w:lineRule="auto"/>
              <w:jc w:val="center"/>
              <w:rPr>
                <w:rFonts w:ascii="Times New Roman" w:eastAsia="Times New Roman" w:hAnsi="Times New Roman" w:cs="Times New Roman"/>
                <w:sz w:val="24"/>
                <w:szCs w:val="24"/>
                <w:lang w:eastAsia="ru-RU"/>
              </w:rPr>
            </w:pPr>
            <w:hyperlink r:id="rId19" w:history="1">
              <w:r w:rsidR="001A4E6B" w:rsidRPr="001A4E6B">
                <w:rPr>
                  <w:rFonts w:ascii="Times New Roman" w:eastAsia="Times New Roman" w:hAnsi="Times New Roman" w:cs="Times New Roman"/>
                  <w:color w:val="0000FF"/>
                  <w:sz w:val="24"/>
                  <w:szCs w:val="24"/>
                  <w:u w:val="single"/>
                  <w:lang w:eastAsia="ru-RU"/>
                </w:rPr>
                <w:t>http://lib.ugtu.net/book/22992</w:t>
              </w:r>
            </w:hyperlink>
          </w:p>
          <w:p w14:paraId="6F3DAD00"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p>
        </w:tc>
      </w:tr>
      <w:tr w:rsidR="001A4E6B" w:rsidRPr="001A4E6B" w14:paraId="2688C959" w14:textId="77777777" w:rsidTr="00E57B78">
        <w:tc>
          <w:tcPr>
            <w:tcW w:w="852" w:type="dxa"/>
            <w:tcBorders>
              <w:top w:val="single" w:sz="6" w:space="0" w:color="auto"/>
              <w:left w:val="single" w:sz="6" w:space="0" w:color="auto"/>
              <w:bottom w:val="single" w:sz="6" w:space="0" w:color="auto"/>
              <w:right w:val="single" w:sz="6" w:space="0" w:color="auto"/>
            </w:tcBorders>
            <w:vAlign w:val="center"/>
            <w:hideMark/>
          </w:tcPr>
          <w:p w14:paraId="4CD73589"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ДЛ-4</w:t>
            </w:r>
          </w:p>
        </w:tc>
        <w:tc>
          <w:tcPr>
            <w:tcW w:w="6095" w:type="dxa"/>
            <w:tcBorders>
              <w:top w:val="single" w:sz="6" w:space="0" w:color="auto"/>
              <w:left w:val="single" w:sz="6" w:space="0" w:color="auto"/>
              <w:bottom w:val="single" w:sz="6" w:space="0" w:color="auto"/>
              <w:right w:val="single" w:sz="6" w:space="0" w:color="auto"/>
            </w:tcBorders>
          </w:tcPr>
          <w:p w14:paraId="772DA6BA" w14:textId="77777777" w:rsidR="001A4E6B" w:rsidRPr="001A4E6B" w:rsidRDefault="001A4E6B" w:rsidP="0035046B">
            <w:pPr>
              <w:spacing w:after="0" w:line="240" w:lineRule="auto"/>
              <w:contextualSpacing/>
              <w:jc w:val="both"/>
              <w:rPr>
                <w:rFonts w:ascii="Times New Roman" w:eastAsia="Times New Roman" w:hAnsi="Times New Roman" w:cs="Times New Roman"/>
                <w:sz w:val="24"/>
                <w:szCs w:val="24"/>
              </w:rPr>
            </w:pPr>
            <w:r w:rsidRPr="001A4E6B">
              <w:rPr>
                <w:rFonts w:ascii="Times New Roman" w:eastAsia="Times New Roman" w:hAnsi="Times New Roman" w:cs="Times New Roman"/>
                <w:sz w:val="24"/>
                <w:szCs w:val="24"/>
              </w:rPr>
              <w:t>Пономарев, Н.С. Механика. Молекулярная физика и термодинамика с примерами решения задач учеб. пособие/ Н.С. Пономарев, Л.Н.  Лапина. -  Изд-во Ухтинского государственного технического университета. – 2014. – 100 с.</w:t>
            </w:r>
          </w:p>
        </w:tc>
        <w:tc>
          <w:tcPr>
            <w:tcW w:w="850" w:type="dxa"/>
            <w:tcBorders>
              <w:top w:val="single" w:sz="6" w:space="0" w:color="auto"/>
              <w:left w:val="single" w:sz="6" w:space="0" w:color="auto"/>
              <w:bottom w:val="single" w:sz="6" w:space="0" w:color="auto"/>
              <w:right w:val="single" w:sz="6" w:space="0" w:color="auto"/>
            </w:tcBorders>
            <w:vAlign w:val="center"/>
          </w:tcPr>
          <w:p w14:paraId="2D62253B"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293B256C"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2014</w:t>
            </w:r>
          </w:p>
        </w:tc>
        <w:tc>
          <w:tcPr>
            <w:tcW w:w="1559" w:type="dxa"/>
            <w:tcBorders>
              <w:top w:val="single" w:sz="6" w:space="0" w:color="auto"/>
              <w:left w:val="single" w:sz="6" w:space="0" w:color="auto"/>
              <w:bottom w:val="single" w:sz="6" w:space="0" w:color="auto"/>
              <w:right w:val="single" w:sz="6" w:space="0" w:color="auto"/>
            </w:tcBorders>
            <w:vAlign w:val="center"/>
          </w:tcPr>
          <w:p w14:paraId="5D1763AB"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77</w:t>
            </w:r>
          </w:p>
          <w:p w14:paraId="6557833E" w14:textId="77777777" w:rsidR="001A4E6B" w:rsidRPr="001A4E6B" w:rsidRDefault="00101010" w:rsidP="001A4E6B">
            <w:pPr>
              <w:spacing w:after="0" w:line="240" w:lineRule="auto"/>
              <w:jc w:val="center"/>
              <w:rPr>
                <w:rFonts w:ascii="Times New Roman" w:eastAsia="Times New Roman" w:hAnsi="Times New Roman" w:cs="Times New Roman"/>
                <w:sz w:val="24"/>
                <w:szCs w:val="24"/>
                <w:lang w:eastAsia="ru-RU"/>
              </w:rPr>
            </w:pPr>
            <w:hyperlink r:id="rId20" w:history="1">
              <w:r w:rsidR="001A4E6B" w:rsidRPr="001A4E6B">
                <w:rPr>
                  <w:rFonts w:ascii="Times New Roman" w:eastAsia="Times New Roman" w:hAnsi="Times New Roman" w:cs="Times New Roman"/>
                  <w:color w:val="0000FF"/>
                  <w:sz w:val="24"/>
                  <w:szCs w:val="24"/>
                  <w:u w:val="single"/>
                  <w:lang w:eastAsia="ru-RU"/>
                </w:rPr>
                <w:t>http://lib.ugtu.net/book/19002</w:t>
              </w:r>
            </w:hyperlink>
          </w:p>
          <w:p w14:paraId="6952BF7B"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p>
        </w:tc>
      </w:tr>
      <w:tr w:rsidR="001A4E6B" w:rsidRPr="001A4E6B" w14:paraId="1B7370CC" w14:textId="77777777" w:rsidTr="00E57B78">
        <w:tc>
          <w:tcPr>
            <w:tcW w:w="852" w:type="dxa"/>
            <w:tcBorders>
              <w:top w:val="single" w:sz="6" w:space="0" w:color="auto"/>
              <w:left w:val="single" w:sz="6" w:space="0" w:color="auto"/>
              <w:bottom w:val="single" w:sz="6" w:space="0" w:color="auto"/>
              <w:right w:val="single" w:sz="6" w:space="0" w:color="auto"/>
            </w:tcBorders>
            <w:vAlign w:val="center"/>
            <w:hideMark/>
          </w:tcPr>
          <w:p w14:paraId="68A111E1"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ДЛ-5</w:t>
            </w:r>
          </w:p>
        </w:tc>
        <w:tc>
          <w:tcPr>
            <w:tcW w:w="6095" w:type="dxa"/>
            <w:tcBorders>
              <w:top w:val="single" w:sz="6" w:space="0" w:color="auto"/>
              <w:left w:val="single" w:sz="6" w:space="0" w:color="auto"/>
              <w:bottom w:val="single" w:sz="6" w:space="0" w:color="auto"/>
              <w:right w:val="single" w:sz="6" w:space="0" w:color="auto"/>
            </w:tcBorders>
          </w:tcPr>
          <w:p w14:paraId="0637C793" w14:textId="77777777" w:rsidR="001A4E6B" w:rsidRPr="001A4E6B" w:rsidRDefault="001A4E6B" w:rsidP="001A4E6B">
            <w:pPr>
              <w:spacing w:after="0" w:line="240" w:lineRule="auto"/>
              <w:jc w:val="both"/>
              <w:rPr>
                <w:rFonts w:ascii="Times New Roman" w:eastAsia="Times New Roman" w:hAnsi="Times New Roman" w:cs="Times New Roman"/>
                <w:sz w:val="24"/>
                <w:szCs w:val="24"/>
              </w:rPr>
            </w:pPr>
            <w:r w:rsidRPr="001A4E6B">
              <w:rPr>
                <w:rFonts w:ascii="Times New Roman" w:eastAsia="Times New Roman" w:hAnsi="Times New Roman" w:cs="Times New Roman"/>
                <w:sz w:val="24"/>
                <w:szCs w:val="24"/>
              </w:rPr>
              <w:t xml:space="preserve">Лиджиев, Б. С. Лабораторный практикум по молекулярной физике и термодинамике: </w:t>
            </w:r>
            <w:proofErr w:type="spellStart"/>
            <w:proofErr w:type="gramStart"/>
            <w:r w:rsidRPr="001A4E6B">
              <w:rPr>
                <w:rFonts w:ascii="Times New Roman" w:eastAsia="Times New Roman" w:hAnsi="Times New Roman" w:cs="Times New Roman"/>
                <w:sz w:val="24"/>
                <w:szCs w:val="24"/>
              </w:rPr>
              <w:t>учеб.пособие</w:t>
            </w:r>
            <w:proofErr w:type="spellEnd"/>
            <w:proofErr w:type="gramEnd"/>
            <w:r w:rsidRPr="001A4E6B">
              <w:rPr>
                <w:rFonts w:ascii="Times New Roman" w:eastAsia="Times New Roman" w:hAnsi="Times New Roman" w:cs="Times New Roman"/>
                <w:sz w:val="24"/>
                <w:szCs w:val="24"/>
              </w:rPr>
              <w:t xml:space="preserve"> / Б. С. Лиджиев. – Ухта: УГТУ, 2014. – 120 с.</w:t>
            </w:r>
          </w:p>
        </w:tc>
        <w:tc>
          <w:tcPr>
            <w:tcW w:w="850" w:type="dxa"/>
            <w:tcBorders>
              <w:top w:val="single" w:sz="6" w:space="0" w:color="auto"/>
              <w:left w:val="single" w:sz="6" w:space="0" w:color="auto"/>
              <w:bottom w:val="single" w:sz="6" w:space="0" w:color="auto"/>
              <w:right w:val="single" w:sz="6" w:space="0" w:color="auto"/>
            </w:tcBorders>
            <w:vAlign w:val="center"/>
          </w:tcPr>
          <w:p w14:paraId="24EFF5EC"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24BA15F5"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2014</w:t>
            </w:r>
          </w:p>
        </w:tc>
        <w:tc>
          <w:tcPr>
            <w:tcW w:w="1559" w:type="dxa"/>
            <w:tcBorders>
              <w:top w:val="single" w:sz="6" w:space="0" w:color="auto"/>
              <w:left w:val="single" w:sz="6" w:space="0" w:color="auto"/>
              <w:bottom w:val="single" w:sz="6" w:space="0" w:color="auto"/>
              <w:right w:val="single" w:sz="6" w:space="0" w:color="auto"/>
            </w:tcBorders>
            <w:vAlign w:val="center"/>
          </w:tcPr>
          <w:p w14:paraId="11E92CD3"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87</w:t>
            </w:r>
          </w:p>
          <w:p w14:paraId="396965CE" w14:textId="77777777" w:rsidR="001A4E6B" w:rsidRPr="001A4E6B" w:rsidRDefault="00101010" w:rsidP="001A4E6B">
            <w:pPr>
              <w:spacing w:after="0" w:line="240" w:lineRule="auto"/>
              <w:jc w:val="center"/>
              <w:rPr>
                <w:rFonts w:ascii="Times New Roman" w:eastAsia="Times New Roman" w:hAnsi="Times New Roman" w:cs="Times New Roman"/>
                <w:sz w:val="24"/>
                <w:szCs w:val="24"/>
                <w:lang w:eastAsia="ru-RU"/>
              </w:rPr>
            </w:pPr>
            <w:hyperlink r:id="rId21" w:history="1">
              <w:r w:rsidR="001A4E6B" w:rsidRPr="001A4E6B">
                <w:rPr>
                  <w:rFonts w:ascii="Times New Roman" w:eastAsia="Times New Roman" w:hAnsi="Times New Roman" w:cs="Times New Roman"/>
                  <w:color w:val="0000FF"/>
                  <w:sz w:val="24"/>
                  <w:szCs w:val="24"/>
                  <w:u w:val="single"/>
                  <w:lang w:eastAsia="ru-RU"/>
                </w:rPr>
                <w:t>http://lib.ugtu.net/book/15122</w:t>
              </w:r>
            </w:hyperlink>
          </w:p>
        </w:tc>
      </w:tr>
      <w:tr w:rsidR="001A4E6B" w:rsidRPr="001A4E6B" w14:paraId="7AE23B12" w14:textId="77777777" w:rsidTr="00E57B78">
        <w:tc>
          <w:tcPr>
            <w:tcW w:w="852" w:type="dxa"/>
            <w:tcBorders>
              <w:top w:val="single" w:sz="6" w:space="0" w:color="auto"/>
              <w:left w:val="single" w:sz="6" w:space="0" w:color="auto"/>
              <w:bottom w:val="single" w:sz="6" w:space="0" w:color="auto"/>
              <w:right w:val="single" w:sz="6" w:space="0" w:color="auto"/>
            </w:tcBorders>
            <w:vAlign w:val="center"/>
            <w:hideMark/>
          </w:tcPr>
          <w:p w14:paraId="36BAF73C"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ДЛ-6</w:t>
            </w:r>
          </w:p>
        </w:tc>
        <w:tc>
          <w:tcPr>
            <w:tcW w:w="6095" w:type="dxa"/>
            <w:tcBorders>
              <w:top w:val="single" w:sz="6" w:space="0" w:color="auto"/>
              <w:left w:val="single" w:sz="6" w:space="0" w:color="auto"/>
              <w:bottom w:val="single" w:sz="6" w:space="0" w:color="auto"/>
              <w:right w:val="single" w:sz="6" w:space="0" w:color="auto"/>
            </w:tcBorders>
          </w:tcPr>
          <w:p w14:paraId="3DAB8A52" w14:textId="77777777" w:rsidR="001A4E6B" w:rsidRPr="001A4E6B" w:rsidRDefault="001A4E6B" w:rsidP="0035046B">
            <w:pPr>
              <w:spacing w:after="0" w:line="240" w:lineRule="auto"/>
              <w:contextualSpacing/>
              <w:jc w:val="both"/>
              <w:rPr>
                <w:rFonts w:ascii="Times New Roman" w:eastAsia="Times New Roman" w:hAnsi="Times New Roman" w:cs="Times New Roman"/>
                <w:sz w:val="24"/>
                <w:szCs w:val="24"/>
              </w:rPr>
            </w:pPr>
            <w:r w:rsidRPr="001A4E6B">
              <w:rPr>
                <w:rFonts w:ascii="Times New Roman" w:eastAsia="Times New Roman" w:hAnsi="Times New Roman" w:cs="Times New Roman"/>
                <w:sz w:val="24"/>
                <w:szCs w:val="24"/>
                <w:shd w:val="clear" w:color="auto" w:fill="FFFFFF"/>
              </w:rPr>
              <w:t xml:space="preserve">Шамбулина, В. Н. Теплота и молекулярная физика: Учебное пособие / Вера Николаевна Шамбулина, Василий Александрович </w:t>
            </w:r>
            <w:proofErr w:type="spellStart"/>
            <w:r w:rsidRPr="001A4E6B">
              <w:rPr>
                <w:rFonts w:ascii="Times New Roman" w:eastAsia="Times New Roman" w:hAnsi="Times New Roman" w:cs="Times New Roman"/>
                <w:sz w:val="24"/>
                <w:szCs w:val="24"/>
                <w:shd w:val="clear" w:color="auto" w:fill="FFFFFF"/>
              </w:rPr>
              <w:t>Жевнеренко</w:t>
            </w:r>
            <w:proofErr w:type="spellEnd"/>
            <w:r w:rsidRPr="001A4E6B">
              <w:rPr>
                <w:rFonts w:ascii="Times New Roman" w:eastAsia="Times New Roman" w:hAnsi="Times New Roman" w:cs="Times New Roman"/>
                <w:sz w:val="24"/>
                <w:szCs w:val="24"/>
                <w:shd w:val="clear" w:color="auto" w:fill="FFFFFF"/>
              </w:rPr>
              <w:t xml:space="preserve">, Владимир </w:t>
            </w:r>
            <w:proofErr w:type="spellStart"/>
            <w:r w:rsidRPr="001A4E6B">
              <w:rPr>
                <w:rFonts w:ascii="Times New Roman" w:eastAsia="Times New Roman" w:hAnsi="Times New Roman" w:cs="Times New Roman"/>
                <w:sz w:val="24"/>
                <w:szCs w:val="24"/>
                <w:shd w:val="clear" w:color="auto" w:fill="FFFFFF"/>
              </w:rPr>
              <w:t>Орович</w:t>
            </w:r>
            <w:proofErr w:type="spellEnd"/>
            <w:r w:rsidRPr="001A4E6B">
              <w:rPr>
                <w:rFonts w:ascii="Times New Roman" w:eastAsia="Times New Roman" w:hAnsi="Times New Roman" w:cs="Times New Roman"/>
                <w:sz w:val="24"/>
                <w:szCs w:val="24"/>
                <w:shd w:val="clear" w:color="auto" w:fill="FFFFFF"/>
              </w:rPr>
              <w:t xml:space="preserve"> </w:t>
            </w:r>
            <w:proofErr w:type="spellStart"/>
            <w:r w:rsidRPr="001A4E6B">
              <w:rPr>
                <w:rFonts w:ascii="Times New Roman" w:eastAsia="Times New Roman" w:hAnsi="Times New Roman" w:cs="Times New Roman"/>
                <w:sz w:val="24"/>
                <w:szCs w:val="24"/>
                <w:shd w:val="clear" w:color="auto" w:fill="FFFFFF"/>
              </w:rPr>
              <w:t>Некучаев</w:t>
            </w:r>
            <w:proofErr w:type="spellEnd"/>
            <w:r w:rsidRPr="001A4E6B">
              <w:rPr>
                <w:rFonts w:ascii="Times New Roman" w:eastAsia="Times New Roman" w:hAnsi="Times New Roman" w:cs="Times New Roman"/>
                <w:sz w:val="24"/>
                <w:szCs w:val="24"/>
                <w:shd w:val="clear" w:color="auto" w:fill="FFFFFF"/>
              </w:rPr>
              <w:t xml:space="preserve">. - Ухта: Изд-во Ухтинского государственного технического университета, 2016. - 76 </w:t>
            </w:r>
            <w:proofErr w:type="gramStart"/>
            <w:r w:rsidRPr="001A4E6B">
              <w:rPr>
                <w:rFonts w:ascii="Times New Roman" w:eastAsia="Times New Roman" w:hAnsi="Times New Roman" w:cs="Times New Roman"/>
                <w:sz w:val="24"/>
                <w:szCs w:val="24"/>
                <w:shd w:val="clear" w:color="auto" w:fill="FFFFFF"/>
              </w:rPr>
              <w:t>с. :</w:t>
            </w:r>
            <w:proofErr w:type="gramEnd"/>
            <w:r w:rsidRPr="001A4E6B">
              <w:rPr>
                <w:rFonts w:ascii="Times New Roman" w:eastAsia="Times New Roman" w:hAnsi="Times New Roman" w:cs="Times New Roman"/>
                <w:sz w:val="24"/>
                <w:szCs w:val="24"/>
                <w:shd w:val="clear" w:color="auto" w:fill="FFFFFF"/>
              </w:rPr>
              <w:t xml:space="preserve"> ил.</w:t>
            </w:r>
          </w:p>
        </w:tc>
        <w:tc>
          <w:tcPr>
            <w:tcW w:w="850" w:type="dxa"/>
            <w:tcBorders>
              <w:top w:val="single" w:sz="6" w:space="0" w:color="auto"/>
              <w:left w:val="single" w:sz="6" w:space="0" w:color="auto"/>
              <w:bottom w:val="single" w:sz="6" w:space="0" w:color="auto"/>
              <w:right w:val="single" w:sz="6" w:space="0" w:color="auto"/>
            </w:tcBorders>
            <w:vAlign w:val="center"/>
          </w:tcPr>
          <w:p w14:paraId="78E6373D"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32E21BFE"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2016</w:t>
            </w:r>
          </w:p>
        </w:tc>
        <w:tc>
          <w:tcPr>
            <w:tcW w:w="1559" w:type="dxa"/>
            <w:tcBorders>
              <w:top w:val="single" w:sz="6" w:space="0" w:color="auto"/>
              <w:left w:val="single" w:sz="6" w:space="0" w:color="auto"/>
              <w:bottom w:val="single" w:sz="6" w:space="0" w:color="auto"/>
              <w:right w:val="single" w:sz="6" w:space="0" w:color="auto"/>
            </w:tcBorders>
            <w:vAlign w:val="center"/>
          </w:tcPr>
          <w:p w14:paraId="2758AA6E"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t>20</w:t>
            </w:r>
          </w:p>
          <w:p w14:paraId="0F8EF88F" w14:textId="77777777" w:rsidR="001A4E6B" w:rsidRPr="001A4E6B" w:rsidRDefault="00101010" w:rsidP="001A4E6B">
            <w:pPr>
              <w:spacing w:after="0" w:line="240" w:lineRule="auto"/>
              <w:jc w:val="center"/>
              <w:rPr>
                <w:rFonts w:ascii="Times New Roman" w:eastAsia="Times New Roman" w:hAnsi="Times New Roman" w:cs="Times New Roman"/>
                <w:sz w:val="24"/>
                <w:szCs w:val="24"/>
                <w:lang w:eastAsia="ru-RU"/>
              </w:rPr>
            </w:pPr>
            <w:hyperlink r:id="rId22" w:history="1">
              <w:r w:rsidR="001A4E6B" w:rsidRPr="001A4E6B">
                <w:rPr>
                  <w:rFonts w:ascii="Times New Roman" w:eastAsia="Times New Roman" w:hAnsi="Times New Roman" w:cs="Times New Roman"/>
                  <w:color w:val="0000FF"/>
                  <w:sz w:val="24"/>
                  <w:szCs w:val="24"/>
                  <w:u w:val="single"/>
                  <w:lang w:eastAsia="ru-RU"/>
                </w:rPr>
                <w:t>http://lib.ugtu.net/book/27621/</w:t>
              </w:r>
            </w:hyperlink>
          </w:p>
        </w:tc>
      </w:tr>
      <w:tr w:rsidR="001A4E6B" w:rsidRPr="001A4E6B" w14:paraId="5D1062A7" w14:textId="77777777" w:rsidTr="00E57B78">
        <w:tc>
          <w:tcPr>
            <w:tcW w:w="852" w:type="dxa"/>
            <w:tcBorders>
              <w:top w:val="single" w:sz="6" w:space="0" w:color="auto"/>
              <w:left w:val="single" w:sz="6" w:space="0" w:color="auto"/>
              <w:bottom w:val="single" w:sz="6" w:space="0" w:color="auto"/>
              <w:right w:val="single" w:sz="6" w:space="0" w:color="auto"/>
            </w:tcBorders>
            <w:vAlign w:val="center"/>
            <w:hideMark/>
          </w:tcPr>
          <w:p w14:paraId="5401196C" w14:textId="77777777" w:rsidR="001A4E6B" w:rsidRPr="001A4E6B" w:rsidRDefault="001A4E6B" w:rsidP="001A4E6B">
            <w:pPr>
              <w:spacing w:after="0" w:line="240" w:lineRule="auto"/>
              <w:jc w:val="center"/>
              <w:rPr>
                <w:rFonts w:ascii="Times New Roman" w:eastAsia="Times New Roman" w:hAnsi="Times New Roman" w:cs="Times New Roman"/>
                <w:color w:val="000000"/>
                <w:sz w:val="24"/>
                <w:szCs w:val="24"/>
                <w:lang w:eastAsia="ru-RU"/>
              </w:rPr>
            </w:pPr>
            <w:r w:rsidRPr="001A4E6B">
              <w:rPr>
                <w:rFonts w:ascii="Times New Roman" w:eastAsia="Times New Roman" w:hAnsi="Times New Roman" w:cs="Times New Roman"/>
                <w:color w:val="000000"/>
                <w:sz w:val="24"/>
                <w:szCs w:val="24"/>
                <w:lang w:eastAsia="ru-RU"/>
              </w:rPr>
              <w:lastRenderedPageBreak/>
              <w:t>ДЛ-7</w:t>
            </w:r>
          </w:p>
        </w:tc>
        <w:tc>
          <w:tcPr>
            <w:tcW w:w="6095" w:type="dxa"/>
            <w:tcBorders>
              <w:top w:val="single" w:sz="6" w:space="0" w:color="auto"/>
              <w:left w:val="single" w:sz="6" w:space="0" w:color="auto"/>
              <w:bottom w:val="single" w:sz="6" w:space="0" w:color="auto"/>
              <w:right w:val="single" w:sz="6" w:space="0" w:color="auto"/>
            </w:tcBorders>
          </w:tcPr>
          <w:p w14:paraId="4939360D" w14:textId="77777777" w:rsidR="001A4E6B" w:rsidRPr="001A4E6B" w:rsidRDefault="001A4E6B" w:rsidP="001A4E6B">
            <w:pPr>
              <w:spacing w:after="0" w:line="240" w:lineRule="auto"/>
              <w:jc w:val="both"/>
              <w:rPr>
                <w:rFonts w:ascii="Times New Roman" w:eastAsia="Times New Roman" w:hAnsi="Times New Roman" w:cs="Times New Roman"/>
                <w:sz w:val="24"/>
                <w:szCs w:val="24"/>
              </w:rPr>
            </w:pPr>
            <w:r w:rsidRPr="001A4E6B">
              <w:rPr>
                <w:rFonts w:ascii="Times New Roman" w:eastAsia="Times New Roman" w:hAnsi="Times New Roman" w:cs="Times New Roman"/>
                <w:sz w:val="24"/>
                <w:szCs w:val="24"/>
              </w:rPr>
              <w:t xml:space="preserve">Пономарев, Н.С. Электродинамика с примерами решения задач: </w:t>
            </w:r>
            <w:proofErr w:type="spellStart"/>
            <w:proofErr w:type="gramStart"/>
            <w:r w:rsidRPr="001A4E6B">
              <w:rPr>
                <w:rFonts w:ascii="Times New Roman" w:eastAsia="Times New Roman" w:hAnsi="Times New Roman" w:cs="Times New Roman"/>
                <w:sz w:val="24"/>
                <w:szCs w:val="24"/>
              </w:rPr>
              <w:t>учеб.пособие</w:t>
            </w:r>
            <w:proofErr w:type="spellEnd"/>
            <w:proofErr w:type="gramEnd"/>
            <w:r w:rsidRPr="001A4E6B">
              <w:rPr>
                <w:rFonts w:ascii="Times New Roman" w:eastAsia="Times New Roman" w:hAnsi="Times New Roman" w:cs="Times New Roman"/>
                <w:sz w:val="24"/>
                <w:szCs w:val="24"/>
              </w:rPr>
              <w:t xml:space="preserve"> / Н.С. Пономарев, Л.Н.  Лапина. -  Изд-во УГТУ. – 2016. – 88 с.</w:t>
            </w:r>
          </w:p>
        </w:tc>
        <w:tc>
          <w:tcPr>
            <w:tcW w:w="850" w:type="dxa"/>
            <w:tcBorders>
              <w:top w:val="single" w:sz="6" w:space="0" w:color="auto"/>
              <w:left w:val="single" w:sz="6" w:space="0" w:color="auto"/>
              <w:bottom w:val="single" w:sz="6" w:space="0" w:color="auto"/>
              <w:right w:val="single" w:sz="6" w:space="0" w:color="auto"/>
            </w:tcBorders>
            <w:vAlign w:val="center"/>
          </w:tcPr>
          <w:p w14:paraId="32DB6731"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26128DCE"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2016</w:t>
            </w:r>
          </w:p>
        </w:tc>
        <w:tc>
          <w:tcPr>
            <w:tcW w:w="1559" w:type="dxa"/>
            <w:tcBorders>
              <w:top w:val="single" w:sz="6" w:space="0" w:color="auto"/>
              <w:left w:val="single" w:sz="6" w:space="0" w:color="auto"/>
              <w:bottom w:val="single" w:sz="6" w:space="0" w:color="auto"/>
              <w:right w:val="single" w:sz="6" w:space="0" w:color="auto"/>
            </w:tcBorders>
            <w:vAlign w:val="center"/>
          </w:tcPr>
          <w:p w14:paraId="30D6EADC" w14:textId="77777777" w:rsidR="001A4E6B" w:rsidRPr="001A4E6B" w:rsidRDefault="001A4E6B" w:rsidP="001A4E6B">
            <w:pPr>
              <w:spacing w:after="0" w:line="240" w:lineRule="auto"/>
              <w:jc w:val="center"/>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20</w:t>
            </w:r>
          </w:p>
          <w:p w14:paraId="3FFCB74A" w14:textId="77777777" w:rsidR="001A4E6B" w:rsidRPr="001A4E6B" w:rsidRDefault="00101010" w:rsidP="001A4E6B">
            <w:pPr>
              <w:spacing w:after="0" w:line="240" w:lineRule="auto"/>
              <w:jc w:val="center"/>
              <w:rPr>
                <w:rFonts w:ascii="Times New Roman" w:eastAsia="Times New Roman" w:hAnsi="Times New Roman" w:cs="Times New Roman"/>
                <w:sz w:val="24"/>
                <w:szCs w:val="24"/>
                <w:lang w:eastAsia="ru-RU"/>
              </w:rPr>
            </w:pPr>
            <w:hyperlink r:id="rId23" w:history="1">
              <w:r w:rsidR="001A4E6B" w:rsidRPr="001A4E6B">
                <w:rPr>
                  <w:rFonts w:ascii="Times New Roman" w:eastAsia="Times New Roman" w:hAnsi="Times New Roman" w:cs="Times New Roman"/>
                  <w:color w:val="0000FF"/>
                  <w:sz w:val="24"/>
                  <w:szCs w:val="24"/>
                  <w:u w:val="single"/>
                  <w:lang w:eastAsia="ru-RU"/>
                </w:rPr>
                <w:t>http://lib.ugtu.net/book/27533</w:t>
              </w:r>
            </w:hyperlink>
          </w:p>
        </w:tc>
      </w:tr>
    </w:tbl>
    <w:p w14:paraId="58A59987"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p>
    <w:p w14:paraId="63FFA95B" w14:textId="77777777" w:rsidR="001A4E6B" w:rsidRPr="001A4E6B" w:rsidRDefault="001A4E6B" w:rsidP="001A4E6B">
      <w:pPr>
        <w:spacing w:after="0" w:line="240" w:lineRule="auto"/>
        <w:jc w:val="both"/>
        <w:rPr>
          <w:rFonts w:ascii="Times New Roman" w:eastAsia="Times New Roman" w:hAnsi="Times New Roman" w:cs="Times New Roman"/>
          <w:b/>
          <w:sz w:val="24"/>
          <w:szCs w:val="24"/>
          <w:lang w:eastAsia="ru-RU"/>
        </w:rPr>
      </w:pPr>
    </w:p>
    <w:p w14:paraId="6210F5AD" w14:textId="77777777" w:rsidR="001A4E6B" w:rsidRPr="001A4E6B" w:rsidRDefault="001A4E6B" w:rsidP="001A4E6B">
      <w:pPr>
        <w:spacing w:after="0" w:line="240" w:lineRule="auto"/>
        <w:jc w:val="both"/>
        <w:rPr>
          <w:rFonts w:ascii="Times New Roman" w:eastAsia="Times New Roman" w:hAnsi="Times New Roman" w:cs="Times New Roman"/>
          <w:b/>
          <w:sz w:val="24"/>
          <w:szCs w:val="24"/>
          <w:lang w:eastAsia="ru-RU"/>
        </w:rPr>
      </w:pPr>
      <w:r w:rsidRPr="001A4E6B">
        <w:rPr>
          <w:rFonts w:ascii="Times New Roman" w:eastAsia="Times New Roman" w:hAnsi="Times New Roman" w:cs="Times New Roman"/>
          <w:b/>
          <w:sz w:val="24"/>
          <w:szCs w:val="24"/>
          <w:lang w:eastAsia="ru-RU"/>
        </w:rPr>
        <w:t>Примечание:</w:t>
      </w:r>
    </w:p>
    <w:p w14:paraId="3FADE416" w14:textId="20A18356"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ab/>
        <w:t xml:space="preserve">1. Порядковая нумерация сквозная, </w:t>
      </w:r>
      <w:proofErr w:type="spellStart"/>
      <w:r w:rsidRPr="001A4E6B">
        <w:rPr>
          <w:rFonts w:ascii="Times New Roman" w:eastAsia="Times New Roman" w:hAnsi="Times New Roman" w:cs="Times New Roman"/>
          <w:sz w:val="24"/>
          <w:szCs w:val="24"/>
          <w:lang w:eastAsia="ru-RU"/>
        </w:rPr>
        <w:t>двухиндексная</w:t>
      </w:r>
      <w:proofErr w:type="spellEnd"/>
      <w:r w:rsidRPr="001A4E6B">
        <w:rPr>
          <w:rFonts w:ascii="Times New Roman" w:eastAsia="Times New Roman" w:hAnsi="Times New Roman" w:cs="Times New Roman"/>
          <w:sz w:val="24"/>
          <w:szCs w:val="24"/>
          <w:lang w:eastAsia="ru-RU"/>
        </w:rPr>
        <w:t xml:space="preserve"> (</w:t>
      </w:r>
      <w:r w:rsidR="00E83EC9">
        <w:rPr>
          <w:rFonts w:ascii="Times New Roman" w:eastAsia="Times New Roman" w:hAnsi="Times New Roman" w:cs="Times New Roman"/>
          <w:sz w:val="24"/>
          <w:szCs w:val="24"/>
          <w:lang w:eastAsia="ru-RU"/>
        </w:rPr>
        <w:t>О</w:t>
      </w:r>
      <w:r w:rsidRPr="001A4E6B">
        <w:rPr>
          <w:rFonts w:ascii="Times New Roman" w:eastAsia="Times New Roman" w:hAnsi="Times New Roman" w:cs="Times New Roman"/>
          <w:sz w:val="24"/>
          <w:szCs w:val="24"/>
          <w:lang w:eastAsia="ru-RU"/>
        </w:rPr>
        <w:t xml:space="preserve">Л-1, </w:t>
      </w:r>
      <w:r w:rsidR="00E83EC9">
        <w:rPr>
          <w:rFonts w:ascii="Times New Roman" w:eastAsia="Times New Roman" w:hAnsi="Times New Roman" w:cs="Times New Roman"/>
          <w:sz w:val="24"/>
          <w:szCs w:val="24"/>
          <w:lang w:eastAsia="ru-RU"/>
        </w:rPr>
        <w:t>О</w:t>
      </w:r>
      <w:r w:rsidRPr="001A4E6B">
        <w:rPr>
          <w:rFonts w:ascii="Times New Roman" w:eastAsia="Times New Roman" w:hAnsi="Times New Roman" w:cs="Times New Roman"/>
          <w:sz w:val="24"/>
          <w:szCs w:val="24"/>
          <w:lang w:eastAsia="ru-RU"/>
        </w:rPr>
        <w:t xml:space="preserve">Л-2, </w:t>
      </w:r>
      <w:r w:rsidR="00E83EC9">
        <w:rPr>
          <w:rFonts w:ascii="Times New Roman" w:eastAsia="Times New Roman" w:hAnsi="Times New Roman" w:cs="Times New Roman"/>
          <w:sz w:val="24"/>
          <w:szCs w:val="24"/>
          <w:lang w:eastAsia="ru-RU"/>
        </w:rPr>
        <w:t>О</w:t>
      </w:r>
      <w:r w:rsidRPr="001A4E6B">
        <w:rPr>
          <w:rFonts w:ascii="Times New Roman" w:eastAsia="Times New Roman" w:hAnsi="Times New Roman" w:cs="Times New Roman"/>
          <w:sz w:val="24"/>
          <w:szCs w:val="24"/>
          <w:lang w:eastAsia="ru-RU"/>
        </w:rPr>
        <w:t>Л-3 и т.д.);</w:t>
      </w:r>
    </w:p>
    <w:p w14:paraId="0D13EB99"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ab/>
        <w:t xml:space="preserve">2. Условные обозначения вида пособия: У – учебник, УП – учебное пособие, </w:t>
      </w:r>
      <w:proofErr w:type="spellStart"/>
      <w:r w:rsidRPr="001A4E6B">
        <w:rPr>
          <w:rFonts w:ascii="Times New Roman" w:eastAsia="Times New Roman" w:hAnsi="Times New Roman" w:cs="Times New Roman"/>
          <w:sz w:val="24"/>
          <w:szCs w:val="24"/>
          <w:lang w:eastAsia="ru-RU"/>
        </w:rPr>
        <w:t>Др</w:t>
      </w:r>
      <w:proofErr w:type="spellEnd"/>
      <w:r w:rsidRPr="001A4E6B">
        <w:rPr>
          <w:rFonts w:ascii="Times New Roman" w:eastAsia="Times New Roman" w:hAnsi="Times New Roman" w:cs="Times New Roman"/>
          <w:sz w:val="24"/>
          <w:szCs w:val="24"/>
          <w:lang w:eastAsia="ru-RU"/>
        </w:rPr>
        <w:t xml:space="preserve"> – монография и другая литература.</w:t>
      </w:r>
    </w:p>
    <w:p w14:paraId="50420A9F"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p>
    <w:p w14:paraId="109E5EE4"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4.2. Методические пособия и указания</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6917"/>
        <w:gridCol w:w="1114"/>
        <w:gridCol w:w="1275"/>
      </w:tblGrid>
      <w:tr w:rsidR="00F31CCD" w:rsidRPr="00F31CCD" w14:paraId="43B0D1F6" w14:textId="77777777" w:rsidTr="005573FC">
        <w:tc>
          <w:tcPr>
            <w:tcW w:w="900" w:type="dxa"/>
            <w:tcBorders>
              <w:left w:val="single" w:sz="4" w:space="0" w:color="auto"/>
            </w:tcBorders>
            <w:vAlign w:val="center"/>
          </w:tcPr>
          <w:p w14:paraId="164CD4A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 </w:t>
            </w:r>
          </w:p>
          <w:p w14:paraId="1C87D7C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п-п</w:t>
            </w:r>
          </w:p>
        </w:tc>
        <w:tc>
          <w:tcPr>
            <w:tcW w:w="6917" w:type="dxa"/>
            <w:vAlign w:val="center"/>
          </w:tcPr>
          <w:p w14:paraId="226E9CF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Наименование</w:t>
            </w:r>
          </w:p>
        </w:tc>
        <w:tc>
          <w:tcPr>
            <w:tcW w:w="1114" w:type="dxa"/>
            <w:vAlign w:val="center"/>
          </w:tcPr>
          <w:p w14:paraId="088903E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Год издания (состава)</w:t>
            </w:r>
          </w:p>
        </w:tc>
        <w:tc>
          <w:tcPr>
            <w:tcW w:w="1275" w:type="dxa"/>
            <w:tcBorders>
              <w:right w:val="single" w:sz="4" w:space="0" w:color="auto"/>
            </w:tcBorders>
            <w:vAlign w:val="center"/>
          </w:tcPr>
          <w:p w14:paraId="0B68848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Кол-во </w:t>
            </w:r>
            <w:r w:rsidRPr="00F31CCD">
              <w:rPr>
                <w:rFonts w:ascii="Times New Roman" w:eastAsia="Times New Roman" w:hAnsi="Times New Roman" w:cs="Times New Roman"/>
                <w:sz w:val="24"/>
                <w:szCs w:val="24"/>
                <w:lang w:eastAsia="ru-RU"/>
              </w:rPr>
              <w:br/>
              <w:t>экз.</w:t>
            </w:r>
          </w:p>
        </w:tc>
      </w:tr>
      <w:tr w:rsidR="00F31CCD" w:rsidRPr="00F31CCD" w14:paraId="589D9EDC" w14:textId="77777777" w:rsidTr="005573FC">
        <w:trPr>
          <w:trHeight w:val="340"/>
        </w:trPr>
        <w:tc>
          <w:tcPr>
            <w:tcW w:w="900" w:type="dxa"/>
            <w:tcBorders>
              <w:left w:val="single" w:sz="4" w:space="0" w:color="auto"/>
            </w:tcBorders>
            <w:vAlign w:val="center"/>
          </w:tcPr>
          <w:p w14:paraId="7173969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М-1</w:t>
            </w:r>
          </w:p>
        </w:tc>
        <w:tc>
          <w:tcPr>
            <w:tcW w:w="6917" w:type="dxa"/>
          </w:tcPr>
          <w:p w14:paraId="7A642E76" w14:textId="77777777" w:rsidR="00F31CCD" w:rsidRPr="00F31CCD" w:rsidRDefault="00F31CCD" w:rsidP="00F31CCD">
            <w:pPr>
              <w:spacing w:after="0" w:line="240" w:lineRule="auto"/>
              <w:jc w:val="both"/>
              <w:rPr>
                <w:rFonts w:ascii="Times New Roman" w:eastAsia="Times New Roman" w:hAnsi="Times New Roman" w:cs="Times New Roman"/>
                <w:sz w:val="24"/>
                <w:szCs w:val="24"/>
              </w:rPr>
            </w:pPr>
            <w:r w:rsidRPr="00F31CCD">
              <w:rPr>
                <w:rFonts w:ascii="Times New Roman" w:eastAsia="Times New Roman" w:hAnsi="Times New Roman" w:cs="Times New Roman"/>
                <w:sz w:val="24"/>
                <w:szCs w:val="24"/>
              </w:rPr>
              <w:t xml:space="preserve">Лапина, Л.Н. Определение модуля сдвига методом кручения. Методические указания к лабораторной работе для студентов всех технических направлений дневной и заочной форм обучения. № 7 / Л. Н. лапина - </w:t>
            </w:r>
            <w:proofErr w:type="gramStart"/>
            <w:r w:rsidRPr="00F31CCD">
              <w:rPr>
                <w:rFonts w:ascii="Times New Roman" w:eastAsia="Times New Roman" w:hAnsi="Times New Roman" w:cs="Times New Roman"/>
                <w:sz w:val="24"/>
                <w:szCs w:val="24"/>
              </w:rPr>
              <w:t>Ухта :</w:t>
            </w:r>
            <w:proofErr w:type="gramEnd"/>
            <w:r w:rsidRPr="00F31CCD">
              <w:rPr>
                <w:rFonts w:ascii="Times New Roman" w:eastAsia="Times New Roman" w:hAnsi="Times New Roman" w:cs="Times New Roman"/>
                <w:sz w:val="24"/>
                <w:szCs w:val="24"/>
              </w:rPr>
              <w:t xml:space="preserve"> Изд-во УГТУ, 2014. - 11 </w:t>
            </w:r>
            <w:proofErr w:type="gramStart"/>
            <w:r w:rsidRPr="00F31CCD">
              <w:rPr>
                <w:rFonts w:ascii="Times New Roman" w:eastAsia="Times New Roman" w:hAnsi="Times New Roman" w:cs="Times New Roman"/>
                <w:sz w:val="24"/>
                <w:szCs w:val="24"/>
              </w:rPr>
              <w:t>с. :</w:t>
            </w:r>
            <w:proofErr w:type="gramEnd"/>
            <w:r w:rsidRPr="00F31CCD">
              <w:rPr>
                <w:rFonts w:ascii="Times New Roman" w:eastAsia="Times New Roman" w:hAnsi="Times New Roman" w:cs="Times New Roman"/>
                <w:sz w:val="24"/>
                <w:szCs w:val="24"/>
              </w:rPr>
              <w:t xml:space="preserve"> ил.</w:t>
            </w:r>
          </w:p>
        </w:tc>
        <w:tc>
          <w:tcPr>
            <w:tcW w:w="1114" w:type="dxa"/>
            <w:vAlign w:val="center"/>
          </w:tcPr>
          <w:p w14:paraId="7057536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vAlign w:val="center"/>
          </w:tcPr>
          <w:p w14:paraId="6126D3C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12</w:t>
            </w:r>
          </w:p>
          <w:p w14:paraId="299873C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 /23202</w:t>
            </w:r>
          </w:p>
        </w:tc>
      </w:tr>
      <w:tr w:rsidR="00F31CCD" w:rsidRPr="00F31CCD" w14:paraId="68DF70FD" w14:textId="77777777" w:rsidTr="005573FC">
        <w:trPr>
          <w:trHeight w:val="340"/>
        </w:trPr>
        <w:tc>
          <w:tcPr>
            <w:tcW w:w="900" w:type="dxa"/>
            <w:tcBorders>
              <w:left w:val="single" w:sz="4" w:space="0" w:color="auto"/>
            </w:tcBorders>
            <w:vAlign w:val="center"/>
          </w:tcPr>
          <w:p w14:paraId="31E43F6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М-2</w:t>
            </w:r>
          </w:p>
        </w:tc>
        <w:tc>
          <w:tcPr>
            <w:tcW w:w="6917" w:type="dxa"/>
          </w:tcPr>
          <w:p w14:paraId="1C613853" w14:textId="77777777" w:rsidR="00F31CCD" w:rsidRPr="00F31CCD" w:rsidRDefault="00F31CCD" w:rsidP="00F31CCD">
            <w:pPr>
              <w:spacing w:after="0" w:line="240" w:lineRule="auto"/>
              <w:contextualSpacing/>
              <w:jc w:val="both"/>
              <w:rPr>
                <w:rFonts w:ascii="Times New Roman" w:eastAsia="Times New Roman" w:hAnsi="Times New Roman" w:cs="Times New Roman"/>
                <w:sz w:val="24"/>
                <w:szCs w:val="24"/>
              </w:rPr>
            </w:pPr>
            <w:r w:rsidRPr="00F31CCD">
              <w:rPr>
                <w:rFonts w:ascii="Times New Roman" w:eastAsia="Times New Roman" w:hAnsi="Times New Roman" w:cs="Times New Roman"/>
                <w:sz w:val="24"/>
                <w:szCs w:val="24"/>
              </w:rPr>
              <w:t xml:space="preserve">Шамбулина, В.Н. Определение коэффициента вязкости воздуха методом истечения из капилляра. Методические указания к лабораторной работе для студентов всех технических направлений дневной и заочной форм обучения. № 12 / В.Н. Шамбулина. - </w:t>
            </w:r>
            <w:proofErr w:type="gramStart"/>
            <w:r w:rsidRPr="00F31CCD">
              <w:rPr>
                <w:rFonts w:ascii="Times New Roman" w:eastAsia="Times New Roman" w:hAnsi="Times New Roman" w:cs="Times New Roman"/>
                <w:sz w:val="24"/>
                <w:szCs w:val="24"/>
              </w:rPr>
              <w:t>Ухта :</w:t>
            </w:r>
            <w:proofErr w:type="gramEnd"/>
            <w:r w:rsidRPr="00F31CCD">
              <w:rPr>
                <w:rFonts w:ascii="Times New Roman" w:eastAsia="Times New Roman" w:hAnsi="Times New Roman" w:cs="Times New Roman"/>
                <w:sz w:val="24"/>
                <w:szCs w:val="24"/>
              </w:rPr>
              <w:t xml:space="preserve"> Изд-во УГТУ, 2014. - 11 с.: ил. </w:t>
            </w:r>
          </w:p>
        </w:tc>
        <w:tc>
          <w:tcPr>
            <w:tcW w:w="1114" w:type="dxa"/>
            <w:vAlign w:val="center"/>
          </w:tcPr>
          <w:p w14:paraId="58BA7CD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vAlign w:val="center"/>
          </w:tcPr>
          <w:p w14:paraId="05539F1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12</w:t>
            </w:r>
          </w:p>
          <w:p w14:paraId="740B198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 /23212</w:t>
            </w:r>
          </w:p>
        </w:tc>
      </w:tr>
      <w:tr w:rsidR="00F31CCD" w:rsidRPr="00F31CCD" w14:paraId="59FC11F8" w14:textId="77777777" w:rsidTr="005573FC">
        <w:trPr>
          <w:trHeight w:val="340"/>
        </w:trPr>
        <w:tc>
          <w:tcPr>
            <w:tcW w:w="900" w:type="dxa"/>
            <w:tcBorders>
              <w:left w:val="single" w:sz="4" w:space="0" w:color="auto"/>
            </w:tcBorders>
            <w:vAlign w:val="center"/>
          </w:tcPr>
          <w:p w14:paraId="5EFE7A0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М-3</w:t>
            </w:r>
          </w:p>
        </w:tc>
        <w:tc>
          <w:tcPr>
            <w:tcW w:w="6917" w:type="dxa"/>
          </w:tcPr>
          <w:p w14:paraId="639CD38E" w14:textId="77777777" w:rsidR="00F31CCD" w:rsidRPr="00F31CCD" w:rsidRDefault="00F31CCD" w:rsidP="00F31CCD">
            <w:pPr>
              <w:spacing w:after="0" w:line="240" w:lineRule="auto"/>
              <w:contextualSpacing/>
              <w:jc w:val="both"/>
              <w:rPr>
                <w:rFonts w:ascii="Times New Roman" w:eastAsia="Times New Roman" w:hAnsi="Times New Roman" w:cs="Times New Roman"/>
                <w:sz w:val="24"/>
                <w:szCs w:val="24"/>
              </w:rPr>
            </w:pPr>
            <w:r w:rsidRPr="00F31CCD">
              <w:rPr>
                <w:rFonts w:ascii="Times New Roman" w:eastAsia="Times New Roman" w:hAnsi="Times New Roman" w:cs="Times New Roman"/>
                <w:sz w:val="24"/>
                <w:szCs w:val="24"/>
              </w:rPr>
              <w:t>Северова, Н.А. Определение отношения теплоемкостей С</w:t>
            </w:r>
            <w:r w:rsidRPr="00F31CCD">
              <w:rPr>
                <w:rFonts w:ascii="Times New Roman" w:eastAsia="Times New Roman" w:hAnsi="Times New Roman" w:cs="Times New Roman"/>
                <w:sz w:val="24"/>
                <w:szCs w:val="24"/>
                <w:vertAlign w:val="subscript"/>
              </w:rPr>
              <w:t>р</w:t>
            </w:r>
            <w:r w:rsidRPr="00F31CCD">
              <w:rPr>
                <w:rFonts w:ascii="Times New Roman" w:eastAsia="Times New Roman" w:hAnsi="Times New Roman" w:cs="Times New Roman"/>
                <w:sz w:val="24"/>
                <w:szCs w:val="24"/>
              </w:rPr>
              <w:t xml:space="preserve"> /C</w:t>
            </w:r>
            <w:r w:rsidRPr="00F31CCD">
              <w:rPr>
                <w:rFonts w:ascii="Times New Roman" w:eastAsia="Times New Roman" w:hAnsi="Times New Roman" w:cs="Times New Roman"/>
                <w:sz w:val="24"/>
                <w:szCs w:val="24"/>
                <w:vertAlign w:val="subscript"/>
                <w:lang w:val="en-US"/>
              </w:rPr>
              <w:t>v</w:t>
            </w:r>
            <w:r w:rsidRPr="00F31CCD">
              <w:rPr>
                <w:rFonts w:ascii="Times New Roman" w:eastAsia="Times New Roman" w:hAnsi="Times New Roman" w:cs="Times New Roman"/>
                <w:sz w:val="24"/>
                <w:szCs w:val="24"/>
              </w:rPr>
              <w:t xml:space="preserve"> для воздуха методом адиабатного расширения. Методические указания к лабораторной работе для студентов всех технических направлений дневной и заочной форм обучения. № 13 / Н.А. Северова. - </w:t>
            </w:r>
            <w:proofErr w:type="gramStart"/>
            <w:r w:rsidRPr="00F31CCD">
              <w:rPr>
                <w:rFonts w:ascii="Times New Roman" w:eastAsia="Times New Roman" w:hAnsi="Times New Roman" w:cs="Times New Roman"/>
                <w:sz w:val="24"/>
                <w:szCs w:val="24"/>
              </w:rPr>
              <w:t>Ухта :</w:t>
            </w:r>
            <w:proofErr w:type="gramEnd"/>
            <w:r w:rsidRPr="00F31CCD">
              <w:rPr>
                <w:rFonts w:ascii="Times New Roman" w:eastAsia="Times New Roman" w:hAnsi="Times New Roman" w:cs="Times New Roman"/>
                <w:sz w:val="24"/>
                <w:szCs w:val="24"/>
              </w:rPr>
              <w:t xml:space="preserve"> Изд-во УГТУ, 2014. - 11 </w:t>
            </w:r>
            <w:proofErr w:type="gramStart"/>
            <w:r w:rsidRPr="00F31CCD">
              <w:rPr>
                <w:rFonts w:ascii="Times New Roman" w:eastAsia="Times New Roman" w:hAnsi="Times New Roman" w:cs="Times New Roman"/>
                <w:sz w:val="24"/>
                <w:szCs w:val="24"/>
              </w:rPr>
              <w:t>с. :</w:t>
            </w:r>
            <w:proofErr w:type="gramEnd"/>
            <w:r w:rsidRPr="00F31CCD">
              <w:rPr>
                <w:rFonts w:ascii="Times New Roman" w:eastAsia="Times New Roman" w:hAnsi="Times New Roman" w:cs="Times New Roman"/>
                <w:sz w:val="24"/>
                <w:szCs w:val="24"/>
              </w:rPr>
              <w:t xml:space="preserve"> ил. </w:t>
            </w:r>
          </w:p>
        </w:tc>
        <w:tc>
          <w:tcPr>
            <w:tcW w:w="1114" w:type="dxa"/>
            <w:vAlign w:val="center"/>
          </w:tcPr>
          <w:p w14:paraId="126CED7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vAlign w:val="center"/>
          </w:tcPr>
          <w:p w14:paraId="77DDCF6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12</w:t>
            </w:r>
          </w:p>
          <w:p w14:paraId="1369B97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 /23272</w:t>
            </w:r>
          </w:p>
        </w:tc>
      </w:tr>
      <w:tr w:rsidR="00F31CCD" w:rsidRPr="00F31CCD" w14:paraId="24E53D0F" w14:textId="77777777" w:rsidTr="005573FC">
        <w:trPr>
          <w:trHeight w:val="340"/>
        </w:trPr>
        <w:tc>
          <w:tcPr>
            <w:tcW w:w="900" w:type="dxa"/>
            <w:tcBorders>
              <w:left w:val="single" w:sz="4" w:space="0" w:color="auto"/>
            </w:tcBorders>
            <w:vAlign w:val="center"/>
          </w:tcPr>
          <w:p w14:paraId="364A42D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М-4</w:t>
            </w:r>
          </w:p>
        </w:tc>
        <w:tc>
          <w:tcPr>
            <w:tcW w:w="6917" w:type="dxa"/>
          </w:tcPr>
          <w:p w14:paraId="59F31396" w14:textId="77777777" w:rsidR="00F31CCD" w:rsidRPr="00F31CCD" w:rsidRDefault="00F31CCD" w:rsidP="00F31CCD">
            <w:pPr>
              <w:spacing w:after="0" w:line="240" w:lineRule="auto"/>
              <w:contextualSpacing/>
              <w:jc w:val="both"/>
              <w:rPr>
                <w:rFonts w:ascii="Times New Roman" w:eastAsia="Times New Roman" w:hAnsi="Times New Roman" w:cs="Times New Roman"/>
                <w:sz w:val="24"/>
                <w:szCs w:val="24"/>
              </w:rPr>
            </w:pPr>
            <w:r w:rsidRPr="00F31CCD">
              <w:rPr>
                <w:rFonts w:ascii="Times New Roman" w:eastAsia="Times New Roman" w:hAnsi="Times New Roman" w:cs="Times New Roman"/>
                <w:sz w:val="24"/>
                <w:szCs w:val="24"/>
              </w:rPr>
              <w:t xml:space="preserve">Богданов, Н.П. Определение динамической вязкости жидкости по методу Стокса. Методические указания к лабораторной работе для студентов всех технических направлений дневной и заочной форм обучения. № 14 / Н.П. Богданов - </w:t>
            </w:r>
            <w:proofErr w:type="gramStart"/>
            <w:r w:rsidRPr="00F31CCD">
              <w:rPr>
                <w:rFonts w:ascii="Times New Roman" w:eastAsia="Times New Roman" w:hAnsi="Times New Roman" w:cs="Times New Roman"/>
                <w:sz w:val="24"/>
                <w:szCs w:val="24"/>
              </w:rPr>
              <w:t>Ухта :</w:t>
            </w:r>
            <w:proofErr w:type="gramEnd"/>
            <w:r w:rsidRPr="00F31CCD">
              <w:rPr>
                <w:rFonts w:ascii="Times New Roman" w:eastAsia="Times New Roman" w:hAnsi="Times New Roman" w:cs="Times New Roman"/>
                <w:sz w:val="24"/>
                <w:szCs w:val="24"/>
              </w:rPr>
              <w:t xml:space="preserve"> Изд-во УГТУ, 2014. - 11 </w:t>
            </w:r>
            <w:proofErr w:type="gramStart"/>
            <w:r w:rsidRPr="00F31CCD">
              <w:rPr>
                <w:rFonts w:ascii="Times New Roman" w:eastAsia="Times New Roman" w:hAnsi="Times New Roman" w:cs="Times New Roman"/>
                <w:sz w:val="24"/>
                <w:szCs w:val="24"/>
              </w:rPr>
              <w:t>с. :</w:t>
            </w:r>
            <w:proofErr w:type="gramEnd"/>
            <w:r w:rsidRPr="00F31CCD">
              <w:rPr>
                <w:rFonts w:ascii="Times New Roman" w:eastAsia="Times New Roman" w:hAnsi="Times New Roman" w:cs="Times New Roman"/>
                <w:sz w:val="24"/>
                <w:szCs w:val="24"/>
              </w:rPr>
              <w:t xml:space="preserve"> ил.</w:t>
            </w:r>
          </w:p>
        </w:tc>
        <w:tc>
          <w:tcPr>
            <w:tcW w:w="1114" w:type="dxa"/>
            <w:vAlign w:val="center"/>
          </w:tcPr>
          <w:p w14:paraId="5D43476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vAlign w:val="center"/>
          </w:tcPr>
          <w:p w14:paraId="7916C8B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13</w:t>
            </w:r>
          </w:p>
          <w:p w14:paraId="7A1F7C0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 /23222</w:t>
            </w:r>
          </w:p>
        </w:tc>
      </w:tr>
      <w:tr w:rsidR="00F31CCD" w:rsidRPr="00F31CCD" w14:paraId="685F20EF" w14:textId="77777777" w:rsidTr="005573FC">
        <w:trPr>
          <w:trHeight w:val="865"/>
        </w:trPr>
        <w:tc>
          <w:tcPr>
            <w:tcW w:w="900" w:type="dxa"/>
            <w:tcBorders>
              <w:left w:val="single" w:sz="4" w:space="0" w:color="auto"/>
            </w:tcBorders>
            <w:vAlign w:val="center"/>
          </w:tcPr>
          <w:p w14:paraId="0964245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М-5</w:t>
            </w:r>
          </w:p>
        </w:tc>
        <w:tc>
          <w:tcPr>
            <w:tcW w:w="6917" w:type="dxa"/>
          </w:tcPr>
          <w:p w14:paraId="61D21649" w14:textId="77777777" w:rsidR="00F31CCD" w:rsidRPr="00F31CCD" w:rsidRDefault="00F31CCD" w:rsidP="00F31CCD">
            <w:pPr>
              <w:spacing w:after="0" w:line="240" w:lineRule="auto"/>
              <w:contextualSpacing/>
              <w:jc w:val="both"/>
              <w:rPr>
                <w:rFonts w:ascii="Times New Roman" w:eastAsia="Times New Roman" w:hAnsi="Times New Roman" w:cs="Times New Roman"/>
                <w:sz w:val="24"/>
                <w:szCs w:val="24"/>
              </w:rPr>
            </w:pPr>
            <w:proofErr w:type="spellStart"/>
            <w:r w:rsidRPr="00F31CCD">
              <w:rPr>
                <w:rFonts w:ascii="Times New Roman" w:eastAsia="Times New Roman" w:hAnsi="Times New Roman" w:cs="Times New Roman"/>
                <w:sz w:val="24"/>
                <w:szCs w:val="24"/>
              </w:rPr>
              <w:t>Тарсин</w:t>
            </w:r>
            <w:proofErr w:type="spellEnd"/>
            <w:r w:rsidRPr="00F31CCD">
              <w:rPr>
                <w:rFonts w:ascii="Times New Roman" w:eastAsia="Times New Roman" w:hAnsi="Times New Roman" w:cs="Times New Roman"/>
                <w:sz w:val="24"/>
                <w:szCs w:val="24"/>
              </w:rPr>
              <w:t xml:space="preserve">, А.В. Определение теплоемкости металлов методом охлаждения. Методические указания к лабораторной работе для студентов всех технических направлений дневной и заочной форм обучения. № 17 / А. В. </w:t>
            </w:r>
            <w:proofErr w:type="spellStart"/>
            <w:r w:rsidRPr="00F31CCD">
              <w:rPr>
                <w:rFonts w:ascii="Times New Roman" w:eastAsia="Times New Roman" w:hAnsi="Times New Roman" w:cs="Times New Roman"/>
                <w:sz w:val="24"/>
                <w:szCs w:val="24"/>
              </w:rPr>
              <w:t>Тарсин</w:t>
            </w:r>
            <w:proofErr w:type="spellEnd"/>
            <w:r w:rsidRPr="00F31CCD">
              <w:rPr>
                <w:rFonts w:ascii="Times New Roman" w:eastAsia="Times New Roman" w:hAnsi="Times New Roman" w:cs="Times New Roman"/>
                <w:sz w:val="24"/>
                <w:szCs w:val="24"/>
              </w:rPr>
              <w:t xml:space="preserve"> - </w:t>
            </w:r>
            <w:proofErr w:type="gramStart"/>
            <w:r w:rsidRPr="00F31CCD">
              <w:rPr>
                <w:rFonts w:ascii="Times New Roman" w:eastAsia="Times New Roman" w:hAnsi="Times New Roman" w:cs="Times New Roman"/>
                <w:sz w:val="24"/>
                <w:szCs w:val="24"/>
              </w:rPr>
              <w:t>Ухта :</w:t>
            </w:r>
            <w:proofErr w:type="gramEnd"/>
            <w:r w:rsidRPr="00F31CCD">
              <w:rPr>
                <w:rFonts w:ascii="Times New Roman" w:eastAsia="Times New Roman" w:hAnsi="Times New Roman" w:cs="Times New Roman"/>
                <w:sz w:val="24"/>
                <w:szCs w:val="24"/>
              </w:rPr>
              <w:t xml:space="preserve"> Изд-во УГТУ, 2014. - 10 с.: ил.</w:t>
            </w:r>
          </w:p>
        </w:tc>
        <w:tc>
          <w:tcPr>
            <w:tcW w:w="1114" w:type="dxa"/>
            <w:vAlign w:val="center"/>
          </w:tcPr>
          <w:p w14:paraId="53ADC6B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shd w:val="clear" w:color="auto" w:fill="auto"/>
            <w:vAlign w:val="center"/>
          </w:tcPr>
          <w:p w14:paraId="4CAD05F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12</w:t>
            </w:r>
          </w:p>
          <w:p w14:paraId="24C9AF8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 /23232</w:t>
            </w:r>
          </w:p>
        </w:tc>
      </w:tr>
      <w:tr w:rsidR="00F31CCD" w:rsidRPr="00F31CCD" w14:paraId="01003725" w14:textId="77777777" w:rsidTr="005573FC">
        <w:trPr>
          <w:trHeight w:val="340"/>
        </w:trPr>
        <w:tc>
          <w:tcPr>
            <w:tcW w:w="900" w:type="dxa"/>
            <w:tcBorders>
              <w:left w:val="single" w:sz="4" w:space="0" w:color="auto"/>
            </w:tcBorders>
            <w:vAlign w:val="center"/>
          </w:tcPr>
          <w:p w14:paraId="247F63B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М-6</w:t>
            </w:r>
          </w:p>
        </w:tc>
        <w:tc>
          <w:tcPr>
            <w:tcW w:w="6917" w:type="dxa"/>
          </w:tcPr>
          <w:p w14:paraId="4620423C" w14:textId="77777777" w:rsidR="00F31CCD" w:rsidRPr="00F31CCD" w:rsidRDefault="00F31CCD" w:rsidP="00F31CCD">
            <w:pPr>
              <w:spacing w:after="0" w:line="240" w:lineRule="auto"/>
              <w:contextualSpacing/>
              <w:jc w:val="both"/>
              <w:rPr>
                <w:rFonts w:ascii="Times New Roman" w:eastAsia="Times New Roman" w:hAnsi="Times New Roman" w:cs="Times New Roman"/>
                <w:sz w:val="24"/>
                <w:szCs w:val="24"/>
              </w:rPr>
            </w:pPr>
            <w:proofErr w:type="spellStart"/>
            <w:r w:rsidRPr="00F31CCD">
              <w:rPr>
                <w:rFonts w:ascii="Times New Roman" w:eastAsia="Times New Roman" w:hAnsi="Times New Roman" w:cs="Times New Roman"/>
                <w:sz w:val="24"/>
                <w:szCs w:val="24"/>
              </w:rPr>
              <w:t>Тарсин</w:t>
            </w:r>
            <w:proofErr w:type="spellEnd"/>
            <w:r w:rsidRPr="00F31CCD">
              <w:rPr>
                <w:rFonts w:ascii="Times New Roman" w:eastAsia="Times New Roman" w:hAnsi="Times New Roman" w:cs="Times New Roman"/>
                <w:sz w:val="24"/>
                <w:szCs w:val="24"/>
              </w:rPr>
              <w:t xml:space="preserve">, А.В. Определение отношения теплоёмкостей газа по скорости звука в газе: Методические указания к лабораторной работе для студентов всех технических направлений дневной и заочной форм обучения. № 15 / А. В. </w:t>
            </w:r>
            <w:proofErr w:type="spellStart"/>
            <w:r w:rsidRPr="00F31CCD">
              <w:rPr>
                <w:rFonts w:ascii="Times New Roman" w:eastAsia="Times New Roman" w:hAnsi="Times New Roman" w:cs="Times New Roman"/>
                <w:sz w:val="24"/>
                <w:szCs w:val="24"/>
              </w:rPr>
              <w:t>Тарсин</w:t>
            </w:r>
            <w:proofErr w:type="spellEnd"/>
            <w:r w:rsidRPr="00F31CCD">
              <w:rPr>
                <w:rFonts w:ascii="Times New Roman" w:eastAsia="Times New Roman" w:hAnsi="Times New Roman" w:cs="Times New Roman"/>
                <w:sz w:val="24"/>
                <w:szCs w:val="24"/>
              </w:rPr>
              <w:t xml:space="preserve"> - Ухта: Изд-во УГТУ, 2014. – 11 с.: ил. </w:t>
            </w:r>
          </w:p>
        </w:tc>
        <w:tc>
          <w:tcPr>
            <w:tcW w:w="1114" w:type="dxa"/>
            <w:vAlign w:val="center"/>
          </w:tcPr>
          <w:p w14:paraId="5E99D5D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vAlign w:val="center"/>
          </w:tcPr>
          <w:p w14:paraId="4EAD24A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w:t>
            </w:r>
          </w:p>
          <w:p w14:paraId="6363A6B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 /23542</w:t>
            </w:r>
          </w:p>
        </w:tc>
      </w:tr>
      <w:tr w:rsidR="00F31CCD" w:rsidRPr="00F31CCD" w14:paraId="24703B86" w14:textId="77777777" w:rsidTr="005573FC">
        <w:trPr>
          <w:trHeight w:val="1033"/>
        </w:trPr>
        <w:tc>
          <w:tcPr>
            <w:tcW w:w="900" w:type="dxa"/>
            <w:tcBorders>
              <w:left w:val="single" w:sz="4" w:space="0" w:color="auto"/>
            </w:tcBorders>
            <w:vAlign w:val="center"/>
          </w:tcPr>
          <w:p w14:paraId="0050267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М-7</w:t>
            </w:r>
          </w:p>
        </w:tc>
        <w:tc>
          <w:tcPr>
            <w:tcW w:w="6917" w:type="dxa"/>
          </w:tcPr>
          <w:p w14:paraId="1DDF5FAC"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Шамбулина, В.Н. Изучение поляризованного света полупроводникового лазера: Методические указания к лабораторной работе для студентов всех технических направлений дневной и заочной форм обучения. № 9 / В.Н. Шамбулина.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Изд-во УГТУ, 2014. - 14 </w:t>
            </w:r>
            <w:proofErr w:type="gramStart"/>
            <w:r w:rsidRPr="00F31CCD">
              <w:rPr>
                <w:rFonts w:ascii="Times New Roman" w:eastAsia="Times New Roman" w:hAnsi="Times New Roman" w:cs="Times New Roman"/>
                <w:sz w:val="24"/>
                <w:szCs w:val="24"/>
                <w:lang w:eastAsia="ru-RU"/>
              </w:rPr>
              <w:t>с. :</w:t>
            </w:r>
            <w:proofErr w:type="gramEnd"/>
            <w:r w:rsidRPr="00F31CCD">
              <w:rPr>
                <w:rFonts w:ascii="Times New Roman" w:eastAsia="Times New Roman" w:hAnsi="Times New Roman" w:cs="Times New Roman"/>
                <w:sz w:val="24"/>
                <w:szCs w:val="24"/>
                <w:lang w:eastAsia="ru-RU"/>
              </w:rPr>
              <w:t xml:space="preserve"> ил.</w:t>
            </w:r>
          </w:p>
        </w:tc>
        <w:tc>
          <w:tcPr>
            <w:tcW w:w="1114" w:type="dxa"/>
            <w:vAlign w:val="center"/>
          </w:tcPr>
          <w:p w14:paraId="1D66055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shd w:val="clear" w:color="auto" w:fill="auto"/>
            <w:vAlign w:val="center"/>
          </w:tcPr>
          <w:p w14:paraId="6DE6A88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12</w:t>
            </w:r>
          </w:p>
          <w:p w14:paraId="44DB198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 /23252</w:t>
            </w:r>
          </w:p>
        </w:tc>
      </w:tr>
      <w:tr w:rsidR="00F31CCD" w:rsidRPr="00F31CCD" w14:paraId="233A3CAB" w14:textId="77777777" w:rsidTr="005573FC">
        <w:trPr>
          <w:trHeight w:val="340"/>
        </w:trPr>
        <w:tc>
          <w:tcPr>
            <w:tcW w:w="900" w:type="dxa"/>
            <w:tcBorders>
              <w:left w:val="single" w:sz="4" w:space="0" w:color="auto"/>
            </w:tcBorders>
            <w:vAlign w:val="center"/>
          </w:tcPr>
          <w:p w14:paraId="00A83C7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М-8</w:t>
            </w:r>
          </w:p>
        </w:tc>
        <w:tc>
          <w:tcPr>
            <w:tcW w:w="6917" w:type="dxa"/>
          </w:tcPr>
          <w:p w14:paraId="5124E205" w14:textId="77777777" w:rsidR="00F31CCD" w:rsidRPr="00F31CCD" w:rsidRDefault="00F31CCD" w:rsidP="00F31CCD">
            <w:pPr>
              <w:spacing w:after="0" w:line="240" w:lineRule="auto"/>
              <w:contextualSpacing/>
              <w:jc w:val="both"/>
              <w:rPr>
                <w:rFonts w:ascii="Times New Roman" w:eastAsia="Times New Roman" w:hAnsi="Times New Roman" w:cs="Times New Roman"/>
                <w:sz w:val="24"/>
                <w:szCs w:val="24"/>
              </w:rPr>
            </w:pPr>
            <w:r w:rsidRPr="00F31CCD">
              <w:rPr>
                <w:rFonts w:ascii="Times New Roman" w:eastAsia="Times New Roman" w:hAnsi="Times New Roman" w:cs="Times New Roman"/>
                <w:sz w:val="24"/>
                <w:szCs w:val="24"/>
              </w:rPr>
              <w:t xml:space="preserve">Серов, И.К. Определение постоянной Планка и работы выхода электрона. Методические указания к лабораторной работе для студентов всех технических направлений дневной и заочной </w:t>
            </w:r>
            <w:r w:rsidRPr="00F31CCD">
              <w:rPr>
                <w:rFonts w:ascii="Times New Roman" w:eastAsia="Times New Roman" w:hAnsi="Times New Roman" w:cs="Times New Roman"/>
                <w:sz w:val="24"/>
                <w:szCs w:val="24"/>
              </w:rPr>
              <w:lastRenderedPageBreak/>
              <w:t xml:space="preserve">форм обучения. № 45 / И.К. Серов - </w:t>
            </w:r>
            <w:proofErr w:type="gramStart"/>
            <w:r w:rsidRPr="00F31CCD">
              <w:rPr>
                <w:rFonts w:ascii="Times New Roman" w:eastAsia="Times New Roman" w:hAnsi="Times New Roman" w:cs="Times New Roman"/>
                <w:sz w:val="24"/>
                <w:szCs w:val="24"/>
              </w:rPr>
              <w:t>Ухта :</w:t>
            </w:r>
            <w:proofErr w:type="gramEnd"/>
            <w:r w:rsidRPr="00F31CCD">
              <w:rPr>
                <w:rFonts w:ascii="Times New Roman" w:eastAsia="Times New Roman" w:hAnsi="Times New Roman" w:cs="Times New Roman"/>
                <w:sz w:val="24"/>
                <w:szCs w:val="24"/>
              </w:rPr>
              <w:t xml:space="preserve"> Изд-во УГТУ, 2014. - 15 </w:t>
            </w:r>
            <w:proofErr w:type="gramStart"/>
            <w:r w:rsidRPr="00F31CCD">
              <w:rPr>
                <w:rFonts w:ascii="Times New Roman" w:eastAsia="Times New Roman" w:hAnsi="Times New Roman" w:cs="Times New Roman"/>
                <w:sz w:val="24"/>
                <w:szCs w:val="24"/>
              </w:rPr>
              <w:t>с. :</w:t>
            </w:r>
            <w:proofErr w:type="gramEnd"/>
            <w:r w:rsidRPr="00F31CCD">
              <w:rPr>
                <w:rFonts w:ascii="Times New Roman" w:eastAsia="Times New Roman" w:hAnsi="Times New Roman" w:cs="Times New Roman"/>
                <w:sz w:val="24"/>
                <w:szCs w:val="24"/>
              </w:rPr>
              <w:t xml:space="preserve"> ил.</w:t>
            </w:r>
          </w:p>
        </w:tc>
        <w:tc>
          <w:tcPr>
            <w:tcW w:w="1114" w:type="dxa"/>
            <w:vAlign w:val="center"/>
          </w:tcPr>
          <w:p w14:paraId="0EFFC18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lastRenderedPageBreak/>
              <w:t>2014</w:t>
            </w:r>
          </w:p>
        </w:tc>
        <w:tc>
          <w:tcPr>
            <w:tcW w:w="1275" w:type="dxa"/>
            <w:tcBorders>
              <w:right w:val="single" w:sz="4" w:space="0" w:color="auto"/>
            </w:tcBorders>
            <w:vAlign w:val="center"/>
          </w:tcPr>
          <w:p w14:paraId="04AFD93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12</w:t>
            </w:r>
          </w:p>
          <w:p w14:paraId="692DF5C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lastRenderedPageBreak/>
              <w:t>http://lib.ugtu.net/book /23242</w:t>
            </w:r>
          </w:p>
        </w:tc>
      </w:tr>
      <w:tr w:rsidR="00F31CCD" w:rsidRPr="00F31CCD" w14:paraId="2B38E8BA" w14:textId="77777777" w:rsidTr="005573FC">
        <w:trPr>
          <w:trHeight w:val="340"/>
        </w:trPr>
        <w:tc>
          <w:tcPr>
            <w:tcW w:w="900" w:type="dxa"/>
            <w:tcBorders>
              <w:left w:val="single" w:sz="4" w:space="0" w:color="auto"/>
            </w:tcBorders>
            <w:vAlign w:val="center"/>
          </w:tcPr>
          <w:p w14:paraId="0C36252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М-9</w:t>
            </w:r>
          </w:p>
        </w:tc>
        <w:tc>
          <w:tcPr>
            <w:tcW w:w="6917" w:type="dxa"/>
          </w:tcPr>
          <w:p w14:paraId="143BB8B0"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Простые измерения. Определение плотности вещества: метод. указания / Н. А. Северова, Л. Н. Лапина.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2014. – 12 с.</w:t>
            </w:r>
          </w:p>
        </w:tc>
        <w:tc>
          <w:tcPr>
            <w:tcW w:w="1114" w:type="dxa"/>
            <w:vAlign w:val="center"/>
          </w:tcPr>
          <w:p w14:paraId="5228ECE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vAlign w:val="center"/>
          </w:tcPr>
          <w:p w14:paraId="0715909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6158EAE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http://lib.ugtu.net/book/16322</w:t>
            </w:r>
          </w:p>
        </w:tc>
      </w:tr>
      <w:tr w:rsidR="00F31CCD" w:rsidRPr="00F31CCD" w14:paraId="2C1A30F2" w14:textId="77777777" w:rsidTr="005573FC">
        <w:trPr>
          <w:trHeight w:val="1461"/>
        </w:trPr>
        <w:tc>
          <w:tcPr>
            <w:tcW w:w="900" w:type="dxa"/>
            <w:tcBorders>
              <w:left w:val="single" w:sz="4" w:space="0" w:color="auto"/>
            </w:tcBorders>
            <w:vAlign w:val="center"/>
          </w:tcPr>
          <w:p w14:paraId="4144F99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М-10</w:t>
            </w:r>
          </w:p>
        </w:tc>
        <w:tc>
          <w:tcPr>
            <w:tcW w:w="6917" w:type="dxa"/>
          </w:tcPr>
          <w:p w14:paraId="0E28F845"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Описание древесины по внешним макроскопическим признакам. Определение средней скорости прироста и процента поздней древесины: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2014. – 12 с., ил.</w:t>
            </w:r>
          </w:p>
        </w:tc>
        <w:tc>
          <w:tcPr>
            <w:tcW w:w="1114" w:type="dxa"/>
            <w:vAlign w:val="center"/>
          </w:tcPr>
          <w:p w14:paraId="54C928A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shd w:val="clear" w:color="auto" w:fill="auto"/>
            <w:vAlign w:val="center"/>
          </w:tcPr>
          <w:p w14:paraId="442AB59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3584360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http://lib.ugtu.net/book/16332</w:t>
            </w:r>
          </w:p>
        </w:tc>
      </w:tr>
      <w:tr w:rsidR="00F31CCD" w:rsidRPr="00F31CCD" w14:paraId="54775088" w14:textId="77777777" w:rsidTr="005573FC">
        <w:trPr>
          <w:trHeight w:val="864"/>
        </w:trPr>
        <w:tc>
          <w:tcPr>
            <w:tcW w:w="900" w:type="dxa"/>
            <w:tcBorders>
              <w:left w:val="single" w:sz="4" w:space="0" w:color="auto"/>
            </w:tcBorders>
            <w:vAlign w:val="center"/>
          </w:tcPr>
          <w:p w14:paraId="03D46B7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М-11</w:t>
            </w:r>
          </w:p>
        </w:tc>
        <w:tc>
          <w:tcPr>
            <w:tcW w:w="6917" w:type="dxa"/>
          </w:tcPr>
          <w:p w14:paraId="072A7205"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Определение влажности воздуха и влажности древесины. Определение предела насыщения для образца из </w:t>
            </w:r>
            <w:proofErr w:type="gramStart"/>
            <w:r w:rsidRPr="00F31CCD">
              <w:rPr>
                <w:rFonts w:ascii="Times New Roman" w:eastAsia="Times New Roman" w:hAnsi="Times New Roman" w:cs="Times New Roman"/>
                <w:sz w:val="24"/>
                <w:szCs w:val="24"/>
                <w:lang w:eastAsia="ru-RU"/>
              </w:rPr>
              <w:t>сосны :</w:t>
            </w:r>
            <w:proofErr w:type="gramEnd"/>
            <w:r w:rsidRPr="00F31CCD">
              <w:rPr>
                <w:rFonts w:ascii="Times New Roman" w:eastAsia="Times New Roman" w:hAnsi="Times New Roman" w:cs="Times New Roman"/>
                <w:sz w:val="24"/>
                <w:szCs w:val="24"/>
                <w:lang w:eastAsia="ru-RU"/>
              </w:rPr>
              <w:t xml:space="preserve">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2014. – 12 с., ил.</w:t>
            </w:r>
          </w:p>
        </w:tc>
        <w:tc>
          <w:tcPr>
            <w:tcW w:w="1114" w:type="dxa"/>
            <w:vAlign w:val="center"/>
          </w:tcPr>
          <w:p w14:paraId="0264E47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shd w:val="clear" w:color="auto" w:fill="auto"/>
            <w:vAlign w:val="center"/>
          </w:tcPr>
          <w:p w14:paraId="739E4B8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1AC3614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http://lib.ugtu.net/book/16342</w:t>
            </w:r>
          </w:p>
        </w:tc>
      </w:tr>
      <w:tr w:rsidR="00F31CCD" w:rsidRPr="00F31CCD" w14:paraId="192E13B7" w14:textId="77777777" w:rsidTr="005573FC">
        <w:trPr>
          <w:trHeight w:val="531"/>
        </w:trPr>
        <w:tc>
          <w:tcPr>
            <w:tcW w:w="900" w:type="dxa"/>
            <w:tcBorders>
              <w:left w:val="single" w:sz="4" w:space="0" w:color="auto"/>
            </w:tcBorders>
            <w:vAlign w:val="center"/>
          </w:tcPr>
          <w:p w14:paraId="005961A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М-12</w:t>
            </w:r>
          </w:p>
        </w:tc>
        <w:tc>
          <w:tcPr>
            <w:tcW w:w="6917" w:type="dxa"/>
          </w:tcPr>
          <w:p w14:paraId="0003FAE5"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Определение коэффициентов трения скольжения и </w:t>
            </w:r>
            <w:proofErr w:type="gramStart"/>
            <w:r w:rsidRPr="00F31CCD">
              <w:rPr>
                <w:rFonts w:ascii="Times New Roman" w:eastAsia="Times New Roman" w:hAnsi="Times New Roman" w:cs="Times New Roman"/>
                <w:sz w:val="24"/>
                <w:szCs w:val="24"/>
                <w:lang w:eastAsia="ru-RU"/>
              </w:rPr>
              <w:t>качения :</w:t>
            </w:r>
            <w:proofErr w:type="gramEnd"/>
            <w:r w:rsidRPr="00F31CCD">
              <w:rPr>
                <w:rFonts w:ascii="Times New Roman" w:eastAsia="Times New Roman" w:hAnsi="Times New Roman" w:cs="Times New Roman"/>
                <w:sz w:val="24"/>
                <w:szCs w:val="24"/>
                <w:lang w:eastAsia="ru-RU"/>
              </w:rPr>
              <w:t xml:space="preserve">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2014. – 8 с., ил.</w:t>
            </w:r>
          </w:p>
        </w:tc>
        <w:tc>
          <w:tcPr>
            <w:tcW w:w="1114" w:type="dxa"/>
            <w:vAlign w:val="center"/>
          </w:tcPr>
          <w:p w14:paraId="33BCD1A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shd w:val="clear" w:color="auto" w:fill="auto"/>
            <w:vAlign w:val="center"/>
          </w:tcPr>
          <w:p w14:paraId="6DC3A6D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05E40F5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http://lib.ugtu.net/book/16352</w:t>
            </w:r>
          </w:p>
        </w:tc>
      </w:tr>
      <w:tr w:rsidR="00F31CCD" w:rsidRPr="00F31CCD" w14:paraId="2F771F8A" w14:textId="77777777" w:rsidTr="005573FC">
        <w:trPr>
          <w:trHeight w:val="864"/>
        </w:trPr>
        <w:tc>
          <w:tcPr>
            <w:tcW w:w="900" w:type="dxa"/>
            <w:tcBorders>
              <w:left w:val="single" w:sz="4" w:space="0" w:color="auto"/>
            </w:tcBorders>
            <w:vAlign w:val="center"/>
          </w:tcPr>
          <w:p w14:paraId="17B71E6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М-13</w:t>
            </w:r>
          </w:p>
        </w:tc>
        <w:tc>
          <w:tcPr>
            <w:tcW w:w="6917" w:type="dxa"/>
          </w:tcPr>
          <w:p w14:paraId="67166E32"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Определение электропроводности древесины: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2014. – 8 с.</w:t>
            </w:r>
          </w:p>
        </w:tc>
        <w:tc>
          <w:tcPr>
            <w:tcW w:w="1114" w:type="dxa"/>
            <w:vAlign w:val="center"/>
          </w:tcPr>
          <w:p w14:paraId="628E5C0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shd w:val="clear" w:color="auto" w:fill="auto"/>
            <w:vAlign w:val="center"/>
          </w:tcPr>
          <w:p w14:paraId="0A6CD5D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0C54E23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http://lib.ugtu.net/book/16362</w:t>
            </w:r>
          </w:p>
        </w:tc>
      </w:tr>
      <w:tr w:rsidR="00F31CCD" w:rsidRPr="00F31CCD" w14:paraId="11446012" w14:textId="77777777" w:rsidTr="005573FC">
        <w:trPr>
          <w:trHeight w:val="340"/>
        </w:trPr>
        <w:tc>
          <w:tcPr>
            <w:tcW w:w="900" w:type="dxa"/>
            <w:tcBorders>
              <w:left w:val="single" w:sz="4" w:space="0" w:color="auto"/>
            </w:tcBorders>
            <w:vAlign w:val="center"/>
          </w:tcPr>
          <w:p w14:paraId="0801B68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М-14</w:t>
            </w:r>
          </w:p>
        </w:tc>
        <w:tc>
          <w:tcPr>
            <w:tcW w:w="6917" w:type="dxa"/>
          </w:tcPr>
          <w:p w14:paraId="44C3C76F"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Определение зависимости магнитной проницаемости древесины от частоты переменного тока: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2014. – 7 с., ил.</w:t>
            </w:r>
          </w:p>
        </w:tc>
        <w:tc>
          <w:tcPr>
            <w:tcW w:w="1114" w:type="dxa"/>
            <w:vAlign w:val="center"/>
          </w:tcPr>
          <w:p w14:paraId="25C6D33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vAlign w:val="center"/>
          </w:tcPr>
          <w:p w14:paraId="57A2331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048F874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http://lib.ugtu.net/book/16372</w:t>
            </w:r>
          </w:p>
        </w:tc>
      </w:tr>
      <w:tr w:rsidR="00F31CCD" w:rsidRPr="00F31CCD" w14:paraId="7BF81CB9" w14:textId="77777777" w:rsidTr="005573FC">
        <w:trPr>
          <w:trHeight w:val="340"/>
        </w:trPr>
        <w:tc>
          <w:tcPr>
            <w:tcW w:w="900" w:type="dxa"/>
            <w:tcBorders>
              <w:left w:val="single" w:sz="4" w:space="0" w:color="auto"/>
            </w:tcBorders>
            <w:vAlign w:val="center"/>
          </w:tcPr>
          <w:p w14:paraId="0726406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М-15</w:t>
            </w:r>
          </w:p>
        </w:tc>
        <w:tc>
          <w:tcPr>
            <w:tcW w:w="6917" w:type="dxa"/>
          </w:tcPr>
          <w:p w14:paraId="618142D3"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Определение предела прочности древесины при статическом изгибе: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2014. – 11 с.: ил.</w:t>
            </w:r>
          </w:p>
        </w:tc>
        <w:tc>
          <w:tcPr>
            <w:tcW w:w="1114" w:type="dxa"/>
            <w:vAlign w:val="center"/>
          </w:tcPr>
          <w:p w14:paraId="36ED743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vAlign w:val="center"/>
          </w:tcPr>
          <w:p w14:paraId="4E903A7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7</w:t>
            </w:r>
          </w:p>
          <w:p w14:paraId="0E1FFB4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http://lib.ugtu.net/book/19102</w:t>
            </w:r>
          </w:p>
        </w:tc>
      </w:tr>
      <w:tr w:rsidR="00F31CCD" w:rsidRPr="00F31CCD" w14:paraId="1D416A14" w14:textId="77777777" w:rsidTr="005573FC">
        <w:trPr>
          <w:trHeight w:val="340"/>
        </w:trPr>
        <w:tc>
          <w:tcPr>
            <w:tcW w:w="900" w:type="dxa"/>
            <w:tcBorders>
              <w:left w:val="single" w:sz="4" w:space="0" w:color="auto"/>
            </w:tcBorders>
            <w:vAlign w:val="center"/>
          </w:tcPr>
          <w:p w14:paraId="7872D30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М-16</w:t>
            </w:r>
          </w:p>
        </w:tc>
        <w:tc>
          <w:tcPr>
            <w:tcW w:w="6917" w:type="dxa"/>
          </w:tcPr>
          <w:p w14:paraId="68177EA6"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Определение модуля Юнга древесины при статическом изгибе: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2014. – 11 с.: ил.</w:t>
            </w:r>
          </w:p>
        </w:tc>
        <w:tc>
          <w:tcPr>
            <w:tcW w:w="1114" w:type="dxa"/>
            <w:vAlign w:val="center"/>
          </w:tcPr>
          <w:p w14:paraId="686299E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vAlign w:val="center"/>
          </w:tcPr>
          <w:p w14:paraId="29B7B0A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7</w:t>
            </w:r>
          </w:p>
          <w:p w14:paraId="06FFC55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http://lib.ugtu.net/book/19112</w:t>
            </w:r>
          </w:p>
        </w:tc>
      </w:tr>
      <w:tr w:rsidR="00F31CCD" w:rsidRPr="00F31CCD" w14:paraId="329742B1" w14:textId="77777777" w:rsidTr="005573FC">
        <w:trPr>
          <w:trHeight w:val="340"/>
        </w:trPr>
        <w:tc>
          <w:tcPr>
            <w:tcW w:w="900" w:type="dxa"/>
            <w:tcBorders>
              <w:left w:val="single" w:sz="4" w:space="0" w:color="auto"/>
            </w:tcBorders>
            <w:vAlign w:val="center"/>
          </w:tcPr>
          <w:p w14:paraId="718F36D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М-17</w:t>
            </w:r>
          </w:p>
        </w:tc>
        <w:tc>
          <w:tcPr>
            <w:tcW w:w="6917" w:type="dxa"/>
          </w:tcPr>
          <w:p w14:paraId="1E37AB14"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Определение диэлектрической проницаемости свежей </w:t>
            </w:r>
            <w:proofErr w:type="gramStart"/>
            <w:r w:rsidRPr="00F31CCD">
              <w:rPr>
                <w:rFonts w:ascii="Times New Roman" w:eastAsia="Times New Roman" w:hAnsi="Times New Roman" w:cs="Times New Roman"/>
                <w:sz w:val="24"/>
                <w:szCs w:val="24"/>
                <w:lang w:eastAsia="ru-RU"/>
              </w:rPr>
              <w:t>древесины  :</w:t>
            </w:r>
            <w:proofErr w:type="gramEnd"/>
            <w:r w:rsidRPr="00F31CCD">
              <w:rPr>
                <w:rFonts w:ascii="Times New Roman" w:eastAsia="Times New Roman" w:hAnsi="Times New Roman" w:cs="Times New Roman"/>
                <w:sz w:val="24"/>
                <w:szCs w:val="24"/>
                <w:lang w:eastAsia="ru-RU"/>
              </w:rPr>
              <w:t xml:space="preserve"> метод. указания / Н. А. Северова – Ухта : УГТУ, 2014. – 11 с.: ил.</w:t>
            </w:r>
          </w:p>
        </w:tc>
        <w:tc>
          <w:tcPr>
            <w:tcW w:w="1114" w:type="dxa"/>
            <w:vAlign w:val="center"/>
          </w:tcPr>
          <w:p w14:paraId="58AAD12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vAlign w:val="center"/>
          </w:tcPr>
          <w:p w14:paraId="2C2638B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7</w:t>
            </w:r>
          </w:p>
          <w:p w14:paraId="515B31E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http://lib.ugtu.net/book/19132</w:t>
            </w:r>
          </w:p>
        </w:tc>
      </w:tr>
      <w:tr w:rsidR="00F31CCD" w:rsidRPr="00F31CCD" w14:paraId="5BBA34F1" w14:textId="77777777" w:rsidTr="005573FC">
        <w:trPr>
          <w:trHeight w:val="864"/>
        </w:trPr>
        <w:tc>
          <w:tcPr>
            <w:tcW w:w="900" w:type="dxa"/>
            <w:tcBorders>
              <w:left w:val="single" w:sz="4" w:space="0" w:color="auto"/>
            </w:tcBorders>
            <w:vAlign w:val="center"/>
          </w:tcPr>
          <w:p w14:paraId="6FE641D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М-18</w:t>
            </w:r>
          </w:p>
        </w:tc>
        <w:tc>
          <w:tcPr>
            <w:tcW w:w="6917" w:type="dxa"/>
          </w:tcPr>
          <w:p w14:paraId="6F7992A6"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Шамбулина, В. Н. Определение момента инерции тела произвольной формы методом крутильных </w:t>
            </w:r>
            <w:proofErr w:type="gramStart"/>
            <w:r w:rsidRPr="00F31CCD">
              <w:rPr>
                <w:rFonts w:ascii="Times New Roman" w:eastAsia="Times New Roman" w:hAnsi="Times New Roman" w:cs="Times New Roman"/>
                <w:sz w:val="24"/>
                <w:szCs w:val="24"/>
                <w:lang w:eastAsia="ru-RU"/>
              </w:rPr>
              <w:t>колебаний  :</w:t>
            </w:r>
            <w:proofErr w:type="gramEnd"/>
            <w:r w:rsidRPr="00F31CCD">
              <w:rPr>
                <w:rFonts w:ascii="Times New Roman" w:eastAsia="Times New Roman" w:hAnsi="Times New Roman" w:cs="Times New Roman"/>
                <w:sz w:val="24"/>
                <w:szCs w:val="24"/>
                <w:lang w:eastAsia="ru-RU"/>
              </w:rPr>
              <w:t xml:space="preserve"> метод. указания / В. Н. Шамбулина, Е. А. Прошутинская.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2014. – 12 с.: ил.</w:t>
            </w:r>
          </w:p>
        </w:tc>
        <w:tc>
          <w:tcPr>
            <w:tcW w:w="1114" w:type="dxa"/>
            <w:vAlign w:val="center"/>
          </w:tcPr>
          <w:p w14:paraId="25FBE2B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shd w:val="clear" w:color="auto" w:fill="auto"/>
            <w:vAlign w:val="center"/>
          </w:tcPr>
          <w:p w14:paraId="4B355C6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w:t>
            </w:r>
          </w:p>
          <w:p w14:paraId="5927822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http://lib.ugtu.net/book/18432</w:t>
            </w:r>
          </w:p>
        </w:tc>
      </w:tr>
      <w:tr w:rsidR="00F31CCD" w:rsidRPr="00F31CCD" w14:paraId="3B84DA82" w14:textId="77777777" w:rsidTr="005573FC">
        <w:trPr>
          <w:trHeight w:val="1449"/>
        </w:trPr>
        <w:tc>
          <w:tcPr>
            <w:tcW w:w="900" w:type="dxa"/>
            <w:tcBorders>
              <w:left w:val="single" w:sz="4" w:space="0" w:color="auto"/>
            </w:tcBorders>
            <w:vAlign w:val="center"/>
          </w:tcPr>
          <w:p w14:paraId="118DE2A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М-19</w:t>
            </w:r>
          </w:p>
        </w:tc>
        <w:tc>
          <w:tcPr>
            <w:tcW w:w="6917" w:type="dxa"/>
          </w:tcPr>
          <w:p w14:paraId="0B3D3075"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proofErr w:type="spellStart"/>
            <w:r w:rsidRPr="00F31CCD">
              <w:rPr>
                <w:rFonts w:ascii="Times New Roman" w:eastAsia="Times New Roman" w:hAnsi="Times New Roman" w:cs="Times New Roman"/>
                <w:sz w:val="24"/>
                <w:szCs w:val="24"/>
                <w:lang w:eastAsia="ru-RU"/>
              </w:rPr>
              <w:t>Тарсин</w:t>
            </w:r>
            <w:proofErr w:type="spellEnd"/>
            <w:r w:rsidRPr="00F31CCD">
              <w:rPr>
                <w:rFonts w:ascii="Times New Roman" w:eastAsia="Times New Roman" w:hAnsi="Times New Roman" w:cs="Times New Roman"/>
                <w:sz w:val="24"/>
                <w:szCs w:val="24"/>
                <w:lang w:eastAsia="ru-RU"/>
              </w:rPr>
              <w:t xml:space="preserve">, А. В. Определение теплоёмкости металлов методом охлаждения. Лабораторные </w:t>
            </w:r>
            <w:proofErr w:type="gramStart"/>
            <w:r w:rsidRPr="00F31CCD">
              <w:rPr>
                <w:rFonts w:ascii="Times New Roman" w:eastAsia="Times New Roman" w:hAnsi="Times New Roman" w:cs="Times New Roman"/>
                <w:sz w:val="24"/>
                <w:szCs w:val="24"/>
                <w:lang w:eastAsia="ru-RU"/>
              </w:rPr>
              <w:t>занятия  :</w:t>
            </w:r>
            <w:proofErr w:type="gramEnd"/>
            <w:r w:rsidRPr="00F31CCD">
              <w:rPr>
                <w:rFonts w:ascii="Times New Roman" w:eastAsia="Times New Roman" w:hAnsi="Times New Roman" w:cs="Times New Roman"/>
                <w:sz w:val="24"/>
                <w:szCs w:val="24"/>
                <w:lang w:eastAsia="ru-RU"/>
              </w:rPr>
              <w:t xml:space="preserve"> метод. указания / А. В. </w:t>
            </w:r>
            <w:proofErr w:type="spellStart"/>
            <w:r w:rsidRPr="00F31CCD">
              <w:rPr>
                <w:rFonts w:ascii="Times New Roman" w:eastAsia="Times New Roman" w:hAnsi="Times New Roman" w:cs="Times New Roman"/>
                <w:sz w:val="24"/>
                <w:szCs w:val="24"/>
                <w:lang w:eastAsia="ru-RU"/>
              </w:rPr>
              <w:t>Тарсин</w:t>
            </w:r>
            <w:proofErr w:type="spellEnd"/>
            <w:r w:rsidRPr="00F31CCD">
              <w:rPr>
                <w:rFonts w:ascii="Times New Roman" w:eastAsia="Times New Roman" w:hAnsi="Times New Roman" w:cs="Times New Roman"/>
                <w:sz w:val="24"/>
                <w:szCs w:val="24"/>
                <w:lang w:eastAsia="ru-RU"/>
              </w:rPr>
              <w:t xml:space="preserve">, К. С. Костерин.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2014. – 10 с.: ил.</w:t>
            </w:r>
          </w:p>
        </w:tc>
        <w:tc>
          <w:tcPr>
            <w:tcW w:w="1114" w:type="dxa"/>
            <w:vAlign w:val="center"/>
          </w:tcPr>
          <w:p w14:paraId="4578C1C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2014</w:t>
            </w:r>
          </w:p>
        </w:tc>
        <w:tc>
          <w:tcPr>
            <w:tcW w:w="1275" w:type="dxa"/>
            <w:tcBorders>
              <w:right w:val="single" w:sz="4" w:space="0" w:color="auto"/>
            </w:tcBorders>
            <w:shd w:val="clear" w:color="auto" w:fill="auto"/>
            <w:vAlign w:val="center"/>
          </w:tcPr>
          <w:p w14:paraId="44AF083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12</w:t>
            </w:r>
          </w:p>
          <w:p w14:paraId="09DB422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http://lib.ugtu.net/book/23232</w:t>
            </w:r>
          </w:p>
        </w:tc>
      </w:tr>
      <w:tr w:rsidR="00F31CCD" w:rsidRPr="00F31CCD" w14:paraId="495614C8" w14:textId="77777777" w:rsidTr="005573FC">
        <w:trPr>
          <w:trHeight w:val="340"/>
        </w:trPr>
        <w:tc>
          <w:tcPr>
            <w:tcW w:w="900" w:type="dxa"/>
            <w:tcBorders>
              <w:left w:val="single" w:sz="4" w:space="0" w:color="auto"/>
            </w:tcBorders>
            <w:vAlign w:val="center"/>
          </w:tcPr>
          <w:p w14:paraId="72BF83F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М-20</w:t>
            </w:r>
          </w:p>
        </w:tc>
        <w:tc>
          <w:tcPr>
            <w:tcW w:w="6917" w:type="dxa"/>
          </w:tcPr>
          <w:p w14:paraId="38378E27"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Глоссарий по физике </w:t>
            </w:r>
            <w:proofErr w:type="gramStart"/>
            <w:r w:rsidRPr="00F31CCD">
              <w:rPr>
                <w:rFonts w:ascii="Times New Roman" w:eastAsia="Times New Roman" w:hAnsi="Times New Roman" w:cs="Times New Roman"/>
                <w:sz w:val="24"/>
                <w:szCs w:val="24"/>
                <w:lang w:eastAsia="ru-RU"/>
              </w:rPr>
              <w:t>древесины  :</w:t>
            </w:r>
            <w:proofErr w:type="gramEnd"/>
            <w:r w:rsidRPr="00F31CCD">
              <w:rPr>
                <w:rFonts w:ascii="Times New Roman" w:eastAsia="Times New Roman" w:hAnsi="Times New Roman" w:cs="Times New Roman"/>
                <w:sz w:val="24"/>
                <w:szCs w:val="24"/>
                <w:lang w:eastAsia="ru-RU"/>
              </w:rPr>
              <w:t xml:space="preserve"> метод. указания / Н. А. Северова – Ухта : УГТУ, 2015. – 11 с.</w:t>
            </w:r>
          </w:p>
        </w:tc>
        <w:tc>
          <w:tcPr>
            <w:tcW w:w="1114" w:type="dxa"/>
            <w:vAlign w:val="center"/>
          </w:tcPr>
          <w:p w14:paraId="465530C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2015</w:t>
            </w:r>
          </w:p>
        </w:tc>
        <w:tc>
          <w:tcPr>
            <w:tcW w:w="1275" w:type="dxa"/>
            <w:tcBorders>
              <w:right w:val="single" w:sz="4" w:space="0" w:color="auto"/>
            </w:tcBorders>
            <w:vAlign w:val="center"/>
          </w:tcPr>
          <w:p w14:paraId="4D3D2E7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w:t>
            </w:r>
          </w:p>
          <w:p w14:paraId="3F2D565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http://lib.ugtu.net/book/23572</w:t>
            </w:r>
          </w:p>
        </w:tc>
      </w:tr>
      <w:tr w:rsidR="00F31CCD" w:rsidRPr="00F31CCD" w14:paraId="47F01246" w14:textId="77777777" w:rsidTr="005573FC">
        <w:trPr>
          <w:trHeight w:val="340"/>
        </w:trPr>
        <w:tc>
          <w:tcPr>
            <w:tcW w:w="900" w:type="dxa"/>
            <w:tcBorders>
              <w:left w:val="single" w:sz="4" w:space="0" w:color="auto"/>
            </w:tcBorders>
            <w:vAlign w:val="center"/>
          </w:tcPr>
          <w:p w14:paraId="066819F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lastRenderedPageBreak/>
              <w:t>М-21</w:t>
            </w:r>
          </w:p>
        </w:tc>
        <w:tc>
          <w:tcPr>
            <w:tcW w:w="6917" w:type="dxa"/>
          </w:tcPr>
          <w:p w14:paraId="62B811DC"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Определение показателя </w:t>
            </w:r>
            <w:proofErr w:type="spellStart"/>
            <w:r w:rsidRPr="00F31CCD">
              <w:rPr>
                <w:rFonts w:ascii="Times New Roman" w:eastAsia="Times New Roman" w:hAnsi="Times New Roman" w:cs="Times New Roman"/>
                <w:sz w:val="24"/>
                <w:szCs w:val="24"/>
                <w:lang w:eastAsia="ru-RU"/>
              </w:rPr>
              <w:t>политропы</w:t>
            </w:r>
            <w:proofErr w:type="spellEnd"/>
            <w:r w:rsidRPr="00F31CCD">
              <w:rPr>
                <w:rFonts w:ascii="Times New Roman" w:eastAsia="Times New Roman" w:hAnsi="Times New Roman" w:cs="Times New Roman"/>
                <w:sz w:val="24"/>
                <w:szCs w:val="24"/>
                <w:lang w:eastAsia="ru-RU"/>
              </w:rPr>
              <w:t xml:space="preserve"> от </w:t>
            </w:r>
            <w:proofErr w:type="gramStart"/>
            <w:r w:rsidRPr="00F31CCD">
              <w:rPr>
                <w:rFonts w:ascii="Times New Roman" w:eastAsia="Times New Roman" w:hAnsi="Times New Roman" w:cs="Times New Roman"/>
                <w:sz w:val="24"/>
                <w:szCs w:val="24"/>
                <w:lang w:eastAsia="ru-RU"/>
              </w:rPr>
              <w:t>воздуха  :</w:t>
            </w:r>
            <w:proofErr w:type="gramEnd"/>
            <w:r w:rsidRPr="00F31CCD">
              <w:rPr>
                <w:rFonts w:ascii="Times New Roman" w:eastAsia="Times New Roman" w:hAnsi="Times New Roman" w:cs="Times New Roman"/>
                <w:sz w:val="24"/>
                <w:szCs w:val="24"/>
                <w:lang w:eastAsia="ru-RU"/>
              </w:rPr>
              <w:t xml:space="preserve">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2015. – 11 с.: ил.</w:t>
            </w:r>
          </w:p>
        </w:tc>
        <w:tc>
          <w:tcPr>
            <w:tcW w:w="1114" w:type="dxa"/>
            <w:vAlign w:val="center"/>
          </w:tcPr>
          <w:p w14:paraId="4A92008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2015</w:t>
            </w:r>
          </w:p>
        </w:tc>
        <w:tc>
          <w:tcPr>
            <w:tcW w:w="1275" w:type="dxa"/>
            <w:tcBorders>
              <w:right w:val="single" w:sz="4" w:space="0" w:color="auto"/>
            </w:tcBorders>
            <w:vAlign w:val="center"/>
          </w:tcPr>
          <w:p w14:paraId="5E2C4D6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64A2785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http://lib.ugtu.net/book/24362</w:t>
            </w:r>
          </w:p>
        </w:tc>
      </w:tr>
      <w:tr w:rsidR="00F31CCD" w:rsidRPr="00F31CCD" w14:paraId="12E7AD4E" w14:textId="77777777" w:rsidTr="005573FC">
        <w:trPr>
          <w:trHeight w:val="864"/>
        </w:trPr>
        <w:tc>
          <w:tcPr>
            <w:tcW w:w="900" w:type="dxa"/>
            <w:tcBorders>
              <w:left w:val="single" w:sz="4" w:space="0" w:color="auto"/>
            </w:tcBorders>
            <w:vAlign w:val="center"/>
          </w:tcPr>
          <w:p w14:paraId="5FF9F1C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w:t>
            </w:r>
            <w:r w:rsidRPr="00F31CCD">
              <w:rPr>
                <w:rFonts w:ascii="Times New Roman" w:eastAsia="Times New Roman" w:hAnsi="Times New Roman" w:cs="Times New Roman"/>
                <w:sz w:val="24"/>
                <w:szCs w:val="24"/>
                <w:lang w:val="en-US" w:eastAsia="ru-RU"/>
              </w:rPr>
              <w:t>2</w:t>
            </w:r>
            <w:r w:rsidRPr="00F31CCD">
              <w:rPr>
                <w:rFonts w:ascii="Times New Roman" w:eastAsia="Times New Roman" w:hAnsi="Times New Roman" w:cs="Times New Roman"/>
                <w:sz w:val="24"/>
                <w:szCs w:val="24"/>
                <w:lang w:eastAsia="ru-RU"/>
              </w:rPr>
              <w:t>2</w:t>
            </w:r>
          </w:p>
        </w:tc>
        <w:tc>
          <w:tcPr>
            <w:tcW w:w="6917" w:type="dxa"/>
          </w:tcPr>
          <w:p w14:paraId="12BC494A"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Изучение зависимости скорости звука в воздухе от </w:t>
            </w:r>
            <w:proofErr w:type="gramStart"/>
            <w:r w:rsidRPr="00F31CCD">
              <w:rPr>
                <w:rFonts w:ascii="Times New Roman" w:eastAsia="Times New Roman" w:hAnsi="Times New Roman" w:cs="Times New Roman"/>
                <w:sz w:val="24"/>
                <w:szCs w:val="24"/>
                <w:lang w:eastAsia="ru-RU"/>
              </w:rPr>
              <w:t>температуры  :</w:t>
            </w:r>
            <w:proofErr w:type="gramEnd"/>
            <w:r w:rsidRPr="00F31CCD">
              <w:rPr>
                <w:rFonts w:ascii="Times New Roman" w:eastAsia="Times New Roman" w:hAnsi="Times New Roman" w:cs="Times New Roman"/>
                <w:sz w:val="24"/>
                <w:szCs w:val="24"/>
                <w:lang w:eastAsia="ru-RU"/>
              </w:rPr>
              <w:t xml:space="preserve">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2015. – 12 с.: ил.</w:t>
            </w:r>
          </w:p>
        </w:tc>
        <w:tc>
          <w:tcPr>
            <w:tcW w:w="1114" w:type="dxa"/>
            <w:vAlign w:val="center"/>
          </w:tcPr>
          <w:p w14:paraId="5C545CF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2015</w:t>
            </w:r>
          </w:p>
        </w:tc>
        <w:tc>
          <w:tcPr>
            <w:tcW w:w="1275" w:type="dxa"/>
            <w:tcBorders>
              <w:right w:val="single" w:sz="4" w:space="0" w:color="auto"/>
            </w:tcBorders>
            <w:shd w:val="clear" w:color="auto" w:fill="auto"/>
            <w:vAlign w:val="center"/>
          </w:tcPr>
          <w:p w14:paraId="2B80768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7A51103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http://lib.ugtu.net/book/24372</w:t>
            </w:r>
          </w:p>
        </w:tc>
      </w:tr>
      <w:tr w:rsidR="00F31CCD" w:rsidRPr="00F31CCD" w14:paraId="4B6B98EF" w14:textId="77777777" w:rsidTr="005573FC">
        <w:trPr>
          <w:trHeight w:val="418"/>
        </w:trPr>
        <w:tc>
          <w:tcPr>
            <w:tcW w:w="900" w:type="dxa"/>
            <w:tcBorders>
              <w:left w:val="single" w:sz="4" w:space="0" w:color="auto"/>
            </w:tcBorders>
            <w:vAlign w:val="center"/>
          </w:tcPr>
          <w:p w14:paraId="5CF03A1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М-23</w:t>
            </w:r>
          </w:p>
        </w:tc>
        <w:tc>
          <w:tcPr>
            <w:tcW w:w="6917" w:type="dxa"/>
          </w:tcPr>
          <w:p w14:paraId="06F24DE5"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Физика. Электростатика и постоянный </w:t>
            </w:r>
            <w:proofErr w:type="gramStart"/>
            <w:r w:rsidRPr="00F31CCD">
              <w:rPr>
                <w:rFonts w:ascii="Times New Roman" w:eastAsia="Times New Roman" w:hAnsi="Times New Roman" w:cs="Times New Roman"/>
                <w:sz w:val="24"/>
                <w:szCs w:val="24"/>
                <w:lang w:eastAsia="ru-RU"/>
              </w:rPr>
              <w:t>ток  :</w:t>
            </w:r>
            <w:proofErr w:type="gramEnd"/>
            <w:r w:rsidRPr="00F31CCD">
              <w:rPr>
                <w:rFonts w:ascii="Times New Roman" w:eastAsia="Times New Roman" w:hAnsi="Times New Roman" w:cs="Times New Roman"/>
                <w:sz w:val="24"/>
                <w:szCs w:val="24"/>
                <w:lang w:eastAsia="ru-RU"/>
              </w:rPr>
              <w:t xml:space="preserve">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2015. – 33 с.</w:t>
            </w:r>
          </w:p>
        </w:tc>
        <w:tc>
          <w:tcPr>
            <w:tcW w:w="1114" w:type="dxa"/>
            <w:vAlign w:val="center"/>
          </w:tcPr>
          <w:p w14:paraId="18A2F82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2015</w:t>
            </w:r>
          </w:p>
        </w:tc>
        <w:tc>
          <w:tcPr>
            <w:tcW w:w="1275" w:type="dxa"/>
            <w:tcBorders>
              <w:right w:val="single" w:sz="4" w:space="0" w:color="auto"/>
            </w:tcBorders>
            <w:shd w:val="clear" w:color="auto" w:fill="auto"/>
            <w:vAlign w:val="center"/>
          </w:tcPr>
          <w:p w14:paraId="3F15A45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3C4F5B3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http://lib.ugtu.net/book/25192</w:t>
            </w:r>
          </w:p>
        </w:tc>
      </w:tr>
      <w:tr w:rsidR="00F31CCD" w:rsidRPr="00F31CCD" w14:paraId="58675DBB" w14:textId="77777777" w:rsidTr="005573FC">
        <w:trPr>
          <w:trHeight w:val="864"/>
        </w:trPr>
        <w:tc>
          <w:tcPr>
            <w:tcW w:w="900" w:type="dxa"/>
            <w:tcBorders>
              <w:left w:val="single" w:sz="4" w:space="0" w:color="auto"/>
            </w:tcBorders>
            <w:vAlign w:val="center"/>
          </w:tcPr>
          <w:p w14:paraId="79D6F2F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М-24</w:t>
            </w:r>
          </w:p>
        </w:tc>
        <w:tc>
          <w:tcPr>
            <w:tcW w:w="6917" w:type="dxa"/>
          </w:tcPr>
          <w:p w14:paraId="4635093D"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Шамбулина, В. Н. Изучение собственных колебаний </w:t>
            </w:r>
            <w:proofErr w:type="gramStart"/>
            <w:r w:rsidRPr="00F31CCD">
              <w:rPr>
                <w:rFonts w:ascii="Times New Roman" w:eastAsia="Times New Roman" w:hAnsi="Times New Roman" w:cs="Times New Roman"/>
                <w:sz w:val="24"/>
                <w:szCs w:val="24"/>
                <w:lang w:eastAsia="ru-RU"/>
              </w:rPr>
              <w:t>струны  :</w:t>
            </w:r>
            <w:proofErr w:type="gramEnd"/>
            <w:r w:rsidRPr="00F31CCD">
              <w:rPr>
                <w:rFonts w:ascii="Times New Roman" w:eastAsia="Times New Roman" w:hAnsi="Times New Roman" w:cs="Times New Roman"/>
                <w:sz w:val="24"/>
                <w:szCs w:val="24"/>
                <w:lang w:eastAsia="ru-RU"/>
              </w:rPr>
              <w:t xml:space="preserve"> метод. указания / В. Н. Шамбулина. – Ухта: УГТУ, 2015. – 10 с.; ил.</w:t>
            </w:r>
          </w:p>
        </w:tc>
        <w:tc>
          <w:tcPr>
            <w:tcW w:w="1114" w:type="dxa"/>
            <w:vAlign w:val="center"/>
          </w:tcPr>
          <w:p w14:paraId="7BB0328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2015</w:t>
            </w:r>
          </w:p>
        </w:tc>
        <w:tc>
          <w:tcPr>
            <w:tcW w:w="1275" w:type="dxa"/>
            <w:tcBorders>
              <w:right w:val="single" w:sz="4" w:space="0" w:color="auto"/>
            </w:tcBorders>
            <w:shd w:val="clear" w:color="auto" w:fill="auto"/>
            <w:vAlign w:val="center"/>
          </w:tcPr>
          <w:p w14:paraId="318EC52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4D2D281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http://lib.ugtu.net/book/25442</w:t>
            </w:r>
          </w:p>
        </w:tc>
      </w:tr>
      <w:tr w:rsidR="00F31CCD" w:rsidRPr="00F31CCD" w14:paraId="2132AD02" w14:textId="77777777" w:rsidTr="005573FC">
        <w:trPr>
          <w:trHeight w:val="340"/>
        </w:trPr>
        <w:tc>
          <w:tcPr>
            <w:tcW w:w="900" w:type="dxa"/>
            <w:tcBorders>
              <w:left w:val="single" w:sz="4" w:space="0" w:color="auto"/>
            </w:tcBorders>
            <w:vAlign w:val="center"/>
          </w:tcPr>
          <w:p w14:paraId="1083C04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М-25</w:t>
            </w:r>
          </w:p>
        </w:tc>
        <w:tc>
          <w:tcPr>
            <w:tcW w:w="6917" w:type="dxa"/>
          </w:tcPr>
          <w:p w14:paraId="29751CFF"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Шамбулина, В. Н. Определение момента инерции динамическим способом. Лабораторные </w:t>
            </w:r>
            <w:proofErr w:type="gramStart"/>
            <w:r w:rsidRPr="00F31CCD">
              <w:rPr>
                <w:rFonts w:ascii="Times New Roman" w:eastAsia="Times New Roman" w:hAnsi="Times New Roman" w:cs="Times New Roman"/>
                <w:sz w:val="24"/>
                <w:szCs w:val="24"/>
                <w:lang w:eastAsia="ru-RU"/>
              </w:rPr>
              <w:t>работы  :</w:t>
            </w:r>
            <w:proofErr w:type="gramEnd"/>
            <w:r w:rsidRPr="00F31CCD">
              <w:rPr>
                <w:rFonts w:ascii="Times New Roman" w:eastAsia="Times New Roman" w:hAnsi="Times New Roman" w:cs="Times New Roman"/>
                <w:sz w:val="24"/>
                <w:szCs w:val="24"/>
                <w:lang w:eastAsia="ru-RU"/>
              </w:rPr>
              <w:t xml:space="preserve"> метод. указания / В. Н. Шамбулина.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2015. – 14 </w:t>
            </w:r>
            <w:proofErr w:type="gramStart"/>
            <w:r w:rsidRPr="00F31CCD">
              <w:rPr>
                <w:rFonts w:ascii="Times New Roman" w:eastAsia="Times New Roman" w:hAnsi="Times New Roman" w:cs="Times New Roman"/>
                <w:sz w:val="24"/>
                <w:szCs w:val="24"/>
                <w:lang w:eastAsia="ru-RU"/>
              </w:rPr>
              <w:t>с. :</w:t>
            </w:r>
            <w:proofErr w:type="gramEnd"/>
            <w:r w:rsidRPr="00F31CCD">
              <w:rPr>
                <w:rFonts w:ascii="Times New Roman" w:eastAsia="Times New Roman" w:hAnsi="Times New Roman" w:cs="Times New Roman"/>
                <w:sz w:val="24"/>
                <w:szCs w:val="24"/>
                <w:lang w:eastAsia="ru-RU"/>
              </w:rPr>
              <w:t xml:space="preserve"> ил.</w:t>
            </w:r>
          </w:p>
        </w:tc>
        <w:tc>
          <w:tcPr>
            <w:tcW w:w="1114" w:type="dxa"/>
            <w:vAlign w:val="center"/>
          </w:tcPr>
          <w:p w14:paraId="0CE6200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2015</w:t>
            </w:r>
          </w:p>
        </w:tc>
        <w:tc>
          <w:tcPr>
            <w:tcW w:w="1275" w:type="dxa"/>
            <w:tcBorders>
              <w:right w:val="single" w:sz="4" w:space="0" w:color="auto"/>
            </w:tcBorders>
            <w:vAlign w:val="center"/>
          </w:tcPr>
          <w:p w14:paraId="7366972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41C0EC3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http://lib.ugtu.net/book/25452</w:t>
            </w:r>
          </w:p>
        </w:tc>
      </w:tr>
      <w:tr w:rsidR="00F31CCD" w:rsidRPr="00F31CCD" w14:paraId="6A913B65" w14:textId="77777777" w:rsidTr="005573FC">
        <w:trPr>
          <w:trHeight w:val="340"/>
        </w:trPr>
        <w:tc>
          <w:tcPr>
            <w:tcW w:w="900" w:type="dxa"/>
            <w:tcBorders>
              <w:left w:val="single" w:sz="4" w:space="0" w:color="auto"/>
            </w:tcBorders>
            <w:vAlign w:val="center"/>
          </w:tcPr>
          <w:p w14:paraId="3023F3F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М-26</w:t>
            </w:r>
          </w:p>
        </w:tc>
        <w:tc>
          <w:tcPr>
            <w:tcW w:w="6917" w:type="dxa"/>
          </w:tcPr>
          <w:p w14:paraId="6E52A364"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Конспект лекций по физике для студентов </w:t>
            </w:r>
            <w:proofErr w:type="gramStart"/>
            <w:r w:rsidRPr="00F31CCD">
              <w:rPr>
                <w:rFonts w:ascii="Times New Roman" w:eastAsia="Times New Roman" w:hAnsi="Times New Roman" w:cs="Times New Roman"/>
                <w:sz w:val="24"/>
                <w:szCs w:val="24"/>
                <w:lang w:eastAsia="ru-RU"/>
              </w:rPr>
              <w:t>ТЛП  :</w:t>
            </w:r>
            <w:proofErr w:type="gramEnd"/>
            <w:r w:rsidRPr="00F31CCD">
              <w:rPr>
                <w:rFonts w:ascii="Times New Roman" w:eastAsia="Times New Roman" w:hAnsi="Times New Roman" w:cs="Times New Roman"/>
                <w:sz w:val="24"/>
                <w:szCs w:val="24"/>
                <w:lang w:eastAsia="ru-RU"/>
              </w:rPr>
              <w:t xml:space="preserve">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84 с.</w:t>
            </w:r>
          </w:p>
        </w:tc>
        <w:tc>
          <w:tcPr>
            <w:tcW w:w="1114" w:type="dxa"/>
            <w:vAlign w:val="center"/>
          </w:tcPr>
          <w:p w14:paraId="735325A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vAlign w:val="center"/>
          </w:tcPr>
          <w:p w14:paraId="57D8F22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38CEA4B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http://lib.ugtu.net/book/27432</w:t>
            </w:r>
          </w:p>
        </w:tc>
      </w:tr>
      <w:tr w:rsidR="00F31CCD" w:rsidRPr="00F31CCD" w14:paraId="1B21F2A7" w14:textId="77777777" w:rsidTr="005573FC">
        <w:trPr>
          <w:trHeight w:val="340"/>
        </w:trPr>
        <w:tc>
          <w:tcPr>
            <w:tcW w:w="900" w:type="dxa"/>
            <w:tcBorders>
              <w:left w:val="single" w:sz="4" w:space="0" w:color="auto"/>
            </w:tcBorders>
            <w:vAlign w:val="center"/>
          </w:tcPr>
          <w:p w14:paraId="60A07FC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М-27</w:t>
            </w:r>
          </w:p>
        </w:tc>
        <w:tc>
          <w:tcPr>
            <w:tcW w:w="6917" w:type="dxa"/>
          </w:tcPr>
          <w:p w14:paraId="08522F2A"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Изучение свойств </w:t>
            </w:r>
            <w:proofErr w:type="gramStart"/>
            <w:r w:rsidRPr="00F31CCD">
              <w:rPr>
                <w:rFonts w:ascii="Times New Roman" w:eastAsia="Times New Roman" w:hAnsi="Times New Roman" w:cs="Times New Roman"/>
                <w:sz w:val="24"/>
                <w:szCs w:val="24"/>
                <w:lang w:eastAsia="ru-RU"/>
              </w:rPr>
              <w:t>сегнетоэлектрика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12 с</w:t>
            </w:r>
          </w:p>
        </w:tc>
        <w:tc>
          <w:tcPr>
            <w:tcW w:w="1114" w:type="dxa"/>
            <w:vAlign w:val="center"/>
          </w:tcPr>
          <w:p w14:paraId="53E8112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vAlign w:val="center"/>
          </w:tcPr>
          <w:p w14:paraId="08E62C0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0132F65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http://lib.ugtu.net/book/27458</w:t>
            </w:r>
          </w:p>
        </w:tc>
      </w:tr>
      <w:tr w:rsidR="00F31CCD" w:rsidRPr="00F31CCD" w14:paraId="11D666A8" w14:textId="77777777" w:rsidTr="005573FC">
        <w:trPr>
          <w:trHeight w:val="1152"/>
        </w:trPr>
        <w:tc>
          <w:tcPr>
            <w:tcW w:w="900" w:type="dxa"/>
            <w:tcBorders>
              <w:left w:val="single" w:sz="4" w:space="0" w:color="auto"/>
            </w:tcBorders>
            <w:vAlign w:val="center"/>
          </w:tcPr>
          <w:p w14:paraId="0066B23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М-28</w:t>
            </w:r>
          </w:p>
        </w:tc>
        <w:tc>
          <w:tcPr>
            <w:tcW w:w="6917" w:type="dxa"/>
          </w:tcPr>
          <w:p w14:paraId="7ED0644C"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Северова, Н. А. Физика. Атомная физика и элементы квантовой </w:t>
            </w:r>
            <w:proofErr w:type="gramStart"/>
            <w:r w:rsidRPr="00F31CCD">
              <w:rPr>
                <w:rFonts w:ascii="Times New Roman" w:eastAsia="Times New Roman" w:hAnsi="Times New Roman" w:cs="Times New Roman"/>
                <w:sz w:val="24"/>
                <w:szCs w:val="24"/>
                <w:lang w:eastAsia="ru-RU"/>
              </w:rPr>
              <w:t>механики  :</w:t>
            </w:r>
            <w:proofErr w:type="gramEnd"/>
            <w:r w:rsidRPr="00F31CCD">
              <w:rPr>
                <w:rFonts w:ascii="Times New Roman" w:eastAsia="Times New Roman" w:hAnsi="Times New Roman" w:cs="Times New Roman"/>
                <w:sz w:val="24"/>
                <w:szCs w:val="24"/>
                <w:lang w:eastAsia="ru-RU"/>
              </w:rPr>
              <w:t xml:space="preserve"> метод. указания / Н. А. Северова.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г. – 36 с.</w:t>
            </w:r>
          </w:p>
        </w:tc>
        <w:tc>
          <w:tcPr>
            <w:tcW w:w="1114" w:type="dxa"/>
            <w:vAlign w:val="center"/>
          </w:tcPr>
          <w:p w14:paraId="1BA4BE8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1A2DCB2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10</w:t>
            </w:r>
          </w:p>
          <w:p w14:paraId="69D7AB6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http://lib.ugtu.net/book/27516</w:t>
            </w:r>
          </w:p>
        </w:tc>
      </w:tr>
      <w:tr w:rsidR="00F31CCD" w:rsidRPr="00F31CCD" w14:paraId="1CBC1774" w14:textId="77777777" w:rsidTr="005573FC">
        <w:trPr>
          <w:trHeight w:val="1152"/>
        </w:trPr>
        <w:tc>
          <w:tcPr>
            <w:tcW w:w="900" w:type="dxa"/>
            <w:tcBorders>
              <w:left w:val="single" w:sz="4" w:space="0" w:color="auto"/>
            </w:tcBorders>
            <w:vAlign w:val="center"/>
          </w:tcPr>
          <w:p w14:paraId="692CFA4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М-29</w:t>
            </w:r>
          </w:p>
        </w:tc>
        <w:tc>
          <w:tcPr>
            <w:tcW w:w="6917" w:type="dxa"/>
          </w:tcPr>
          <w:p w14:paraId="7D8A0E97"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Шамбулина, В. Н. Определение коэффициента взаимной диффузии воздуха и водяного </w:t>
            </w:r>
            <w:proofErr w:type="gramStart"/>
            <w:r w:rsidRPr="00F31CCD">
              <w:rPr>
                <w:rFonts w:ascii="Times New Roman" w:eastAsia="Times New Roman" w:hAnsi="Times New Roman" w:cs="Times New Roman"/>
                <w:sz w:val="24"/>
                <w:szCs w:val="24"/>
                <w:lang w:eastAsia="ru-RU"/>
              </w:rPr>
              <w:t>пара  :</w:t>
            </w:r>
            <w:proofErr w:type="gramEnd"/>
            <w:r w:rsidRPr="00F31CCD">
              <w:rPr>
                <w:rFonts w:ascii="Times New Roman" w:eastAsia="Times New Roman" w:hAnsi="Times New Roman" w:cs="Times New Roman"/>
                <w:sz w:val="24"/>
                <w:szCs w:val="24"/>
                <w:lang w:eastAsia="ru-RU"/>
              </w:rPr>
              <w:t xml:space="preserve"> метод. указания / В. Н. Шамбулина.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11 с.</w:t>
            </w:r>
          </w:p>
        </w:tc>
        <w:tc>
          <w:tcPr>
            <w:tcW w:w="1114" w:type="dxa"/>
            <w:vAlign w:val="center"/>
          </w:tcPr>
          <w:p w14:paraId="345EBBC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3156A42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10</w:t>
            </w:r>
          </w:p>
          <w:p w14:paraId="63E3298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http://lib.ugtu.net/book/27490</w:t>
            </w:r>
          </w:p>
        </w:tc>
      </w:tr>
      <w:tr w:rsidR="00F31CCD" w:rsidRPr="00F31CCD" w14:paraId="05CA48F0" w14:textId="77777777" w:rsidTr="005573FC">
        <w:trPr>
          <w:trHeight w:val="1152"/>
        </w:trPr>
        <w:tc>
          <w:tcPr>
            <w:tcW w:w="900" w:type="dxa"/>
            <w:tcBorders>
              <w:left w:val="single" w:sz="4" w:space="0" w:color="auto"/>
            </w:tcBorders>
            <w:vAlign w:val="center"/>
          </w:tcPr>
          <w:p w14:paraId="76DC6B9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М-30</w:t>
            </w:r>
          </w:p>
        </w:tc>
        <w:tc>
          <w:tcPr>
            <w:tcW w:w="6917" w:type="dxa"/>
          </w:tcPr>
          <w:p w14:paraId="011897BD"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Лапина, Л. Н. Определение момента инерции крутильного </w:t>
            </w:r>
            <w:proofErr w:type="gramStart"/>
            <w:r w:rsidRPr="00F31CCD">
              <w:rPr>
                <w:rFonts w:ascii="Times New Roman" w:eastAsia="Times New Roman" w:hAnsi="Times New Roman" w:cs="Times New Roman"/>
                <w:sz w:val="24"/>
                <w:szCs w:val="24"/>
                <w:lang w:eastAsia="ru-RU"/>
              </w:rPr>
              <w:t>маятника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Л. Н. Лапина.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10 с.</w:t>
            </w:r>
          </w:p>
        </w:tc>
        <w:tc>
          <w:tcPr>
            <w:tcW w:w="1114" w:type="dxa"/>
            <w:vAlign w:val="center"/>
          </w:tcPr>
          <w:p w14:paraId="2781E85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3DBAC0F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10</w:t>
            </w:r>
          </w:p>
          <w:p w14:paraId="4089E95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http://lib.ugtu.net/book/27488</w:t>
            </w:r>
          </w:p>
        </w:tc>
      </w:tr>
      <w:tr w:rsidR="00F31CCD" w:rsidRPr="00F31CCD" w14:paraId="59D44841" w14:textId="77777777" w:rsidTr="005573FC">
        <w:trPr>
          <w:trHeight w:val="1152"/>
        </w:trPr>
        <w:tc>
          <w:tcPr>
            <w:tcW w:w="900" w:type="dxa"/>
            <w:tcBorders>
              <w:left w:val="single" w:sz="4" w:space="0" w:color="auto"/>
            </w:tcBorders>
            <w:vAlign w:val="center"/>
          </w:tcPr>
          <w:p w14:paraId="3C5CE2D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М-31</w:t>
            </w:r>
          </w:p>
        </w:tc>
        <w:tc>
          <w:tcPr>
            <w:tcW w:w="6917" w:type="dxa"/>
          </w:tcPr>
          <w:p w14:paraId="5277797F"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Лапина, Л. Н. Определение модуля кручения и модуля сдвига с помощью крутильного </w:t>
            </w:r>
            <w:proofErr w:type="gramStart"/>
            <w:r w:rsidRPr="00F31CCD">
              <w:rPr>
                <w:rFonts w:ascii="Times New Roman" w:eastAsia="Times New Roman" w:hAnsi="Times New Roman" w:cs="Times New Roman"/>
                <w:sz w:val="24"/>
                <w:szCs w:val="24"/>
                <w:lang w:eastAsia="ru-RU"/>
              </w:rPr>
              <w:t>маятника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Л. Н. Лапина.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11 с.</w:t>
            </w:r>
          </w:p>
        </w:tc>
        <w:tc>
          <w:tcPr>
            <w:tcW w:w="1114" w:type="dxa"/>
            <w:vAlign w:val="center"/>
          </w:tcPr>
          <w:p w14:paraId="4C7CCEB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6B13D4B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10</w:t>
            </w:r>
          </w:p>
          <w:p w14:paraId="72D4693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http://lib.ugtu.net/book/27489</w:t>
            </w:r>
          </w:p>
        </w:tc>
      </w:tr>
      <w:tr w:rsidR="00F31CCD" w:rsidRPr="00F31CCD" w14:paraId="23FEE397" w14:textId="77777777" w:rsidTr="005573FC">
        <w:trPr>
          <w:trHeight w:val="1152"/>
        </w:trPr>
        <w:tc>
          <w:tcPr>
            <w:tcW w:w="900" w:type="dxa"/>
            <w:tcBorders>
              <w:left w:val="single" w:sz="4" w:space="0" w:color="auto"/>
            </w:tcBorders>
            <w:vAlign w:val="center"/>
          </w:tcPr>
          <w:p w14:paraId="3FE4BC2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w:t>
            </w:r>
            <w:r w:rsidRPr="00F31CCD">
              <w:rPr>
                <w:rFonts w:ascii="Times New Roman" w:eastAsia="Times New Roman" w:hAnsi="Times New Roman" w:cs="Times New Roman"/>
                <w:sz w:val="24"/>
                <w:szCs w:val="24"/>
                <w:lang w:val="en-US" w:eastAsia="ru-RU"/>
              </w:rPr>
              <w:t>3</w:t>
            </w:r>
            <w:r w:rsidRPr="00F31CCD">
              <w:rPr>
                <w:rFonts w:ascii="Times New Roman" w:eastAsia="Times New Roman" w:hAnsi="Times New Roman" w:cs="Times New Roman"/>
                <w:sz w:val="24"/>
                <w:szCs w:val="24"/>
                <w:lang w:eastAsia="ru-RU"/>
              </w:rPr>
              <w:t>2</w:t>
            </w:r>
          </w:p>
        </w:tc>
        <w:tc>
          <w:tcPr>
            <w:tcW w:w="6917" w:type="dxa"/>
          </w:tcPr>
          <w:p w14:paraId="45131C81"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Серов, И. К. Изучение дифракционной решётки с помощью гониометра-спектрометра Г5</w:t>
            </w:r>
            <w:proofErr w:type="gramStart"/>
            <w:r w:rsidRPr="00F31CCD">
              <w:rPr>
                <w:rFonts w:ascii="Times New Roman" w:eastAsia="Times New Roman" w:hAnsi="Times New Roman" w:cs="Times New Roman"/>
                <w:sz w:val="24"/>
                <w:szCs w:val="24"/>
                <w:lang w:eastAsia="ru-RU"/>
              </w:rPr>
              <w:t>М  :</w:t>
            </w:r>
            <w:proofErr w:type="gramEnd"/>
            <w:r w:rsidRPr="00F31CCD">
              <w:rPr>
                <w:rFonts w:ascii="Times New Roman" w:eastAsia="Times New Roman" w:hAnsi="Times New Roman" w:cs="Times New Roman"/>
                <w:sz w:val="24"/>
                <w:szCs w:val="24"/>
                <w:lang w:eastAsia="ru-RU"/>
              </w:rPr>
              <w:t xml:space="preserve"> метод. указания / И. К. Серов, В. Н. Шамбулина.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10 с., ил.</w:t>
            </w:r>
          </w:p>
        </w:tc>
        <w:tc>
          <w:tcPr>
            <w:tcW w:w="1114" w:type="dxa"/>
            <w:vAlign w:val="center"/>
          </w:tcPr>
          <w:p w14:paraId="09394FC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76B5CFF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37F7442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http://lib.ugtu.net/book/27530</w:t>
            </w:r>
          </w:p>
        </w:tc>
      </w:tr>
      <w:tr w:rsidR="00F31CCD" w:rsidRPr="00F31CCD" w14:paraId="4570A150" w14:textId="77777777" w:rsidTr="005573FC">
        <w:trPr>
          <w:trHeight w:val="1152"/>
        </w:trPr>
        <w:tc>
          <w:tcPr>
            <w:tcW w:w="900" w:type="dxa"/>
            <w:tcBorders>
              <w:left w:val="single" w:sz="4" w:space="0" w:color="auto"/>
            </w:tcBorders>
            <w:vAlign w:val="center"/>
          </w:tcPr>
          <w:p w14:paraId="046DD3A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М-33</w:t>
            </w:r>
          </w:p>
        </w:tc>
        <w:tc>
          <w:tcPr>
            <w:tcW w:w="6917" w:type="dxa"/>
          </w:tcPr>
          <w:p w14:paraId="045D5F33"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Серов, И. К. Исследование дисперсии стеклянной </w:t>
            </w:r>
            <w:proofErr w:type="gramStart"/>
            <w:r w:rsidRPr="00F31CCD">
              <w:rPr>
                <w:rFonts w:ascii="Times New Roman" w:eastAsia="Times New Roman" w:hAnsi="Times New Roman" w:cs="Times New Roman"/>
                <w:sz w:val="24"/>
                <w:szCs w:val="24"/>
                <w:lang w:eastAsia="ru-RU"/>
              </w:rPr>
              <w:t>призмы  :</w:t>
            </w:r>
            <w:proofErr w:type="gramEnd"/>
            <w:r w:rsidRPr="00F31CCD">
              <w:rPr>
                <w:rFonts w:ascii="Times New Roman" w:eastAsia="Times New Roman" w:hAnsi="Times New Roman" w:cs="Times New Roman"/>
                <w:sz w:val="24"/>
                <w:szCs w:val="24"/>
                <w:lang w:eastAsia="ru-RU"/>
              </w:rPr>
              <w:t xml:space="preserve"> метод. указания / И. К. Серов, В. Н. Шамбулина.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11 с., ил.</w:t>
            </w:r>
          </w:p>
        </w:tc>
        <w:tc>
          <w:tcPr>
            <w:tcW w:w="1114" w:type="dxa"/>
            <w:vAlign w:val="center"/>
          </w:tcPr>
          <w:p w14:paraId="0D19DD7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345262C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57A3E40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http://lib.ugtu.net/book/27531</w:t>
            </w:r>
          </w:p>
        </w:tc>
      </w:tr>
      <w:tr w:rsidR="00F31CCD" w:rsidRPr="00F31CCD" w14:paraId="4C740BA2" w14:textId="77777777" w:rsidTr="005573FC">
        <w:trPr>
          <w:trHeight w:val="1152"/>
        </w:trPr>
        <w:tc>
          <w:tcPr>
            <w:tcW w:w="900" w:type="dxa"/>
            <w:tcBorders>
              <w:left w:val="single" w:sz="4" w:space="0" w:color="auto"/>
            </w:tcBorders>
            <w:vAlign w:val="center"/>
          </w:tcPr>
          <w:p w14:paraId="0CE944B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lastRenderedPageBreak/>
              <w:t>М-34</w:t>
            </w:r>
          </w:p>
        </w:tc>
        <w:tc>
          <w:tcPr>
            <w:tcW w:w="6917" w:type="dxa"/>
          </w:tcPr>
          <w:p w14:paraId="6BFD10D7"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Богданов, Н. П. Опыт Франка и </w:t>
            </w:r>
            <w:proofErr w:type="gramStart"/>
            <w:r w:rsidRPr="00F31CCD">
              <w:rPr>
                <w:rFonts w:ascii="Times New Roman" w:eastAsia="Times New Roman" w:hAnsi="Times New Roman" w:cs="Times New Roman"/>
                <w:sz w:val="24"/>
                <w:szCs w:val="24"/>
                <w:lang w:eastAsia="ru-RU"/>
              </w:rPr>
              <w:t>Герца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Н. П. Богданов.– Ухта : УГТУ, 2016. – 10 с.</w:t>
            </w:r>
          </w:p>
        </w:tc>
        <w:tc>
          <w:tcPr>
            <w:tcW w:w="1114" w:type="dxa"/>
            <w:vAlign w:val="center"/>
          </w:tcPr>
          <w:p w14:paraId="667C007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3E29BE1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626EB71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http://lib.ugtu.net/book/27437</w:t>
            </w:r>
          </w:p>
        </w:tc>
      </w:tr>
      <w:tr w:rsidR="00F31CCD" w:rsidRPr="00F31CCD" w14:paraId="06D538EE" w14:textId="77777777" w:rsidTr="005573FC">
        <w:trPr>
          <w:trHeight w:val="1152"/>
        </w:trPr>
        <w:tc>
          <w:tcPr>
            <w:tcW w:w="900" w:type="dxa"/>
            <w:tcBorders>
              <w:left w:val="single" w:sz="4" w:space="0" w:color="auto"/>
            </w:tcBorders>
            <w:vAlign w:val="center"/>
          </w:tcPr>
          <w:p w14:paraId="1AEF2AD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М-35</w:t>
            </w:r>
          </w:p>
        </w:tc>
        <w:tc>
          <w:tcPr>
            <w:tcW w:w="6917" w:type="dxa"/>
          </w:tcPr>
          <w:p w14:paraId="644BE7B4"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Богданов, Н. П. Определение удельного заряда электрона методом </w:t>
            </w:r>
            <w:proofErr w:type="gramStart"/>
            <w:r w:rsidRPr="00F31CCD">
              <w:rPr>
                <w:rFonts w:ascii="Times New Roman" w:eastAsia="Times New Roman" w:hAnsi="Times New Roman" w:cs="Times New Roman"/>
                <w:sz w:val="24"/>
                <w:szCs w:val="24"/>
                <w:lang w:eastAsia="ru-RU"/>
              </w:rPr>
              <w:t>магнетрона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Н. П. Богданов.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10 с.</w:t>
            </w:r>
          </w:p>
        </w:tc>
        <w:tc>
          <w:tcPr>
            <w:tcW w:w="1114" w:type="dxa"/>
            <w:vAlign w:val="center"/>
          </w:tcPr>
          <w:p w14:paraId="4F04BD8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03E8D04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158ABF2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http://lib.ugtu.net/book/27442</w:t>
            </w:r>
          </w:p>
        </w:tc>
      </w:tr>
      <w:tr w:rsidR="00F31CCD" w:rsidRPr="00F31CCD" w14:paraId="4D710F35" w14:textId="77777777" w:rsidTr="005573FC">
        <w:trPr>
          <w:trHeight w:val="1152"/>
        </w:trPr>
        <w:tc>
          <w:tcPr>
            <w:tcW w:w="900" w:type="dxa"/>
            <w:tcBorders>
              <w:left w:val="single" w:sz="4" w:space="0" w:color="auto"/>
            </w:tcBorders>
            <w:vAlign w:val="center"/>
          </w:tcPr>
          <w:p w14:paraId="3CF5C78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М-36</w:t>
            </w:r>
          </w:p>
        </w:tc>
        <w:tc>
          <w:tcPr>
            <w:tcW w:w="6917" w:type="dxa"/>
          </w:tcPr>
          <w:p w14:paraId="3BF50B78"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Богданов, Н. П. Исследование характеристик вакуумного </w:t>
            </w:r>
            <w:proofErr w:type="gramStart"/>
            <w:r w:rsidRPr="00F31CCD">
              <w:rPr>
                <w:rFonts w:ascii="Times New Roman" w:eastAsia="Times New Roman" w:hAnsi="Times New Roman" w:cs="Times New Roman"/>
                <w:sz w:val="24"/>
                <w:szCs w:val="24"/>
                <w:lang w:eastAsia="ru-RU"/>
              </w:rPr>
              <w:t>фотоэлемента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Н. П. Богданов.– Ухта: УГТУ, 2016. – 10 с.</w:t>
            </w:r>
          </w:p>
        </w:tc>
        <w:tc>
          <w:tcPr>
            <w:tcW w:w="1114" w:type="dxa"/>
            <w:vAlign w:val="center"/>
          </w:tcPr>
          <w:p w14:paraId="42C5CA9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38FAE8F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0CC71B5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http://lib.ugtu.net/book/27443</w:t>
            </w:r>
          </w:p>
        </w:tc>
      </w:tr>
      <w:tr w:rsidR="00F31CCD" w:rsidRPr="00F31CCD" w14:paraId="6CF12886" w14:textId="77777777" w:rsidTr="005573FC">
        <w:trPr>
          <w:trHeight w:val="1152"/>
        </w:trPr>
        <w:tc>
          <w:tcPr>
            <w:tcW w:w="900" w:type="dxa"/>
            <w:tcBorders>
              <w:left w:val="single" w:sz="4" w:space="0" w:color="auto"/>
            </w:tcBorders>
            <w:vAlign w:val="center"/>
          </w:tcPr>
          <w:p w14:paraId="056130F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М-37</w:t>
            </w:r>
          </w:p>
        </w:tc>
        <w:tc>
          <w:tcPr>
            <w:tcW w:w="6917" w:type="dxa"/>
          </w:tcPr>
          <w:p w14:paraId="7CA0E705"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Богданов, Н. П. Определение постоянной </w:t>
            </w:r>
            <w:proofErr w:type="gramStart"/>
            <w:r w:rsidRPr="00F31CCD">
              <w:rPr>
                <w:rFonts w:ascii="Times New Roman" w:eastAsia="Times New Roman" w:hAnsi="Times New Roman" w:cs="Times New Roman"/>
                <w:sz w:val="24"/>
                <w:szCs w:val="24"/>
                <w:lang w:eastAsia="ru-RU"/>
              </w:rPr>
              <w:t>Планка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Н. П. Богданов.– Ухта : УГТУ, 2016. – 10 с.</w:t>
            </w:r>
          </w:p>
        </w:tc>
        <w:tc>
          <w:tcPr>
            <w:tcW w:w="1114" w:type="dxa"/>
            <w:vAlign w:val="center"/>
          </w:tcPr>
          <w:p w14:paraId="43CBA2D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76335EB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2BC62E7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http://lib.ugtu.net/book/27444</w:t>
            </w:r>
          </w:p>
        </w:tc>
      </w:tr>
      <w:tr w:rsidR="00F31CCD" w:rsidRPr="00F31CCD" w14:paraId="62EE0937" w14:textId="77777777" w:rsidTr="005573FC">
        <w:trPr>
          <w:trHeight w:val="1152"/>
        </w:trPr>
        <w:tc>
          <w:tcPr>
            <w:tcW w:w="900" w:type="dxa"/>
            <w:tcBorders>
              <w:left w:val="single" w:sz="4" w:space="0" w:color="auto"/>
            </w:tcBorders>
            <w:shd w:val="clear" w:color="auto" w:fill="auto"/>
            <w:vAlign w:val="center"/>
          </w:tcPr>
          <w:p w14:paraId="7AAC9DB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М-38</w:t>
            </w:r>
          </w:p>
        </w:tc>
        <w:tc>
          <w:tcPr>
            <w:tcW w:w="6917" w:type="dxa"/>
            <w:shd w:val="clear" w:color="auto" w:fill="auto"/>
          </w:tcPr>
          <w:p w14:paraId="4B2AFA80"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Богданов, Н. П. Проверка законов </w:t>
            </w:r>
            <w:proofErr w:type="gramStart"/>
            <w:r w:rsidRPr="00F31CCD">
              <w:rPr>
                <w:rFonts w:ascii="Times New Roman" w:eastAsia="Times New Roman" w:hAnsi="Times New Roman" w:cs="Times New Roman"/>
                <w:sz w:val="24"/>
                <w:szCs w:val="24"/>
                <w:lang w:eastAsia="ru-RU"/>
              </w:rPr>
              <w:t>фотоэффекта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Н. П. Богданов.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10 с.</w:t>
            </w:r>
          </w:p>
        </w:tc>
        <w:tc>
          <w:tcPr>
            <w:tcW w:w="1114" w:type="dxa"/>
            <w:vAlign w:val="center"/>
          </w:tcPr>
          <w:p w14:paraId="4AD8E0E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7D3A01E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35679C9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http://lib.ugtu.net/book/27445</w:t>
            </w:r>
          </w:p>
        </w:tc>
      </w:tr>
      <w:tr w:rsidR="00F31CCD" w:rsidRPr="00F31CCD" w14:paraId="4C44A325" w14:textId="77777777" w:rsidTr="005573FC">
        <w:trPr>
          <w:trHeight w:val="1152"/>
        </w:trPr>
        <w:tc>
          <w:tcPr>
            <w:tcW w:w="900" w:type="dxa"/>
            <w:tcBorders>
              <w:left w:val="single" w:sz="4" w:space="0" w:color="auto"/>
            </w:tcBorders>
            <w:vAlign w:val="center"/>
          </w:tcPr>
          <w:p w14:paraId="60E4791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М-39</w:t>
            </w:r>
          </w:p>
        </w:tc>
        <w:tc>
          <w:tcPr>
            <w:tcW w:w="6917" w:type="dxa"/>
          </w:tcPr>
          <w:p w14:paraId="38056535"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proofErr w:type="spellStart"/>
            <w:r w:rsidRPr="00F31CCD">
              <w:rPr>
                <w:rFonts w:ascii="Times New Roman" w:eastAsia="Times New Roman" w:hAnsi="Times New Roman" w:cs="Times New Roman"/>
                <w:sz w:val="24"/>
                <w:szCs w:val="24"/>
                <w:lang w:eastAsia="ru-RU"/>
              </w:rPr>
              <w:t>Пономарёв</w:t>
            </w:r>
            <w:proofErr w:type="spellEnd"/>
            <w:r w:rsidRPr="00F31CCD">
              <w:rPr>
                <w:rFonts w:ascii="Times New Roman" w:eastAsia="Times New Roman" w:hAnsi="Times New Roman" w:cs="Times New Roman"/>
                <w:sz w:val="24"/>
                <w:szCs w:val="24"/>
                <w:lang w:eastAsia="ru-RU"/>
              </w:rPr>
              <w:t xml:space="preserve">, Н. С. Определение коэффициента теплопроводности теплоизоляционных материалов методом </w:t>
            </w:r>
            <w:proofErr w:type="gramStart"/>
            <w:r w:rsidRPr="00F31CCD">
              <w:rPr>
                <w:rFonts w:ascii="Times New Roman" w:eastAsia="Times New Roman" w:hAnsi="Times New Roman" w:cs="Times New Roman"/>
                <w:sz w:val="24"/>
                <w:szCs w:val="24"/>
                <w:lang w:eastAsia="ru-RU"/>
              </w:rPr>
              <w:t>пластины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Н.С. </w:t>
            </w:r>
            <w:proofErr w:type="spellStart"/>
            <w:r w:rsidRPr="00F31CCD">
              <w:rPr>
                <w:rFonts w:ascii="Times New Roman" w:eastAsia="Times New Roman" w:hAnsi="Times New Roman" w:cs="Times New Roman"/>
                <w:sz w:val="24"/>
                <w:szCs w:val="24"/>
                <w:lang w:eastAsia="ru-RU"/>
              </w:rPr>
              <w:t>Пономарёв</w:t>
            </w:r>
            <w:proofErr w:type="spellEnd"/>
            <w:r w:rsidRPr="00F31CCD">
              <w:rPr>
                <w:rFonts w:ascii="Times New Roman" w:eastAsia="Times New Roman" w:hAnsi="Times New Roman" w:cs="Times New Roman"/>
                <w:sz w:val="24"/>
                <w:szCs w:val="24"/>
                <w:lang w:eastAsia="ru-RU"/>
              </w:rPr>
              <w:t>. – Ухта: УГТУ, 2016. – 16 с.</w:t>
            </w:r>
          </w:p>
        </w:tc>
        <w:tc>
          <w:tcPr>
            <w:tcW w:w="1114" w:type="dxa"/>
            <w:vAlign w:val="center"/>
          </w:tcPr>
          <w:p w14:paraId="4208688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579F382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44</w:t>
            </w:r>
          </w:p>
          <w:p w14:paraId="1239BE4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http://lib.ugtu.net/book/27539</w:t>
            </w:r>
          </w:p>
        </w:tc>
      </w:tr>
      <w:tr w:rsidR="00F31CCD" w:rsidRPr="00F31CCD" w14:paraId="5AB11F52" w14:textId="77777777" w:rsidTr="005573FC">
        <w:trPr>
          <w:trHeight w:val="1152"/>
        </w:trPr>
        <w:tc>
          <w:tcPr>
            <w:tcW w:w="900" w:type="dxa"/>
            <w:tcBorders>
              <w:left w:val="single" w:sz="4" w:space="0" w:color="auto"/>
            </w:tcBorders>
            <w:vAlign w:val="center"/>
          </w:tcPr>
          <w:p w14:paraId="0033B2F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М-40</w:t>
            </w:r>
          </w:p>
        </w:tc>
        <w:tc>
          <w:tcPr>
            <w:tcW w:w="6917" w:type="dxa"/>
          </w:tcPr>
          <w:p w14:paraId="5A6640A4"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proofErr w:type="spellStart"/>
            <w:r w:rsidRPr="00F31CCD">
              <w:rPr>
                <w:rFonts w:ascii="Times New Roman" w:eastAsia="Times New Roman" w:hAnsi="Times New Roman" w:cs="Times New Roman"/>
                <w:sz w:val="24"/>
                <w:szCs w:val="24"/>
                <w:lang w:eastAsia="ru-RU"/>
              </w:rPr>
              <w:t>Пономарёв</w:t>
            </w:r>
            <w:proofErr w:type="spellEnd"/>
            <w:r w:rsidRPr="00F31CCD">
              <w:rPr>
                <w:rFonts w:ascii="Times New Roman" w:eastAsia="Times New Roman" w:hAnsi="Times New Roman" w:cs="Times New Roman"/>
                <w:sz w:val="24"/>
                <w:szCs w:val="24"/>
                <w:lang w:eastAsia="ru-RU"/>
              </w:rPr>
              <w:t xml:space="preserve">, Н. С. Исследование теплоотдачи при свободной </w:t>
            </w:r>
            <w:proofErr w:type="gramStart"/>
            <w:r w:rsidRPr="00F31CCD">
              <w:rPr>
                <w:rFonts w:ascii="Times New Roman" w:eastAsia="Times New Roman" w:hAnsi="Times New Roman" w:cs="Times New Roman"/>
                <w:sz w:val="24"/>
                <w:szCs w:val="24"/>
                <w:lang w:eastAsia="ru-RU"/>
              </w:rPr>
              <w:t>конвекции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Н. С. </w:t>
            </w:r>
            <w:proofErr w:type="spellStart"/>
            <w:r w:rsidRPr="00F31CCD">
              <w:rPr>
                <w:rFonts w:ascii="Times New Roman" w:eastAsia="Times New Roman" w:hAnsi="Times New Roman" w:cs="Times New Roman"/>
                <w:sz w:val="24"/>
                <w:szCs w:val="24"/>
                <w:lang w:eastAsia="ru-RU"/>
              </w:rPr>
              <w:t>Пономарёв</w:t>
            </w:r>
            <w:proofErr w:type="spellEnd"/>
            <w:r w:rsidRPr="00F31CCD">
              <w:rPr>
                <w:rFonts w:ascii="Times New Roman" w:eastAsia="Times New Roman" w:hAnsi="Times New Roman" w:cs="Times New Roman"/>
                <w:sz w:val="24"/>
                <w:szCs w:val="24"/>
                <w:lang w:eastAsia="ru-RU"/>
              </w:rPr>
              <w:t xml:space="preserve">.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12 с.</w:t>
            </w:r>
          </w:p>
        </w:tc>
        <w:tc>
          <w:tcPr>
            <w:tcW w:w="1114" w:type="dxa"/>
            <w:vAlign w:val="center"/>
          </w:tcPr>
          <w:p w14:paraId="1FCABE4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3FF284D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44</w:t>
            </w:r>
          </w:p>
          <w:p w14:paraId="55DEAD7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http://lib.ugtu.net/book/27540</w:t>
            </w:r>
          </w:p>
        </w:tc>
      </w:tr>
      <w:tr w:rsidR="00F31CCD" w:rsidRPr="00F31CCD" w14:paraId="2BC09A13" w14:textId="77777777" w:rsidTr="005573FC">
        <w:trPr>
          <w:trHeight w:val="1152"/>
        </w:trPr>
        <w:tc>
          <w:tcPr>
            <w:tcW w:w="900" w:type="dxa"/>
            <w:tcBorders>
              <w:left w:val="single" w:sz="4" w:space="0" w:color="auto"/>
            </w:tcBorders>
            <w:vAlign w:val="center"/>
          </w:tcPr>
          <w:p w14:paraId="580B610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М-41</w:t>
            </w:r>
          </w:p>
        </w:tc>
        <w:tc>
          <w:tcPr>
            <w:tcW w:w="6917" w:type="dxa"/>
          </w:tcPr>
          <w:p w14:paraId="479569DC"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proofErr w:type="spellStart"/>
            <w:r w:rsidRPr="00F31CCD">
              <w:rPr>
                <w:rFonts w:ascii="Times New Roman" w:eastAsia="Times New Roman" w:hAnsi="Times New Roman" w:cs="Times New Roman"/>
                <w:sz w:val="24"/>
                <w:szCs w:val="24"/>
                <w:lang w:eastAsia="ru-RU"/>
              </w:rPr>
              <w:t>Пономарёв</w:t>
            </w:r>
            <w:proofErr w:type="spellEnd"/>
            <w:r w:rsidRPr="00F31CCD">
              <w:rPr>
                <w:rFonts w:ascii="Times New Roman" w:eastAsia="Times New Roman" w:hAnsi="Times New Roman" w:cs="Times New Roman"/>
                <w:sz w:val="24"/>
                <w:szCs w:val="24"/>
                <w:lang w:eastAsia="ru-RU"/>
              </w:rPr>
              <w:t xml:space="preserve">, Н. С. Исследование теплоотдачи при вынужденной </w:t>
            </w:r>
            <w:proofErr w:type="gramStart"/>
            <w:r w:rsidRPr="00F31CCD">
              <w:rPr>
                <w:rFonts w:ascii="Times New Roman" w:eastAsia="Times New Roman" w:hAnsi="Times New Roman" w:cs="Times New Roman"/>
                <w:sz w:val="24"/>
                <w:szCs w:val="24"/>
                <w:lang w:eastAsia="ru-RU"/>
              </w:rPr>
              <w:t>конвекции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Н. С. </w:t>
            </w:r>
            <w:proofErr w:type="spellStart"/>
            <w:r w:rsidRPr="00F31CCD">
              <w:rPr>
                <w:rFonts w:ascii="Times New Roman" w:eastAsia="Times New Roman" w:hAnsi="Times New Roman" w:cs="Times New Roman"/>
                <w:sz w:val="24"/>
                <w:szCs w:val="24"/>
                <w:lang w:eastAsia="ru-RU"/>
              </w:rPr>
              <w:t>Пономарёв</w:t>
            </w:r>
            <w:proofErr w:type="spellEnd"/>
            <w:r w:rsidRPr="00F31CCD">
              <w:rPr>
                <w:rFonts w:ascii="Times New Roman" w:eastAsia="Times New Roman" w:hAnsi="Times New Roman" w:cs="Times New Roman"/>
                <w:sz w:val="24"/>
                <w:szCs w:val="24"/>
                <w:lang w:eastAsia="ru-RU"/>
              </w:rPr>
              <w:t xml:space="preserve">.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8 с.</w:t>
            </w:r>
          </w:p>
        </w:tc>
        <w:tc>
          <w:tcPr>
            <w:tcW w:w="1114" w:type="dxa"/>
            <w:vAlign w:val="center"/>
          </w:tcPr>
          <w:p w14:paraId="4A0AF87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21EB858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44</w:t>
            </w:r>
          </w:p>
          <w:p w14:paraId="636EC67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http://lib.ugtu.net/book/27541</w:t>
            </w:r>
          </w:p>
        </w:tc>
      </w:tr>
      <w:tr w:rsidR="00F31CCD" w:rsidRPr="00F31CCD" w14:paraId="285FD8B3" w14:textId="77777777" w:rsidTr="005573FC">
        <w:trPr>
          <w:trHeight w:val="1152"/>
        </w:trPr>
        <w:tc>
          <w:tcPr>
            <w:tcW w:w="900" w:type="dxa"/>
            <w:tcBorders>
              <w:left w:val="single" w:sz="4" w:space="0" w:color="auto"/>
            </w:tcBorders>
            <w:vAlign w:val="center"/>
          </w:tcPr>
          <w:p w14:paraId="16E3926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w:t>
            </w:r>
            <w:r w:rsidRPr="00F31CCD">
              <w:rPr>
                <w:rFonts w:ascii="Times New Roman" w:eastAsia="Times New Roman" w:hAnsi="Times New Roman" w:cs="Times New Roman"/>
                <w:sz w:val="24"/>
                <w:szCs w:val="24"/>
                <w:lang w:val="en-US" w:eastAsia="ru-RU"/>
              </w:rPr>
              <w:t>4</w:t>
            </w:r>
            <w:r w:rsidRPr="00F31CCD">
              <w:rPr>
                <w:rFonts w:ascii="Times New Roman" w:eastAsia="Times New Roman" w:hAnsi="Times New Roman" w:cs="Times New Roman"/>
                <w:sz w:val="24"/>
                <w:szCs w:val="24"/>
                <w:lang w:eastAsia="ru-RU"/>
              </w:rPr>
              <w:t>2</w:t>
            </w:r>
          </w:p>
        </w:tc>
        <w:tc>
          <w:tcPr>
            <w:tcW w:w="6917" w:type="dxa"/>
          </w:tcPr>
          <w:p w14:paraId="33739E62"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Ильясов, В. Х. </w:t>
            </w:r>
            <w:proofErr w:type="gramStart"/>
            <w:r w:rsidRPr="00F31CCD">
              <w:rPr>
                <w:rFonts w:ascii="Times New Roman" w:eastAsia="Times New Roman" w:hAnsi="Times New Roman" w:cs="Times New Roman"/>
                <w:sz w:val="24"/>
                <w:szCs w:val="24"/>
                <w:lang w:eastAsia="ru-RU"/>
              </w:rPr>
              <w:t>Теплопроводность.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В. Х. Ильясов.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12 с.</w:t>
            </w:r>
          </w:p>
        </w:tc>
        <w:tc>
          <w:tcPr>
            <w:tcW w:w="1114" w:type="dxa"/>
            <w:vAlign w:val="center"/>
          </w:tcPr>
          <w:p w14:paraId="758FD4D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29E521A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35</w:t>
            </w:r>
          </w:p>
          <w:p w14:paraId="5648227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http://lib.ugtu.net/book/27547</w:t>
            </w:r>
          </w:p>
        </w:tc>
      </w:tr>
      <w:tr w:rsidR="00F31CCD" w:rsidRPr="00F31CCD" w14:paraId="78C528FE" w14:textId="77777777" w:rsidTr="005573FC">
        <w:trPr>
          <w:trHeight w:val="1152"/>
        </w:trPr>
        <w:tc>
          <w:tcPr>
            <w:tcW w:w="900" w:type="dxa"/>
            <w:tcBorders>
              <w:left w:val="single" w:sz="4" w:space="0" w:color="auto"/>
            </w:tcBorders>
            <w:vAlign w:val="center"/>
          </w:tcPr>
          <w:p w14:paraId="000902D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М-43</w:t>
            </w:r>
          </w:p>
        </w:tc>
        <w:tc>
          <w:tcPr>
            <w:tcW w:w="6917" w:type="dxa"/>
          </w:tcPr>
          <w:p w14:paraId="74BF2508"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 xml:space="preserve">Заикин, С. Ф. Законы идеального газа. Закон Бойля – </w:t>
            </w:r>
            <w:proofErr w:type="gramStart"/>
            <w:r w:rsidRPr="00F31CCD">
              <w:rPr>
                <w:rFonts w:ascii="Times New Roman" w:eastAsia="Times New Roman" w:hAnsi="Times New Roman" w:cs="Times New Roman"/>
                <w:sz w:val="24"/>
                <w:szCs w:val="24"/>
                <w:lang w:eastAsia="ru-RU"/>
              </w:rPr>
              <w:t>Мариотта  :</w:t>
            </w:r>
            <w:proofErr w:type="gramEnd"/>
            <w:r w:rsidRPr="00F31CCD">
              <w:rPr>
                <w:rFonts w:ascii="Times New Roman" w:eastAsia="Times New Roman" w:hAnsi="Times New Roman" w:cs="Times New Roman"/>
                <w:sz w:val="24"/>
                <w:szCs w:val="24"/>
                <w:lang w:eastAsia="ru-RU"/>
              </w:rPr>
              <w:t xml:space="preserve"> метод. указания к лабораторной работе / С. Ф. Заикин. – </w:t>
            </w:r>
            <w:proofErr w:type="gramStart"/>
            <w:r w:rsidRPr="00F31CCD">
              <w:rPr>
                <w:rFonts w:ascii="Times New Roman" w:eastAsia="Times New Roman" w:hAnsi="Times New Roman" w:cs="Times New Roman"/>
                <w:sz w:val="24"/>
                <w:szCs w:val="24"/>
                <w:lang w:eastAsia="ru-RU"/>
              </w:rPr>
              <w:t>Ухта :</w:t>
            </w:r>
            <w:proofErr w:type="gramEnd"/>
            <w:r w:rsidRPr="00F31CCD">
              <w:rPr>
                <w:rFonts w:ascii="Times New Roman" w:eastAsia="Times New Roman" w:hAnsi="Times New Roman" w:cs="Times New Roman"/>
                <w:sz w:val="24"/>
                <w:szCs w:val="24"/>
                <w:lang w:eastAsia="ru-RU"/>
              </w:rPr>
              <w:t xml:space="preserve"> УГТУ, 2016. – 13 с.</w:t>
            </w:r>
          </w:p>
        </w:tc>
        <w:tc>
          <w:tcPr>
            <w:tcW w:w="1114" w:type="dxa"/>
            <w:vAlign w:val="center"/>
          </w:tcPr>
          <w:p w14:paraId="63FC9AD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2016</w:t>
            </w:r>
          </w:p>
        </w:tc>
        <w:tc>
          <w:tcPr>
            <w:tcW w:w="1275" w:type="dxa"/>
            <w:tcBorders>
              <w:right w:val="single" w:sz="4" w:space="0" w:color="auto"/>
            </w:tcBorders>
            <w:shd w:val="clear" w:color="auto" w:fill="auto"/>
            <w:vAlign w:val="center"/>
          </w:tcPr>
          <w:p w14:paraId="6CCC359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5</w:t>
            </w:r>
          </w:p>
          <w:p w14:paraId="7130D0B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http://lib.ugtu.net/book/27526</w:t>
            </w:r>
          </w:p>
        </w:tc>
      </w:tr>
      <w:tr w:rsidR="00F31CCD" w:rsidRPr="00F31CCD" w14:paraId="51440F9A" w14:textId="77777777" w:rsidTr="005573FC">
        <w:trPr>
          <w:trHeight w:val="1152"/>
        </w:trPr>
        <w:tc>
          <w:tcPr>
            <w:tcW w:w="900" w:type="dxa"/>
            <w:tcBorders>
              <w:left w:val="single" w:sz="4" w:space="0" w:color="auto"/>
            </w:tcBorders>
            <w:vAlign w:val="center"/>
          </w:tcPr>
          <w:p w14:paraId="3EC290F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М-44</w:t>
            </w:r>
          </w:p>
        </w:tc>
        <w:tc>
          <w:tcPr>
            <w:tcW w:w="6917" w:type="dxa"/>
          </w:tcPr>
          <w:p w14:paraId="4940DF00" w14:textId="77777777" w:rsidR="00F31CCD" w:rsidRPr="00F31CCD" w:rsidRDefault="00F31CCD" w:rsidP="00F31CCD">
            <w:pPr>
              <w:spacing w:after="0" w:line="240" w:lineRule="auto"/>
              <w:jc w:val="both"/>
              <w:rPr>
                <w:rFonts w:ascii="Times New Roman" w:eastAsia="Times New Roman" w:hAnsi="Times New Roman" w:cs="Times New Roman"/>
                <w:sz w:val="24"/>
                <w:szCs w:val="24"/>
                <w:lang w:eastAsia="ru-RU"/>
              </w:rPr>
            </w:pPr>
            <w:r w:rsidRPr="00F31CCD">
              <w:rPr>
                <w:rFonts w:ascii="Times New Roman" w:eastAsia="Times New Roman" w:hAnsi="Times New Roman" w:cs="Times New Roman"/>
                <w:color w:val="232323"/>
                <w:sz w:val="24"/>
                <w:szCs w:val="24"/>
                <w:shd w:val="clear" w:color="auto" w:fill="FFFFFF"/>
                <w:lang w:eastAsia="ru-RU"/>
              </w:rPr>
              <w:t xml:space="preserve">Северова, Н. А. Физика. Молекулярная физика и </w:t>
            </w:r>
            <w:proofErr w:type="gramStart"/>
            <w:r w:rsidRPr="00F31CCD">
              <w:rPr>
                <w:rFonts w:ascii="Times New Roman" w:eastAsia="Times New Roman" w:hAnsi="Times New Roman" w:cs="Times New Roman"/>
                <w:color w:val="232323"/>
                <w:sz w:val="24"/>
                <w:szCs w:val="24"/>
                <w:shd w:val="clear" w:color="auto" w:fill="FFFFFF"/>
                <w:lang w:eastAsia="ru-RU"/>
              </w:rPr>
              <w:t>термодинамика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индивидуальным заданиям / Нина Александровна Северова.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- 35 с.</w:t>
            </w:r>
          </w:p>
        </w:tc>
        <w:tc>
          <w:tcPr>
            <w:tcW w:w="1114" w:type="dxa"/>
            <w:vAlign w:val="center"/>
          </w:tcPr>
          <w:p w14:paraId="58B7D97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201E9B9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http://lib.ugtu.net/book/27817</w:t>
            </w:r>
          </w:p>
        </w:tc>
      </w:tr>
      <w:tr w:rsidR="00F31CCD" w:rsidRPr="00F31CCD" w14:paraId="06EA3E82" w14:textId="77777777" w:rsidTr="005573FC">
        <w:trPr>
          <w:trHeight w:val="1152"/>
        </w:trPr>
        <w:tc>
          <w:tcPr>
            <w:tcW w:w="900" w:type="dxa"/>
            <w:tcBorders>
              <w:left w:val="single" w:sz="4" w:space="0" w:color="auto"/>
            </w:tcBorders>
            <w:vAlign w:val="center"/>
          </w:tcPr>
          <w:p w14:paraId="3B176AA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М-45</w:t>
            </w:r>
          </w:p>
        </w:tc>
        <w:tc>
          <w:tcPr>
            <w:tcW w:w="6917" w:type="dxa"/>
          </w:tcPr>
          <w:p w14:paraId="0C643FA0"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Северова, Н. А. Физика. Механические колебания и </w:t>
            </w:r>
            <w:proofErr w:type="gramStart"/>
            <w:r w:rsidRPr="00F31CCD">
              <w:rPr>
                <w:rFonts w:ascii="Times New Roman" w:eastAsia="Times New Roman" w:hAnsi="Times New Roman" w:cs="Times New Roman"/>
                <w:color w:val="232323"/>
                <w:sz w:val="24"/>
                <w:szCs w:val="24"/>
                <w:shd w:val="clear" w:color="auto" w:fill="FFFFFF"/>
                <w:lang w:eastAsia="ru-RU"/>
              </w:rPr>
              <w:t>волны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индивидуальным заданиям / Нина Александровна Северова.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- 38 с.</w:t>
            </w:r>
          </w:p>
        </w:tc>
        <w:tc>
          <w:tcPr>
            <w:tcW w:w="1114" w:type="dxa"/>
            <w:vAlign w:val="center"/>
          </w:tcPr>
          <w:p w14:paraId="7CE9894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2643824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http://lib.ugtu.net/book/27818</w:t>
            </w:r>
          </w:p>
        </w:tc>
      </w:tr>
      <w:tr w:rsidR="00F31CCD" w:rsidRPr="00F31CCD" w14:paraId="67B85D93" w14:textId="77777777" w:rsidTr="005573FC">
        <w:trPr>
          <w:trHeight w:val="1152"/>
        </w:trPr>
        <w:tc>
          <w:tcPr>
            <w:tcW w:w="900" w:type="dxa"/>
            <w:tcBorders>
              <w:left w:val="single" w:sz="4" w:space="0" w:color="auto"/>
            </w:tcBorders>
            <w:vAlign w:val="center"/>
          </w:tcPr>
          <w:p w14:paraId="636CAAB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М-46</w:t>
            </w:r>
          </w:p>
        </w:tc>
        <w:tc>
          <w:tcPr>
            <w:tcW w:w="6917" w:type="dxa"/>
          </w:tcPr>
          <w:p w14:paraId="5ADEE043"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Северова, Н. А. Определение отношения теплоемкостей </w:t>
            </w:r>
            <w:proofErr w:type="spellStart"/>
            <w:r w:rsidRPr="00F31CCD">
              <w:rPr>
                <w:rFonts w:ascii="Times New Roman" w:eastAsia="Times New Roman" w:hAnsi="Times New Roman" w:cs="Times New Roman"/>
                <w:color w:val="232323"/>
                <w:sz w:val="24"/>
                <w:szCs w:val="24"/>
                <w:shd w:val="clear" w:color="auto" w:fill="FFFFFF"/>
                <w:lang w:eastAsia="ru-RU"/>
              </w:rPr>
              <w:t>Сp</w:t>
            </w:r>
            <w:proofErr w:type="spellEnd"/>
            <w:r w:rsidRPr="00F31CCD">
              <w:rPr>
                <w:rFonts w:ascii="Times New Roman" w:eastAsia="Times New Roman" w:hAnsi="Times New Roman" w:cs="Times New Roman"/>
                <w:color w:val="232323"/>
                <w:sz w:val="24"/>
                <w:szCs w:val="24"/>
                <w:shd w:val="clear" w:color="auto" w:fill="FFFFFF"/>
                <w:lang w:eastAsia="ru-RU"/>
              </w:rPr>
              <w:t>/</w:t>
            </w:r>
            <w:proofErr w:type="spellStart"/>
            <w:r w:rsidRPr="00F31CCD">
              <w:rPr>
                <w:rFonts w:ascii="Times New Roman" w:eastAsia="Times New Roman" w:hAnsi="Times New Roman" w:cs="Times New Roman"/>
                <w:color w:val="232323"/>
                <w:sz w:val="24"/>
                <w:szCs w:val="24"/>
                <w:shd w:val="clear" w:color="auto" w:fill="FFFFFF"/>
                <w:lang w:eastAsia="ru-RU"/>
              </w:rPr>
              <w:t>Cv</w:t>
            </w:r>
            <w:proofErr w:type="spellEnd"/>
            <w:r w:rsidRPr="00F31CCD">
              <w:rPr>
                <w:rFonts w:ascii="Times New Roman" w:eastAsia="Times New Roman" w:hAnsi="Times New Roman" w:cs="Times New Roman"/>
                <w:color w:val="232323"/>
                <w:sz w:val="24"/>
                <w:szCs w:val="24"/>
                <w:shd w:val="clear" w:color="auto" w:fill="FFFFFF"/>
                <w:lang w:eastAsia="ru-RU"/>
              </w:rPr>
              <w:t xml:space="preserve"> для воздуха методом адиабатного </w:t>
            </w:r>
            <w:proofErr w:type="gramStart"/>
            <w:r w:rsidRPr="00F31CCD">
              <w:rPr>
                <w:rFonts w:ascii="Times New Roman" w:eastAsia="Times New Roman" w:hAnsi="Times New Roman" w:cs="Times New Roman"/>
                <w:color w:val="232323"/>
                <w:sz w:val="24"/>
                <w:szCs w:val="24"/>
                <w:shd w:val="clear" w:color="auto" w:fill="FFFFFF"/>
                <w:lang w:eastAsia="ru-RU"/>
              </w:rPr>
              <w:t>расширения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 13 / Нина Александровна </w:t>
            </w:r>
            <w:r w:rsidRPr="00F31CCD">
              <w:rPr>
                <w:rFonts w:ascii="Times New Roman" w:eastAsia="Times New Roman" w:hAnsi="Times New Roman" w:cs="Times New Roman"/>
                <w:color w:val="232323"/>
                <w:sz w:val="24"/>
                <w:szCs w:val="24"/>
                <w:shd w:val="clear" w:color="auto" w:fill="FFFFFF"/>
                <w:lang w:eastAsia="ru-RU"/>
              </w:rPr>
              <w:lastRenderedPageBreak/>
              <w:t xml:space="preserve">Северова.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- 11 с.</w:t>
            </w:r>
          </w:p>
        </w:tc>
        <w:tc>
          <w:tcPr>
            <w:tcW w:w="1114" w:type="dxa"/>
            <w:vAlign w:val="center"/>
          </w:tcPr>
          <w:p w14:paraId="334E4EB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lastRenderedPageBreak/>
              <w:t>2017</w:t>
            </w:r>
          </w:p>
        </w:tc>
        <w:tc>
          <w:tcPr>
            <w:tcW w:w="1275" w:type="dxa"/>
            <w:tcBorders>
              <w:right w:val="single" w:sz="4" w:space="0" w:color="auto"/>
            </w:tcBorders>
            <w:shd w:val="clear" w:color="auto" w:fill="auto"/>
            <w:vAlign w:val="center"/>
          </w:tcPr>
          <w:p w14:paraId="5E2FB82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http://lib.ugtu.net/book/28118</w:t>
            </w:r>
          </w:p>
        </w:tc>
      </w:tr>
      <w:tr w:rsidR="00F31CCD" w:rsidRPr="00F31CCD" w14:paraId="03083557" w14:textId="77777777" w:rsidTr="005573FC">
        <w:trPr>
          <w:trHeight w:val="418"/>
        </w:trPr>
        <w:tc>
          <w:tcPr>
            <w:tcW w:w="900" w:type="dxa"/>
            <w:tcBorders>
              <w:left w:val="single" w:sz="4" w:space="0" w:color="auto"/>
            </w:tcBorders>
            <w:vAlign w:val="center"/>
          </w:tcPr>
          <w:p w14:paraId="26EAAD1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М-47</w:t>
            </w:r>
          </w:p>
        </w:tc>
        <w:tc>
          <w:tcPr>
            <w:tcW w:w="6917" w:type="dxa"/>
          </w:tcPr>
          <w:p w14:paraId="13FF1949"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Лапина, Л. Н. Физика. Контрольные задания для студентов заочной формы </w:t>
            </w:r>
            <w:proofErr w:type="gramStart"/>
            <w:r w:rsidRPr="00F31CCD">
              <w:rPr>
                <w:rFonts w:ascii="Times New Roman" w:eastAsia="Times New Roman" w:hAnsi="Times New Roman" w:cs="Times New Roman"/>
                <w:color w:val="232323"/>
                <w:sz w:val="24"/>
                <w:szCs w:val="24"/>
                <w:shd w:val="clear" w:color="auto" w:fill="FFFFFF"/>
                <w:lang w:eastAsia="ru-RU"/>
              </w:rPr>
              <w:t>обучения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Ч. 2 / Лариса Николаевна Лапина. - 2-е изд., </w:t>
            </w:r>
            <w:proofErr w:type="spellStart"/>
            <w:r w:rsidRPr="00F31CCD">
              <w:rPr>
                <w:rFonts w:ascii="Times New Roman" w:eastAsia="Times New Roman" w:hAnsi="Times New Roman" w:cs="Times New Roman"/>
                <w:color w:val="232323"/>
                <w:sz w:val="24"/>
                <w:szCs w:val="24"/>
                <w:shd w:val="clear" w:color="auto" w:fill="FFFFFF"/>
                <w:lang w:eastAsia="ru-RU"/>
              </w:rPr>
              <w:t>испр</w:t>
            </w:r>
            <w:proofErr w:type="spellEnd"/>
            <w:r w:rsidRPr="00F31CCD">
              <w:rPr>
                <w:rFonts w:ascii="Times New Roman" w:eastAsia="Times New Roman" w:hAnsi="Times New Roman" w:cs="Times New Roman"/>
                <w:color w:val="232323"/>
                <w:sz w:val="24"/>
                <w:szCs w:val="24"/>
                <w:shd w:val="clear" w:color="auto" w:fill="FFFFFF"/>
                <w:lang w:eastAsia="ru-RU"/>
              </w:rPr>
              <w:t xml:space="preserve">.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- 23 с.</w:t>
            </w:r>
          </w:p>
        </w:tc>
        <w:tc>
          <w:tcPr>
            <w:tcW w:w="1114" w:type="dxa"/>
            <w:vAlign w:val="center"/>
          </w:tcPr>
          <w:p w14:paraId="3C79B56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2430E68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http://lib.ugtu.net/book/27834</w:t>
            </w:r>
          </w:p>
        </w:tc>
      </w:tr>
      <w:tr w:rsidR="00F31CCD" w:rsidRPr="00F31CCD" w14:paraId="62039B72" w14:textId="77777777" w:rsidTr="005573FC">
        <w:trPr>
          <w:trHeight w:val="1152"/>
        </w:trPr>
        <w:tc>
          <w:tcPr>
            <w:tcW w:w="900" w:type="dxa"/>
            <w:tcBorders>
              <w:left w:val="single" w:sz="4" w:space="0" w:color="auto"/>
            </w:tcBorders>
            <w:vAlign w:val="center"/>
          </w:tcPr>
          <w:p w14:paraId="6CF306D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М-48</w:t>
            </w:r>
          </w:p>
        </w:tc>
        <w:tc>
          <w:tcPr>
            <w:tcW w:w="6917" w:type="dxa"/>
          </w:tcPr>
          <w:p w14:paraId="425A8E2C"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Лапина, Л. Н. Изучение работы полупроводникового </w:t>
            </w:r>
            <w:proofErr w:type="gramStart"/>
            <w:r w:rsidRPr="00F31CCD">
              <w:rPr>
                <w:rFonts w:ascii="Times New Roman" w:eastAsia="Times New Roman" w:hAnsi="Times New Roman" w:cs="Times New Roman"/>
                <w:color w:val="232323"/>
                <w:sz w:val="24"/>
                <w:szCs w:val="24"/>
                <w:shd w:val="clear" w:color="auto" w:fill="FFFFFF"/>
                <w:lang w:eastAsia="ru-RU"/>
              </w:rPr>
              <w:t>выпрямителя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для студентов всех технических направлений дневной и заочной формы обучения. № 32 / Лариса Николаевна Лапина.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- 11 с.</w:t>
            </w:r>
          </w:p>
        </w:tc>
        <w:tc>
          <w:tcPr>
            <w:tcW w:w="1114" w:type="dxa"/>
            <w:vAlign w:val="center"/>
          </w:tcPr>
          <w:p w14:paraId="270D089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3A0EBA0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http://lib.ugtu.net/book/27835</w:t>
            </w:r>
          </w:p>
        </w:tc>
      </w:tr>
      <w:tr w:rsidR="00F31CCD" w:rsidRPr="00F31CCD" w14:paraId="3688AFF2" w14:textId="77777777" w:rsidTr="005573FC">
        <w:trPr>
          <w:trHeight w:val="1152"/>
        </w:trPr>
        <w:tc>
          <w:tcPr>
            <w:tcW w:w="900" w:type="dxa"/>
            <w:tcBorders>
              <w:left w:val="single" w:sz="4" w:space="0" w:color="auto"/>
            </w:tcBorders>
            <w:vAlign w:val="center"/>
          </w:tcPr>
          <w:p w14:paraId="3F6F5CC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М-49</w:t>
            </w:r>
          </w:p>
        </w:tc>
        <w:tc>
          <w:tcPr>
            <w:tcW w:w="6917" w:type="dxa"/>
          </w:tcPr>
          <w:p w14:paraId="2E4600A7"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Лапина, Л. Н. Определение индуктивности катушки и емкости </w:t>
            </w:r>
            <w:proofErr w:type="gramStart"/>
            <w:r w:rsidRPr="00F31CCD">
              <w:rPr>
                <w:rFonts w:ascii="Times New Roman" w:eastAsia="Times New Roman" w:hAnsi="Times New Roman" w:cs="Times New Roman"/>
                <w:color w:val="232323"/>
                <w:sz w:val="24"/>
                <w:szCs w:val="24"/>
                <w:shd w:val="clear" w:color="auto" w:fill="FFFFFF"/>
                <w:lang w:eastAsia="ru-RU"/>
              </w:rPr>
              <w:t>конденсатора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для студентов всех технических направлений дневной и заочной формы обучения. № </w:t>
            </w:r>
            <w:proofErr w:type="gramStart"/>
            <w:r w:rsidRPr="00F31CCD">
              <w:rPr>
                <w:rFonts w:ascii="Times New Roman" w:eastAsia="Times New Roman" w:hAnsi="Times New Roman" w:cs="Times New Roman"/>
                <w:color w:val="232323"/>
                <w:sz w:val="24"/>
                <w:szCs w:val="24"/>
                <w:shd w:val="clear" w:color="auto" w:fill="FFFFFF"/>
                <w:lang w:eastAsia="ru-RU"/>
              </w:rPr>
              <w:t>34 :</w:t>
            </w:r>
            <w:proofErr w:type="gramEnd"/>
            <w:r w:rsidRPr="00F31CCD">
              <w:rPr>
                <w:rFonts w:ascii="Times New Roman" w:eastAsia="Times New Roman" w:hAnsi="Times New Roman" w:cs="Times New Roman"/>
                <w:color w:val="232323"/>
                <w:sz w:val="24"/>
                <w:szCs w:val="24"/>
                <w:shd w:val="clear" w:color="auto" w:fill="FFFFFF"/>
                <w:lang w:eastAsia="ru-RU"/>
              </w:rPr>
              <w:t xml:space="preserve"> / Лариса Николаевна Лапина.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- 14 с.</w:t>
            </w:r>
          </w:p>
        </w:tc>
        <w:tc>
          <w:tcPr>
            <w:tcW w:w="1114" w:type="dxa"/>
            <w:vAlign w:val="center"/>
          </w:tcPr>
          <w:p w14:paraId="4E93C46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15E2BD6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http://lib.ugtu.net/book/27869</w:t>
            </w:r>
          </w:p>
        </w:tc>
      </w:tr>
      <w:tr w:rsidR="00F31CCD" w:rsidRPr="00F31CCD" w14:paraId="0D6367E9" w14:textId="77777777" w:rsidTr="005573FC">
        <w:trPr>
          <w:trHeight w:val="1152"/>
        </w:trPr>
        <w:tc>
          <w:tcPr>
            <w:tcW w:w="900" w:type="dxa"/>
            <w:tcBorders>
              <w:left w:val="single" w:sz="4" w:space="0" w:color="auto"/>
            </w:tcBorders>
            <w:vAlign w:val="center"/>
          </w:tcPr>
          <w:p w14:paraId="34D2B21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М-50</w:t>
            </w:r>
          </w:p>
        </w:tc>
        <w:tc>
          <w:tcPr>
            <w:tcW w:w="6917" w:type="dxa"/>
          </w:tcPr>
          <w:p w14:paraId="12076B76"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Шамбулина, В. Н. Физика. </w:t>
            </w:r>
            <w:proofErr w:type="gramStart"/>
            <w:r w:rsidRPr="00F31CCD">
              <w:rPr>
                <w:rFonts w:ascii="Times New Roman" w:eastAsia="Times New Roman" w:hAnsi="Times New Roman" w:cs="Times New Roman"/>
                <w:color w:val="232323"/>
                <w:sz w:val="24"/>
                <w:szCs w:val="24"/>
                <w:shd w:val="clear" w:color="auto" w:fill="FFFFFF"/>
                <w:lang w:eastAsia="ru-RU"/>
              </w:rPr>
              <w:t>Электромагнетизм :</w:t>
            </w:r>
            <w:proofErr w:type="gramEnd"/>
            <w:r w:rsidRPr="00F31CCD">
              <w:rPr>
                <w:rFonts w:ascii="Times New Roman" w:eastAsia="Times New Roman" w:hAnsi="Times New Roman" w:cs="Times New Roman"/>
                <w:color w:val="232323"/>
                <w:sz w:val="24"/>
                <w:szCs w:val="24"/>
                <w:shd w:val="clear" w:color="auto" w:fill="FFFFFF"/>
                <w:lang w:eastAsia="ru-RU"/>
              </w:rPr>
              <w:t xml:space="preserve"> Контрольные задания для студентов дневной и заочной формы обучения всех направлений : Методические указания / Вера Николаевна Шамбулина.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- 18 с.</w:t>
            </w:r>
          </w:p>
        </w:tc>
        <w:tc>
          <w:tcPr>
            <w:tcW w:w="1114" w:type="dxa"/>
            <w:vAlign w:val="center"/>
          </w:tcPr>
          <w:p w14:paraId="41B2437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6ED21B0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http://lib.ugtu.net/book/28050</w:t>
            </w:r>
          </w:p>
        </w:tc>
      </w:tr>
      <w:tr w:rsidR="00F31CCD" w:rsidRPr="00F31CCD" w14:paraId="401172D7" w14:textId="77777777" w:rsidTr="005573FC">
        <w:trPr>
          <w:trHeight w:val="1152"/>
        </w:trPr>
        <w:tc>
          <w:tcPr>
            <w:tcW w:w="900" w:type="dxa"/>
            <w:tcBorders>
              <w:left w:val="single" w:sz="4" w:space="0" w:color="auto"/>
            </w:tcBorders>
            <w:vAlign w:val="center"/>
          </w:tcPr>
          <w:p w14:paraId="3996081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М-51</w:t>
            </w:r>
          </w:p>
        </w:tc>
        <w:tc>
          <w:tcPr>
            <w:tcW w:w="6917" w:type="dxa"/>
          </w:tcPr>
          <w:p w14:paraId="4BC07DBE"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Шамбулина, В. Н. Физика. Квантовая оптика. Атомная и ядерная </w:t>
            </w:r>
            <w:proofErr w:type="gramStart"/>
            <w:r w:rsidRPr="00F31CCD">
              <w:rPr>
                <w:rFonts w:ascii="Times New Roman" w:eastAsia="Times New Roman" w:hAnsi="Times New Roman" w:cs="Times New Roman"/>
                <w:color w:val="232323"/>
                <w:sz w:val="24"/>
                <w:szCs w:val="24"/>
                <w:shd w:val="clear" w:color="auto" w:fill="FFFFFF"/>
                <w:lang w:eastAsia="ru-RU"/>
              </w:rPr>
              <w:t>физика :</w:t>
            </w:r>
            <w:proofErr w:type="gramEnd"/>
            <w:r w:rsidRPr="00F31CCD">
              <w:rPr>
                <w:rFonts w:ascii="Times New Roman" w:eastAsia="Times New Roman" w:hAnsi="Times New Roman" w:cs="Times New Roman"/>
                <w:color w:val="232323"/>
                <w:sz w:val="24"/>
                <w:szCs w:val="24"/>
                <w:shd w:val="clear" w:color="auto" w:fill="FFFFFF"/>
                <w:lang w:eastAsia="ru-RU"/>
              </w:rPr>
              <w:t xml:space="preserve"> Контрольные задания дневной и заочной формы обучения всех направлений : Методические указания / Вера Николаевна Шамбулина.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- 15 с.</w:t>
            </w:r>
          </w:p>
        </w:tc>
        <w:tc>
          <w:tcPr>
            <w:tcW w:w="1114" w:type="dxa"/>
            <w:vAlign w:val="center"/>
          </w:tcPr>
          <w:p w14:paraId="32A4CEB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779C3E5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http://lib.ugtu.net/book/28051</w:t>
            </w:r>
          </w:p>
        </w:tc>
      </w:tr>
      <w:tr w:rsidR="00F31CCD" w:rsidRPr="00F31CCD" w14:paraId="14FBD987" w14:textId="77777777" w:rsidTr="005573FC">
        <w:trPr>
          <w:trHeight w:val="1152"/>
        </w:trPr>
        <w:tc>
          <w:tcPr>
            <w:tcW w:w="900" w:type="dxa"/>
            <w:tcBorders>
              <w:left w:val="single" w:sz="4" w:space="0" w:color="auto"/>
            </w:tcBorders>
            <w:vAlign w:val="center"/>
          </w:tcPr>
          <w:p w14:paraId="786F821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w:t>
            </w:r>
            <w:r w:rsidRPr="00F31CCD">
              <w:rPr>
                <w:rFonts w:ascii="Times New Roman" w:eastAsia="Times New Roman" w:hAnsi="Times New Roman" w:cs="Times New Roman"/>
                <w:sz w:val="24"/>
                <w:szCs w:val="24"/>
                <w:lang w:val="en-US" w:eastAsia="ru-RU"/>
              </w:rPr>
              <w:t>5</w:t>
            </w:r>
            <w:r w:rsidRPr="00F31CCD">
              <w:rPr>
                <w:rFonts w:ascii="Times New Roman" w:eastAsia="Times New Roman" w:hAnsi="Times New Roman" w:cs="Times New Roman"/>
                <w:sz w:val="24"/>
                <w:szCs w:val="24"/>
                <w:lang w:eastAsia="ru-RU"/>
              </w:rPr>
              <w:t>2</w:t>
            </w:r>
          </w:p>
        </w:tc>
        <w:tc>
          <w:tcPr>
            <w:tcW w:w="6917" w:type="dxa"/>
          </w:tcPr>
          <w:p w14:paraId="68DE79FB"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Шамбулина, В. Н. Определение момента инерции махового </w:t>
            </w:r>
            <w:proofErr w:type="gramStart"/>
            <w:r w:rsidRPr="00F31CCD">
              <w:rPr>
                <w:rFonts w:ascii="Times New Roman" w:eastAsia="Times New Roman" w:hAnsi="Times New Roman" w:cs="Times New Roman"/>
                <w:color w:val="232323"/>
                <w:sz w:val="24"/>
                <w:szCs w:val="24"/>
                <w:shd w:val="clear" w:color="auto" w:fill="FFFFFF"/>
                <w:lang w:eastAsia="ru-RU"/>
              </w:rPr>
              <w:t>колеса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2 / Вера Николаевна Шамбулина, Василий Александрович Жевнеренко.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- 10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39FA72E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581767F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http://lib.ugtu.net/book/28088</w:t>
            </w:r>
          </w:p>
        </w:tc>
      </w:tr>
      <w:tr w:rsidR="00F31CCD" w:rsidRPr="00F31CCD" w14:paraId="557308D3" w14:textId="77777777" w:rsidTr="005573FC">
        <w:trPr>
          <w:trHeight w:val="1152"/>
        </w:trPr>
        <w:tc>
          <w:tcPr>
            <w:tcW w:w="900" w:type="dxa"/>
            <w:tcBorders>
              <w:left w:val="single" w:sz="4" w:space="0" w:color="auto"/>
            </w:tcBorders>
            <w:vAlign w:val="center"/>
          </w:tcPr>
          <w:p w14:paraId="1CD4DA6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М-53</w:t>
            </w:r>
          </w:p>
        </w:tc>
        <w:tc>
          <w:tcPr>
            <w:tcW w:w="6917" w:type="dxa"/>
          </w:tcPr>
          <w:p w14:paraId="2CCA4F8C"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Шамбулина, В. Н. Определение момента инерции тела произвольной формы методом крутильных </w:t>
            </w:r>
            <w:proofErr w:type="gramStart"/>
            <w:r w:rsidRPr="00F31CCD">
              <w:rPr>
                <w:rFonts w:ascii="Times New Roman" w:eastAsia="Times New Roman" w:hAnsi="Times New Roman" w:cs="Times New Roman"/>
                <w:color w:val="232323"/>
                <w:sz w:val="24"/>
                <w:szCs w:val="24"/>
                <w:shd w:val="clear" w:color="auto" w:fill="FFFFFF"/>
                <w:lang w:eastAsia="ru-RU"/>
              </w:rPr>
              <w:t>колебаний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5 / Вера Николаевна Шамбулина.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- 12 с.</w:t>
            </w:r>
          </w:p>
        </w:tc>
        <w:tc>
          <w:tcPr>
            <w:tcW w:w="1114" w:type="dxa"/>
            <w:vAlign w:val="center"/>
          </w:tcPr>
          <w:p w14:paraId="685A69F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6F9F830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http://lib.ugtu.net/book/28089</w:t>
            </w:r>
          </w:p>
        </w:tc>
      </w:tr>
      <w:tr w:rsidR="00F31CCD" w:rsidRPr="00F31CCD" w14:paraId="766E619D" w14:textId="77777777" w:rsidTr="005573FC">
        <w:trPr>
          <w:trHeight w:val="1152"/>
        </w:trPr>
        <w:tc>
          <w:tcPr>
            <w:tcW w:w="900" w:type="dxa"/>
            <w:tcBorders>
              <w:left w:val="single" w:sz="4" w:space="0" w:color="auto"/>
            </w:tcBorders>
            <w:vAlign w:val="center"/>
          </w:tcPr>
          <w:p w14:paraId="3926599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М-54</w:t>
            </w:r>
          </w:p>
        </w:tc>
        <w:tc>
          <w:tcPr>
            <w:tcW w:w="6917" w:type="dxa"/>
          </w:tcPr>
          <w:p w14:paraId="0F481F59"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Шамбулина, В. Н. Определение массы и средней плотности Земли методом математического </w:t>
            </w:r>
            <w:proofErr w:type="gramStart"/>
            <w:r w:rsidRPr="00F31CCD">
              <w:rPr>
                <w:rFonts w:ascii="Times New Roman" w:eastAsia="Times New Roman" w:hAnsi="Times New Roman" w:cs="Times New Roman"/>
                <w:color w:val="232323"/>
                <w:sz w:val="24"/>
                <w:szCs w:val="24"/>
                <w:shd w:val="clear" w:color="auto" w:fill="FFFFFF"/>
                <w:lang w:eastAsia="ru-RU"/>
              </w:rPr>
              <w:t>маятника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w:t>
            </w:r>
            <w:proofErr w:type="gramStart"/>
            <w:r w:rsidRPr="00F31CCD">
              <w:rPr>
                <w:rFonts w:ascii="Times New Roman" w:eastAsia="Times New Roman" w:hAnsi="Times New Roman" w:cs="Times New Roman"/>
                <w:color w:val="232323"/>
                <w:sz w:val="24"/>
                <w:szCs w:val="24"/>
                <w:shd w:val="clear" w:color="auto" w:fill="FFFFFF"/>
                <w:lang w:eastAsia="ru-RU"/>
              </w:rPr>
              <w:t>6 :</w:t>
            </w:r>
            <w:proofErr w:type="gramEnd"/>
            <w:r w:rsidRPr="00F31CCD">
              <w:rPr>
                <w:rFonts w:ascii="Times New Roman" w:eastAsia="Times New Roman" w:hAnsi="Times New Roman" w:cs="Times New Roman"/>
                <w:color w:val="232323"/>
                <w:sz w:val="24"/>
                <w:szCs w:val="24"/>
                <w:shd w:val="clear" w:color="auto" w:fill="FFFFFF"/>
                <w:lang w:eastAsia="ru-RU"/>
              </w:rPr>
              <w:t xml:space="preserve"> / Вера Николаевна Шамбулина.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- 15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5CE747D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2FBCBB6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http://lib.ugtu.net/book/28090</w:t>
            </w:r>
          </w:p>
        </w:tc>
      </w:tr>
      <w:tr w:rsidR="00F31CCD" w:rsidRPr="00F31CCD" w14:paraId="14AB66DF" w14:textId="77777777" w:rsidTr="005573FC">
        <w:trPr>
          <w:trHeight w:val="1152"/>
        </w:trPr>
        <w:tc>
          <w:tcPr>
            <w:tcW w:w="900" w:type="dxa"/>
            <w:tcBorders>
              <w:left w:val="single" w:sz="4" w:space="0" w:color="auto"/>
            </w:tcBorders>
            <w:vAlign w:val="center"/>
          </w:tcPr>
          <w:p w14:paraId="03A3C64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М-55</w:t>
            </w:r>
          </w:p>
        </w:tc>
        <w:tc>
          <w:tcPr>
            <w:tcW w:w="6917" w:type="dxa"/>
          </w:tcPr>
          <w:p w14:paraId="3CF9C67E" w14:textId="77777777" w:rsidR="00F31CCD" w:rsidRPr="00F31CCD" w:rsidRDefault="00F31CCD" w:rsidP="00F31CCD">
            <w:pPr>
              <w:spacing w:after="0" w:line="240" w:lineRule="auto"/>
              <w:jc w:val="both"/>
              <w:rPr>
                <w:rFonts w:ascii="Times New Roman" w:eastAsia="Times New Roman" w:hAnsi="Times New Roman" w:cs="Times New Roman"/>
                <w:b/>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Шамбулина, В. Н. Определение поверхностного натяжения жидкости по методу максимального давления в пузырьке </w:t>
            </w:r>
            <w:proofErr w:type="gramStart"/>
            <w:r w:rsidRPr="00F31CCD">
              <w:rPr>
                <w:rFonts w:ascii="Times New Roman" w:eastAsia="Times New Roman" w:hAnsi="Times New Roman" w:cs="Times New Roman"/>
                <w:color w:val="232323"/>
                <w:sz w:val="24"/>
                <w:szCs w:val="24"/>
                <w:shd w:val="clear" w:color="auto" w:fill="FFFFFF"/>
                <w:lang w:eastAsia="ru-RU"/>
              </w:rPr>
              <w:t>газа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11 / Вера Николаевна Шамбулина. - 2-е изд., </w:t>
            </w:r>
            <w:proofErr w:type="spellStart"/>
            <w:r w:rsidRPr="00F31CCD">
              <w:rPr>
                <w:rFonts w:ascii="Times New Roman" w:eastAsia="Times New Roman" w:hAnsi="Times New Roman" w:cs="Times New Roman"/>
                <w:color w:val="232323"/>
                <w:sz w:val="24"/>
                <w:szCs w:val="24"/>
                <w:shd w:val="clear" w:color="auto" w:fill="FFFFFF"/>
                <w:lang w:eastAsia="ru-RU"/>
              </w:rPr>
              <w:t>перераб</w:t>
            </w:r>
            <w:proofErr w:type="spellEnd"/>
            <w:r w:rsidRPr="00F31CCD">
              <w:rPr>
                <w:rFonts w:ascii="Times New Roman" w:eastAsia="Times New Roman" w:hAnsi="Times New Roman" w:cs="Times New Roman"/>
                <w:color w:val="232323"/>
                <w:sz w:val="24"/>
                <w:szCs w:val="24"/>
                <w:shd w:val="clear" w:color="auto" w:fill="FFFFFF"/>
                <w:lang w:eastAsia="ru-RU"/>
              </w:rPr>
              <w:t xml:space="preserve">. и доп.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- 11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5540948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2990020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http://lib.ugtu.net/book/28091</w:t>
            </w:r>
          </w:p>
        </w:tc>
      </w:tr>
      <w:tr w:rsidR="00F31CCD" w:rsidRPr="00F31CCD" w14:paraId="5BE0BAE4" w14:textId="77777777" w:rsidTr="005573FC">
        <w:trPr>
          <w:trHeight w:val="1152"/>
        </w:trPr>
        <w:tc>
          <w:tcPr>
            <w:tcW w:w="900" w:type="dxa"/>
            <w:tcBorders>
              <w:left w:val="single" w:sz="4" w:space="0" w:color="auto"/>
            </w:tcBorders>
            <w:vAlign w:val="center"/>
          </w:tcPr>
          <w:p w14:paraId="0E962AB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lastRenderedPageBreak/>
              <w:t>М-56</w:t>
            </w:r>
          </w:p>
        </w:tc>
        <w:tc>
          <w:tcPr>
            <w:tcW w:w="6917" w:type="dxa"/>
          </w:tcPr>
          <w:p w14:paraId="31F08C30"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Шамбулина, В. Н. Определение радиуса кривизны линзы с помощью колец </w:t>
            </w:r>
            <w:proofErr w:type="gramStart"/>
            <w:r w:rsidRPr="00F31CCD">
              <w:rPr>
                <w:rFonts w:ascii="Times New Roman" w:eastAsia="Times New Roman" w:hAnsi="Times New Roman" w:cs="Times New Roman"/>
                <w:color w:val="232323"/>
                <w:sz w:val="24"/>
                <w:szCs w:val="24"/>
                <w:shd w:val="clear" w:color="auto" w:fill="FFFFFF"/>
                <w:lang w:eastAsia="ru-RU"/>
              </w:rPr>
              <w:t>Ньютона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 46 / Вера Николаевна Шамбулина.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- 15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743ED6A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29BD3D2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http://lib.ugtu.net/book/28092</w:t>
            </w:r>
          </w:p>
        </w:tc>
      </w:tr>
      <w:tr w:rsidR="00F31CCD" w:rsidRPr="00F31CCD" w14:paraId="37601A4D" w14:textId="77777777" w:rsidTr="005573FC">
        <w:trPr>
          <w:trHeight w:val="1152"/>
        </w:trPr>
        <w:tc>
          <w:tcPr>
            <w:tcW w:w="900" w:type="dxa"/>
            <w:tcBorders>
              <w:left w:val="single" w:sz="4" w:space="0" w:color="auto"/>
            </w:tcBorders>
            <w:vAlign w:val="center"/>
          </w:tcPr>
          <w:p w14:paraId="576EAAF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М-57</w:t>
            </w:r>
          </w:p>
        </w:tc>
        <w:tc>
          <w:tcPr>
            <w:tcW w:w="6917" w:type="dxa"/>
          </w:tcPr>
          <w:p w14:paraId="4BA1ECBF"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Серов, И. К. Определение постоянной Планка и работы выхода </w:t>
            </w:r>
            <w:proofErr w:type="gramStart"/>
            <w:r w:rsidRPr="00F31CCD">
              <w:rPr>
                <w:rFonts w:ascii="Times New Roman" w:eastAsia="Times New Roman" w:hAnsi="Times New Roman" w:cs="Times New Roman"/>
                <w:color w:val="232323"/>
                <w:sz w:val="24"/>
                <w:szCs w:val="24"/>
                <w:shd w:val="clear" w:color="auto" w:fill="FFFFFF"/>
                <w:lang w:eastAsia="ru-RU"/>
              </w:rPr>
              <w:t>электрона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45 / Игорь Константинович Серов. - 2-е изд., </w:t>
            </w:r>
            <w:proofErr w:type="spellStart"/>
            <w:r w:rsidRPr="00F31CCD">
              <w:rPr>
                <w:rFonts w:ascii="Times New Roman" w:eastAsia="Times New Roman" w:hAnsi="Times New Roman" w:cs="Times New Roman"/>
                <w:color w:val="232323"/>
                <w:sz w:val="24"/>
                <w:szCs w:val="24"/>
                <w:shd w:val="clear" w:color="auto" w:fill="FFFFFF"/>
                <w:lang w:eastAsia="ru-RU"/>
              </w:rPr>
              <w:t>перераб</w:t>
            </w:r>
            <w:proofErr w:type="spellEnd"/>
            <w:r w:rsidRPr="00F31CCD">
              <w:rPr>
                <w:rFonts w:ascii="Times New Roman" w:eastAsia="Times New Roman" w:hAnsi="Times New Roman" w:cs="Times New Roman"/>
                <w:color w:val="232323"/>
                <w:sz w:val="24"/>
                <w:szCs w:val="24"/>
                <w:shd w:val="clear" w:color="auto" w:fill="FFFFFF"/>
                <w:lang w:eastAsia="ru-RU"/>
              </w:rPr>
              <w:t xml:space="preserve">. и доп.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- 14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1E04308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21C5ABE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http://lib.ugtu.net/book/28099</w:t>
            </w:r>
          </w:p>
        </w:tc>
      </w:tr>
      <w:tr w:rsidR="00F31CCD" w:rsidRPr="00F31CCD" w14:paraId="0AD9E303" w14:textId="77777777" w:rsidTr="005573FC">
        <w:trPr>
          <w:trHeight w:val="1152"/>
        </w:trPr>
        <w:tc>
          <w:tcPr>
            <w:tcW w:w="900" w:type="dxa"/>
            <w:tcBorders>
              <w:left w:val="single" w:sz="4" w:space="0" w:color="auto"/>
            </w:tcBorders>
            <w:vAlign w:val="center"/>
          </w:tcPr>
          <w:p w14:paraId="7CDDD8F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М-58</w:t>
            </w:r>
          </w:p>
        </w:tc>
        <w:tc>
          <w:tcPr>
            <w:tcW w:w="6917" w:type="dxa"/>
          </w:tcPr>
          <w:p w14:paraId="65D918CD"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Серов, И. К. Распределение </w:t>
            </w:r>
            <w:proofErr w:type="gramStart"/>
            <w:r w:rsidRPr="00F31CCD">
              <w:rPr>
                <w:rFonts w:ascii="Times New Roman" w:eastAsia="Times New Roman" w:hAnsi="Times New Roman" w:cs="Times New Roman"/>
                <w:color w:val="232323"/>
                <w:sz w:val="24"/>
                <w:szCs w:val="24"/>
                <w:shd w:val="clear" w:color="auto" w:fill="FFFFFF"/>
                <w:lang w:eastAsia="ru-RU"/>
              </w:rPr>
              <w:t>Пуассона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Игорь Константинович Серов.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- 10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табл.</w:t>
            </w:r>
          </w:p>
        </w:tc>
        <w:tc>
          <w:tcPr>
            <w:tcW w:w="1114" w:type="dxa"/>
            <w:vAlign w:val="center"/>
          </w:tcPr>
          <w:p w14:paraId="54995C9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1A82112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http://lib.ugtu.net/book/28155</w:t>
            </w:r>
          </w:p>
        </w:tc>
      </w:tr>
      <w:tr w:rsidR="00F31CCD" w:rsidRPr="00F31CCD" w14:paraId="1B62C735" w14:textId="77777777" w:rsidTr="005573FC">
        <w:trPr>
          <w:trHeight w:val="1152"/>
        </w:trPr>
        <w:tc>
          <w:tcPr>
            <w:tcW w:w="900" w:type="dxa"/>
            <w:tcBorders>
              <w:left w:val="single" w:sz="4" w:space="0" w:color="auto"/>
            </w:tcBorders>
            <w:vAlign w:val="center"/>
          </w:tcPr>
          <w:p w14:paraId="63E6A0A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М-59</w:t>
            </w:r>
          </w:p>
        </w:tc>
        <w:tc>
          <w:tcPr>
            <w:tcW w:w="6917" w:type="dxa"/>
          </w:tcPr>
          <w:p w14:paraId="21AD700C"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Серов, И. К. Измерение периода полураспада изотопа калия-</w:t>
            </w:r>
            <w:proofErr w:type="gramStart"/>
            <w:r w:rsidRPr="00F31CCD">
              <w:rPr>
                <w:rFonts w:ascii="Times New Roman" w:eastAsia="Times New Roman" w:hAnsi="Times New Roman" w:cs="Times New Roman"/>
                <w:color w:val="232323"/>
                <w:sz w:val="24"/>
                <w:szCs w:val="24"/>
                <w:shd w:val="clear" w:color="auto" w:fill="FFFFFF"/>
                <w:lang w:eastAsia="ru-RU"/>
              </w:rPr>
              <w:t>40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10 / Игорь Константинович Серов.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- 11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15B0463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26836FB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http://lib.ugtu.net/book/28159</w:t>
            </w:r>
          </w:p>
        </w:tc>
      </w:tr>
      <w:tr w:rsidR="00F31CCD" w:rsidRPr="00F31CCD" w14:paraId="5C78FBD6" w14:textId="77777777" w:rsidTr="005573FC">
        <w:trPr>
          <w:trHeight w:val="1152"/>
        </w:trPr>
        <w:tc>
          <w:tcPr>
            <w:tcW w:w="900" w:type="dxa"/>
            <w:tcBorders>
              <w:left w:val="single" w:sz="4" w:space="0" w:color="auto"/>
            </w:tcBorders>
            <w:vAlign w:val="center"/>
          </w:tcPr>
          <w:p w14:paraId="3781076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М-60</w:t>
            </w:r>
          </w:p>
        </w:tc>
        <w:tc>
          <w:tcPr>
            <w:tcW w:w="6917" w:type="dxa"/>
          </w:tcPr>
          <w:p w14:paraId="6C0601BC"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Серов, И. К. Измерение сопротивления на постоянном </w:t>
            </w:r>
            <w:proofErr w:type="gramStart"/>
            <w:r w:rsidRPr="00F31CCD">
              <w:rPr>
                <w:rFonts w:ascii="Times New Roman" w:eastAsia="Times New Roman" w:hAnsi="Times New Roman" w:cs="Times New Roman"/>
                <w:color w:val="232323"/>
                <w:sz w:val="24"/>
                <w:szCs w:val="24"/>
                <w:shd w:val="clear" w:color="auto" w:fill="FFFFFF"/>
                <w:lang w:eastAsia="ru-RU"/>
              </w:rPr>
              <w:t>токе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24 / Игорь Константинович Серов.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- 13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3D7D8B2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1450026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http://lib.ugtu.net/book/28160</w:t>
            </w:r>
          </w:p>
        </w:tc>
      </w:tr>
      <w:tr w:rsidR="00F31CCD" w:rsidRPr="00F31CCD" w14:paraId="5118915E" w14:textId="77777777" w:rsidTr="005573FC">
        <w:trPr>
          <w:trHeight w:val="1152"/>
        </w:trPr>
        <w:tc>
          <w:tcPr>
            <w:tcW w:w="900" w:type="dxa"/>
            <w:tcBorders>
              <w:left w:val="single" w:sz="4" w:space="0" w:color="auto"/>
            </w:tcBorders>
            <w:vAlign w:val="center"/>
          </w:tcPr>
          <w:p w14:paraId="2862397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М-61</w:t>
            </w:r>
          </w:p>
        </w:tc>
        <w:tc>
          <w:tcPr>
            <w:tcW w:w="6917" w:type="dxa"/>
          </w:tcPr>
          <w:p w14:paraId="5B42E284"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Богданов, Н. П. Определение динамической вязкости жидкости по методу падающего </w:t>
            </w:r>
            <w:proofErr w:type="gramStart"/>
            <w:r w:rsidRPr="00F31CCD">
              <w:rPr>
                <w:rFonts w:ascii="Times New Roman" w:eastAsia="Times New Roman" w:hAnsi="Times New Roman" w:cs="Times New Roman"/>
                <w:color w:val="232323"/>
                <w:sz w:val="24"/>
                <w:szCs w:val="24"/>
                <w:shd w:val="clear" w:color="auto" w:fill="FFFFFF"/>
                <w:lang w:eastAsia="ru-RU"/>
              </w:rPr>
              <w:t>шарика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14 / Николай Павлович Богданов.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- 10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2FF8D7D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787C3C0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http://lib.ugtu.net/book/28097</w:t>
            </w:r>
          </w:p>
        </w:tc>
      </w:tr>
      <w:tr w:rsidR="00F31CCD" w:rsidRPr="00F31CCD" w14:paraId="2355928A" w14:textId="77777777" w:rsidTr="005573FC">
        <w:trPr>
          <w:trHeight w:val="1152"/>
        </w:trPr>
        <w:tc>
          <w:tcPr>
            <w:tcW w:w="900" w:type="dxa"/>
            <w:tcBorders>
              <w:left w:val="single" w:sz="4" w:space="0" w:color="auto"/>
            </w:tcBorders>
            <w:vAlign w:val="center"/>
          </w:tcPr>
          <w:p w14:paraId="368DAA7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w:t>
            </w:r>
            <w:r w:rsidRPr="00F31CCD">
              <w:rPr>
                <w:rFonts w:ascii="Times New Roman" w:eastAsia="Times New Roman" w:hAnsi="Times New Roman" w:cs="Times New Roman"/>
                <w:sz w:val="24"/>
                <w:szCs w:val="24"/>
                <w:lang w:val="en-US" w:eastAsia="ru-RU"/>
              </w:rPr>
              <w:t>6</w:t>
            </w:r>
            <w:r w:rsidRPr="00F31CCD">
              <w:rPr>
                <w:rFonts w:ascii="Times New Roman" w:eastAsia="Times New Roman" w:hAnsi="Times New Roman" w:cs="Times New Roman"/>
                <w:sz w:val="24"/>
                <w:szCs w:val="24"/>
                <w:lang w:eastAsia="ru-RU"/>
              </w:rPr>
              <w:t>2</w:t>
            </w:r>
          </w:p>
        </w:tc>
        <w:tc>
          <w:tcPr>
            <w:tcW w:w="6917" w:type="dxa"/>
          </w:tcPr>
          <w:p w14:paraId="73D1D04D"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Богданов, Н. П. Торсионный маятник </w:t>
            </w:r>
            <w:proofErr w:type="gramStart"/>
            <w:r w:rsidRPr="00F31CCD">
              <w:rPr>
                <w:rFonts w:ascii="Times New Roman" w:eastAsia="Times New Roman" w:hAnsi="Times New Roman" w:cs="Times New Roman"/>
                <w:color w:val="232323"/>
                <w:sz w:val="24"/>
                <w:szCs w:val="24"/>
                <w:shd w:val="clear" w:color="auto" w:fill="FFFFFF"/>
                <w:lang w:eastAsia="ru-RU"/>
              </w:rPr>
              <w:t>Поля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92 / Николай Павлович Богданов.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- 14 с.</w:t>
            </w:r>
          </w:p>
        </w:tc>
        <w:tc>
          <w:tcPr>
            <w:tcW w:w="1114" w:type="dxa"/>
            <w:vAlign w:val="center"/>
          </w:tcPr>
          <w:p w14:paraId="53310CD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1BC6591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http://lib.ugtu.net/book/28137</w:t>
            </w:r>
          </w:p>
        </w:tc>
      </w:tr>
      <w:tr w:rsidR="00F31CCD" w:rsidRPr="00F31CCD" w14:paraId="69B9B9F0" w14:textId="77777777" w:rsidTr="005573FC">
        <w:trPr>
          <w:trHeight w:val="1152"/>
        </w:trPr>
        <w:tc>
          <w:tcPr>
            <w:tcW w:w="900" w:type="dxa"/>
            <w:tcBorders>
              <w:left w:val="single" w:sz="4" w:space="0" w:color="auto"/>
            </w:tcBorders>
            <w:vAlign w:val="center"/>
          </w:tcPr>
          <w:p w14:paraId="24E38C4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М-63</w:t>
            </w:r>
          </w:p>
        </w:tc>
        <w:tc>
          <w:tcPr>
            <w:tcW w:w="6917" w:type="dxa"/>
          </w:tcPr>
          <w:p w14:paraId="488958F5"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Богданов, Н. П. Исследование гармонических колебаний маятника от эффективного ускорения силы </w:t>
            </w:r>
            <w:proofErr w:type="gramStart"/>
            <w:r w:rsidRPr="00F31CCD">
              <w:rPr>
                <w:rFonts w:ascii="Times New Roman" w:eastAsia="Times New Roman" w:hAnsi="Times New Roman" w:cs="Times New Roman"/>
                <w:color w:val="232323"/>
                <w:sz w:val="24"/>
                <w:szCs w:val="24"/>
                <w:shd w:val="clear" w:color="auto" w:fill="FFFFFF"/>
                <w:lang w:eastAsia="ru-RU"/>
              </w:rPr>
              <w:t>тяжести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93 / Николай Павлович Богданов.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- 10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58268EB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5A3CCE0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http://lib.ugtu.net/book/28138</w:t>
            </w:r>
          </w:p>
        </w:tc>
      </w:tr>
      <w:tr w:rsidR="00F31CCD" w:rsidRPr="00F31CCD" w14:paraId="5C1ABF20" w14:textId="77777777" w:rsidTr="005573FC">
        <w:trPr>
          <w:trHeight w:val="1152"/>
        </w:trPr>
        <w:tc>
          <w:tcPr>
            <w:tcW w:w="900" w:type="dxa"/>
            <w:tcBorders>
              <w:left w:val="single" w:sz="4" w:space="0" w:color="auto"/>
            </w:tcBorders>
            <w:vAlign w:val="center"/>
          </w:tcPr>
          <w:p w14:paraId="151F17A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М-64</w:t>
            </w:r>
          </w:p>
        </w:tc>
        <w:tc>
          <w:tcPr>
            <w:tcW w:w="6917" w:type="dxa"/>
          </w:tcPr>
          <w:p w14:paraId="64DA8DD2"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Богданов, Н. П. Изучение закономерностей вращательного </w:t>
            </w:r>
            <w:proofErr w:type="gramStart"/>
            <w:r w:rsidRPr="00F31CCD">
              <w:rPr>
                <w:rFonts w:ascii="Times New Roman" w:eastAsia="Times New Roman" w:hAnsi="Times New Roman" w:cs="Times New Roman"/>
                <w:color w:val="232323"/>
                <w:sz w:val="24"/>
                <w:szCs w:val="24"/>
                <w:shd w:val="clear" w:color="auto" w:fill="FFFFFF"/>
                <w:lang w:eastAsia="ru-RU"/>
              </w:rPr>
              <w:t>движения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94 / Николай Павлович Богданов.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- 15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2F7FA7A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4F50716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http://lib.ugtu.net/book/28139</w:t>
            </w:r>
          </w:p>
        </w:tc>
      </w:tr>
      <w:tr w:rsidR="00F31CCD" w:rsidRPr="00F31CCD" w14:paraId="2B2A21D1" w14:textId="77777777" w:rsidTr="005573FC">
        <w:trPr>
          <w:trHeight w:val="1152"/>
        </w:trPr>
        <w:tc>
          <w:tcPr>
            <w:tcW w:w="900" w:type="dxa"/>
            <w:tcBorders>
              <w:left w:val="single" w:sz="4" w:space="0" w:color="auto"/>
            </w:tcBorders>
            <w:vAlign w:val="center"/>
          </w:tcPr>
          <w:p w14:paraId="0923188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М-65</w:t>
            </w:r>
          </w:p>
        </w:tc>
        <w:tc>
          <w:tcPr>
            <w:tcW w:w="6917" w:type="dxa"/>
          </w:tcPr>
          <w:p w14:paraId="226FB33B"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Богданов, Н. П. Физика. Электростатика и постоянный </w:t>
            </w:r>
            <w:proofErr w:type="gramStart"/>
            <w:r w:rsidRPr="00F31CCD">
              <w:rPr>
                <w:rFonts w:ascii="Times New Roman" w:eastAsia="Times New Roman" w:hAnsi="Times New Roman" w:cs="Times New Roman"/>
                <w:color w:val="232323"/>
                <w:sz w:val="24"/>
                <w:szCs w:val="24"/>
                <w:shd w:val="clear" w:color="auto" w:fill="FFFFFF"/>
                <w:lang w:eastAsia="ru-RU"/>
              </w:rPr>
              <w:t>ток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 Николай Павлович Богданов, Василий Александрович Жевнеренко.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- 18 с.</w:t>
            </w:r>
          </w:p>
        </w:tc>
        <w:tc>
          <w:tcPr>
            <w:tcW w:w="1114" w:type="dxa"/>
            <w:vAlign w:val="center"/>
          </w:tcPr>
          <w:p w14:paraId="323B91E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3259695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http://lib.ugtu.net/book/28144</w:t>
            </w:r>
          </w:p>
        </w:tc>
      </w:tr>
      <w:tr w:rsidR="00F31CCD" w:rsidRPr="00F31CCD" w14:paraId="205A0C99" w14:textId="77777777" w:rsidTr="005573FC">
        <w:trPr>
          <w:trHeight w:val="1152"/>
        </w:trPr>
        <w:tc>
          <w:tcPr>
            <w:tcW w:w="900" w:type="dxa"/>
            <w:tcBorders>
              <w:left w:val="single" w:sz="4" w:space="0" w:color="auto"/>
            </w:tcBorders>
            <w:vAlign w:val="center"/>
          </w:tcPr>
          <w:p w14:paraId="0A601D2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М-66</w:t>
            </w:r>
          </w:p>
        </w:tc>
        <w:tc>
          <w:tcPr>
            <w:tcW w:w="6917" w:type="dxa"/>
          </w:tcPr>
          <w:p w14:paraId="244B2CEC"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Жевнеренко, В. А. Определение теплоемкости металлов методом </w:t>
            </w:r>
            <w:proofErr w:type="gramStart"/>
            <w:r w:rsidRPr="00F31CCD">
              <w:rPr>
                <w:rFonts w:ascii="Times New Roman" w:eastAsia="Times New Roman" w:hAnsi="Times New Roman" w:cs="Times New Roman"/>
                <w:color w:val="232323"/>
                <w:sz w:val="24"/>
                <w:szCs w:val="24"/>
                <w:shd w:val="clear" w:color="auto" w:fill="FFFFFF"/>
                <w:lang w:eastAsia="ru-RU"/>
              </w:rPr>
              <w:t>охлаждения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17 / Василий Александрович Жевнеренко.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- 10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730725B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743E97F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http://lib.ugtu.net/book/28098</w:t>
            </w:r>
          </w:p>
        </w:tc>
      </w:tr>
      <w:tr w:rsidR="00F31CCD" w:rsidRPr="00F31CCD" w14:paraId="67A4E8F7" w14:textId="77777777" w:rsidTr="005573FC">
        <w:trPr>
          <w:trHeight w:val="1152"/>
        </w:trPr>
        <w:tc>
          <w:tcPr>
            <w:tcW w:w="900" w:type="dxa"/>
            <w:tcBorders>
              <w:left w:val="single" w:sz="4" w:space="0" w:color="auto"/>
            </w:tcBorders>
            <w:vAlign w:val="center"/>
          </w:tcPr>
          <w:p w14:paraId="39A1FFE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t>М-67</w:t>
            </w:r>
          </w:p>
        </w:tc>
        <w:tc>
          <w:tcPr>
            <w:tcW w:w="6917" w:type="dxa"/>
          </w:tcPr>
          <w:p w14:paraId="16E33536"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Заикин, С. Ф. Оптическая активность. Исследование поворота плоскости </w:t>
            </w:r>
            <w:proofErr w:type="gramStart"/>
            <w:r w:rsidRPr="00F31CCD">
              <w:rPr>
                <w:rFonts w:ascii="Times New Roman" w:eastAsia="Times New Roman" w:hAnsi="Times New Roman" w:cs="Times New Roman"/>
                <w:color w:val="232323"/>
                <w:sz w:val="24"/>
                <w:szCs w:val="24"/>
                <w:shd w:val="clear" w:color="auto" w:fill="FFFFFF"/>
                <w:lang w:eastAsia="ru-RU"/>
              </w:rPr>
              <w:t>поляризации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53А / С. Ф. Заикин.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- 10 с.</w:t>
            </w:r>
          </w:p>
        </w:tc>
        <w:tc>
          <w:tcPr>
            <w:tcW w:w="1114" w:type="dxa"/>
            <w:vAlign w:val="center"/>
          </w:tcPr>
          <w:p w14:paraId="257D088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48BBCC9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http://lib.ugtu.net/book/27966</w:t>
            </w:r>
          </w:p>
        </w:tc>
      </w:tr>
      <w:tr w:rsidR="00F31CCD" w:rsidRPr="00F31CCD" w14:paraId="54FD2711" w14:textId="77777777" w:rsidTr="005573FC">
        <w:trPr>
          <w:trHeight w:val="1152"/>
        </w:trPr>
        <w:tc>
          <w:tcPr>
            <w:tcW w:w="900" w:type="dxa"/>
            <w:tcBorders>
              <w:left w:val="single" w:sz="4" w:space="0" w:color="auto"/>
            </w:tcBorders>
            <w:vAlign w:val="center"/>
          </w:tcPr>
          <w:p w14:paraId="3C8A2E5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val="en-US" w:eastAsia="ru-RU"/>
              </w:rPr>
            </w:pPr>
            <w:r w:rsidRPr="00F31CCD">
              <w:rPr>
                <w:rFonts w:ascii="Times New Roman" w:eastAsia="Times New Roman" w:hAnsi="Times New Roman" w:cs="Times New Roman"/>
                <w:sz w:val="24"/>
                <w:szCs w:val="24"/>
                <w:lang w:eastAsia="ru-RU"/>
              </w:rPr>
              <w:lastRenderedPageBreak/>
              <w:t>М-68</w:t>
            </w:r>
          </w:p>
        </w:tc>
        <w:tc>
          <w:tcPr>
            <w:tcW w:w="6917" w:type="dxa"/>
          </w:tcPr>
          <w:p w14:paraId="1C207495"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Ильясов, В. Х. Механические колебания и </w:t>
            </w:r>
            <w:proofErr w:type="gramStart"/>
            <w:r w:rsidRPr="00F31CCD">
              <w:rPr>
                <w:rFonts w:ascii="Times New Roman" w:eastAsia="Times New Roman" w:hAnsi="Times New Roman" w:cs="Times New Roman"/>
                <w:color w:val="232323"/>
                <w:sz w:val="24"/>
                <w:szCs w:val="24"/>
                <w:shd w:val="clear" w:color="auto" w:fill="FFFFFF"/>
                <w:lang w:eastAsia="ru-RU"/>
              </w:rPr>
              <w:t>волны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91 / В. Х. Ильясов.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2017. - 12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24253BB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2017</w:t>
            </w:r>
          </w:p>
        </w:tc>
        <w:tc>
          <w:tcPr>
            <w:tcW w:w="1275" w:type="dxa"/>
            <w:tcBorders>
              <w:right w:val="single" w:sz="4" w:space="0" w:color="auto"/>
            </w:tcBorders>
            <w:shd w:val="clear" w:color="auto" w:fill="auto"/>
            <w:vAlign w:val="center"/>
          </w:tcPr>
          <w:p w14:paraId="4370AF2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http://lib.ugtu.net/book/28154</w:t>
            </w:r>
          </w:p>
        </w:tc>
      </w:tr>
      <w:tr w:rsidR="00F31CCD" w:rsidRPr="00F31CCD" w14:paraId="741EB088" w14:textId="77777777" w:rsidTr="005573FC">
        <w:trPr>
          <w:trHeight w:val="1152"/>
        </w:trPr>
        <w:tc>
          <w:tcPr>
            <w:tcW w:w="900" w:type="dxa"/>
            <w:tcBorders>
              <w:left w:val="single" w:sz="4" w:space="0" w:color="auto"/>
            </w:tcBorders>
            <w:vAlign w:val="center"/>
          </w:tcPr>
          <w:p w14:paraId="0ED0893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М-69</w:t>
            </w:r>
          </w:p>
        </w:tc>
        <w:tc>
          <w:tcPr>
            <w:tcW w:w="6917" w:type="dxa"/>
          </w:tcPr>
          <w:p w14:paraId="712D2592"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Богданов, Н. П. Измерение моментов инерции тел методом крутильных </w:t>
            </w:r>
            <w:proofErr w:type="gramStart"/>
            <w:r w:rsidRPr="00F31CCD">
              <w:rPr>
                <w:rFonts w:ascii="Times New Roman" w:eastAsia="Times New Roman" w:hAnsi="Times New Roman" w:cs="Times New Roman"/>
                <w:color w:val="232323"/>
                <w:sz w:val="24"/>
                <w:szCs w:val="24"/>
                <w:shd w:val="clear" w:color="auto" w:fill="FFFFFF"/>
                <w:lang w:eastAsia="ru-RU"/>
              </w:rPr>
              <w:t>колебаний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к лабораторной работе. № 95 / Николай Павлович Богданов.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2018. - 12 с.</w:t>
            </w:r>
          </w:p>
        </w:tc>
        <w:tc>
          <w:tcPr>
            <w:tcW w:w="1114" w:type="dxa"/>
            <w:vAlign w:val="center"/>
          </w:tcPr>
          <w:p w14:paraId="6C07586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2018</w:t>
            </w:r>
          </w:p>
        </w:tc>
        <w:tc>
          <w:tcPr>
            <w:tcW w:w="1275" w:type="dxa"/>
            <w:tcBorders>
              <w:right w:val="single" w:sz="4" w:space="0" w:color="auto"/>
            </w:tcBorders>
            <w:shd w:val="clear" w:color="auto" w:fill="auto"/>
            <w:vAlign w:val="center"/>
          </w:tcPr>
          <w:p w14:paraId="70D69BA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http://lib.ugtu.net/book/28274</w:t>
            </w:r>
          </w:p>
        </w:tc>
      </w:tr>
      <w:tr w:rsidR="00F31CCD" w:rsidRPr="00F31CCD" w14:paraId="5E589CD1" w14:textId="77777777" w:rsidTr="005573FC">
        <w:trPr>
          <w:trHeight w:val="1152"/>
        </w:trPr>
        <w:tc>
          <w:tcPr>
            <w:tcW w:w="900" w:type="dxa"/>
            <w:tcBorders>
              <w:left w:val="single" w:sz="4" w:space="0" w:color="auto"/>
            </w:tcBorders>
            <w:vAlign w:val="center"/>
          </w:tcPr>
          <w:p w14:paraId="5867414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М-70</w:t>
            </w:r>
          </w:p>
        </w:tc>
        <w:tc>
          <w:tcPr>
            <w:tcW w:w="6917" w:type="dxa"/>
          </w:tcPr>
          <w:p w14:paraId="0C3FFB9D"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Северова, Н. А Физика. </w:t>
            </w:r>
            <w:proofErr w:type="gramStart"/>
            <w:r w:rsidRPr="00F31CCD">
              <w:rPr>
                <w:rFonts w:ascii="Times New Roman" w:eastAsia="Times New Roman" w:hAnsi="Times New Roman" w:cs="Times New Roman"/>
                <w:color w:val="232323"/>
                <w:sz w:val="24"/>
                <w:szCs w:val="24"/>
                <w:shd w:val="clear" w:color="auto" w:fill="FFFFFF"/>
                <w:lang w:eastAsia="ru-RU"/>
              </w:rPr>
              <w:t>Оптика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по индивидуальным заданиям / Нина Александровна Северова. - 2-е изд., </w:t>
            </w:r>
            <w:proofErr w:type="spellStart"/>
            <w:r w:rsidRPr="00F31CCD">
              <w:rPr>
                <w:rFonts w:ascii="Times New Roman" w:eastAsia="Times New Roman" w:hAnsi="Times New Roman" w:cs="Times New Roman"/>
                <w:color w:val="232323"/>
                <w:sz w:val="24"/>
                <w:szCs w:val="24"/>
                <w:shd w:val="clear" w:color="auto" w:fill="FFFFFF"/>
                <w:lang w:eastAsia="ru-RU"/>
              </w:rPr>
              <w:t>испр</w:t>
            </w:r>
            <w:proofErr w:type="spellEnd"/>
            <w:r w:rsidRPr="00F31CCD">
              <w:rPr>
                <w:rFonts w:ascii="Times New Roman" w:eastAsia="Times New Roman" w:hAnsi="Times New Roman" w:cs="Times New Roman"/>
                <w:color w:val="232323"/>
                <w:sz w:val="24"/>
                <w:szCs w:val="24"/>
                <w:shd w:val="clear" w:color="auto" w:fill="FFFFFF"/>
                <w:lang w:eastAsia="ru-RU"/>
              </w:rPr>
              <w:t xml:space="preserve">. и доп.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2018. - 44 с.</w:t>
            </w:r>
          </w:p>
        </w:tc>
        <w:tc>
          <w:tcPr>
            <w:tcW w:w="1114" w:type="dxa"/>
            <w:vAlign w:val="center"/>
          </w:tcPr>
          <w:p w14:paraId="0DA4801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2018</w:t>
            </w:r>
          </w:p>
        </w:tc>
        <w:tc>
          <w:tcPr>
            <w:tcW w:w="1275" w:type="dxa"/>
            <w:tcBorders>
              <w:right w:val="single" w:sz="4" w:space="0" w:color="auto"/>
            </w:tcBorders>
            <w:shd w:val="clear" w:color="auto" w:fill="auto"/>
            <w:vAlign w:val="center"/>
          </w:tcPr>
          <w:p w14:paraId="7AD1D15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http://lib.ugtu.net/book/28253</w:t>
            </w:r>
          </w:p>
        </w:tc>
      </w:tr>
      <w:tr w:rsidR="00F31CCD" w:rsidRPr="00F31CCD" w14:paraId="402F229D" w14:textId="77777777" w:rsidTr="005573FC">
        <w:trPr>
          <w:trHeight w:val="1152"/>
        </w:trPr>
        <w:tc>
          <w:tcPr>
            <w:tcW w:w="900" w:type="dxa"/>
            <w:tcBorders>
              <w:left w:val="single" w:sz="4" w:space="0" w:color="auto"/>
            </w:tcBorders>
            <w:vAlign w:val="center"/>
          </w:tcPr>
          <w:p w14:paraId="0884F05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М-71</w:t>
            </w:r>
          </w:p>
        </w:tc>
        <w:tc>
          <w:tcPr>
            <w:tcW w:w="6917" w:type="dxa"/>
          </w:tcPr>
          <w:p w14:paraId="6F052174"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Северова, Н. А. Физика. </w:t>
            </w:r>
            <w:proofErr w:type="gramStart"/>
            <w:r w:rsidRPr="00F31CCD">
              <w:rPr>
                <w:rFonts w:ascii="Times New Roman" w:eastAsia="Times New Roman" w:hAnsi="Times New Roman" w:cs="Times New Roman"/>
                <w:color w:val="232323"/>
                <w:sz w:val="24"/>
                <w:szCs w:val="24"/>
                <w:shd w:val="clear" w:color="auto" w:fill="FFFFFF"/>
                <w:lang w:eastAsia="ru-RU"/>
              </w:rPr>
              <w:t>Электромагнетизм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 Нина Александровна Северова. - 2-е изд., </w:t>
            </w:r>
            <w:proofErr w:type="spellStart"/>
            <w:r w:rsidRPr="00F31CCD">
              <w:rPr>
                <w:rFonts w:ascii="Times New Roman" w:eastAsia="Times New Roman" w:hAnsi="Times New Roman" w:cs="Times New Roman"/>
                <w:color w:val="232323"/>
                <w:sz w:val="24"/>
                <w:szCs w:val="24"/>
                <w:shd w:val="clear" w:color="auto" w:fill="FFFFFF"/>
                <w:lang w:eastAsia="ru-RU"/>
              </w:rPr>
              <w:t>испр</w:t>
            </w:r>
            <w:proofErr w:type="spellEnd"/>
            <w:r w:rsidRPr="00F31CCD">
              <w:rPr>
                <w:rFonts w:ascii="Times New Roman" w:eastAsia="Times New Roman" w:hAnsi="Times New Roman" w:cs="Times New Roman"/>
                <w:color w:val="232323"/>
                <w:sz w:val="24"/>
                <w:szCs w:val="24"/>
                <w:shd w:val="clear" w:color="auto" w:fill="FFFFFF"/>
                <w:lang w:eastAsia="ru-RU"/>
              </w:rPr>
              <w:t xml:space="preserve">. и доп.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2018. - 40 с.</w:t>
            </w:r>
          </w:p>
        </w:tc>
        <w:tc>
          <w:tcPr>
            <w:tcW w:w="1114" w:type="dxa"/>
            <w:vAlign w:val="center"/>
          </w:tcPr>
          <w:p w14:paraId="32E155E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2018</w:t>
            </w:r>
          </w:p>
        </w:tc>
        <w:tc>
          <w:tcPr>
            <w:tcW w:w="1275" w:type="dxa"/>
            <w:tcBorders>
              <w:right w:val="single" w:sz="4" w:space="0" w:color="auto"/>
            </w:tcBorders>
            <w:shd w:val="clear" w:color="auto" w:fill="auto"/>
            <w:vAlign w:val="center"/>
          </w:tcPr>
          <w:p w14:paraId="09A9550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http://lib.ugtu.net/book/28254</w:t>
            </w:r>
          </w:p>
        </w:tc>
      </w:tr>
      <w:tr w:rsidR="00F31CCD" w:rsidRPr="00F31CCD" w14:paraId="3CC67F1F" w14:textId="77777777" w:rsidTr="005573FC">
        <w:trPr>
          <w:trHeight w:val="1152"/>
        </w:trPr>
        <w:tc>
          <w:tcPr>
            <w:tcW w:w="900" w:type="dxa"/>
            <w:tcBorders>
              <w:left w:val="single" w:sz="4" w:space="0" w:color="auto"/>
            </w:tcBorders>
            <w:vAlign w:val="center"/>
          </w:tcPr>
          <w:p w14:paraId="6B4FC8A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М-72</w:t>
            </w:r>
          </w:p>
        </w:tc>
        <w:tc>
          <w:tcPr>
            <w:tcW w:w="6917" w:type="dxa"/>
          </w:tcPr>
          <w:p w14:paraId="6ED1DD40"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Северова, Н. А. Физика. </w:t>
            </w:r>
            <w:proofErr w:type="gramStart"/>
            <w:r w:rsidRPr="00F31CCD">
              <w:rPr>
                <w:rFonts w:ascii="Times New Roman" w:eastAsia="Times New Roman" w:hAnsi="Times New Roman" w:cs="Times New Roman"/>
                <w:color w:val="232323"/>
                <w:sz w:val="24"/>
                <w:szCs w:val="24"/>
                <w:shd w:val="clear" w:color="auto" w:fill="FFFFFF"/>
                <w:lang w:eastAsia="ru-RU"/>
              </w:rPr>
              <w:t>Механика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 Нина Александровна Северова. - 2-е изд., </w:t>
            </w:r>
            <w:proofErr w:type="spellStart"/>
            <w:r w:rsidRPr="00F31CCD">
              <w:rPr>
                <w:rFonts w:ascii="Times New Roman" w:eastAsia="Times New Roman" w:hAnsi="Times New Roman" w:cs="Times New Roman"/>
                <w:color w:val="232323"/>
                <w:sz w:val="24"/>
                <w:szCs w:val="24"/>
                <w:shd w:val="clear" w:color="auto" w:fill="FFFFFF"/>
                <w:lang w:eastAsia="ru-RU"/>
              </w:rPr>
              <w:t>испр</w:t>
            </w:r>
            <w:proofErr w:type="spellEnd"/>
            <w:r w:rsidRPr="00F31CCD">
              <w:rPr>
                <w:rFonts w:ascii="Times New Roman" w:eastAsia="Times New Roman" w:hAnsi="Times New Roman" w:cs="Times New Roman"/>
                <w:color w:val="232323"/>
                <w:sz w:val="24"/>
                <w:szCs w:val="24"/>
                <w:shd w:val="clear" w:color="auto" w:fill="FFFFFF"/>
                <w:lang w:eastAsia="ru-RU"/>
              </w:rPr>
              <w:t xml:space="preserve">. и доп.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2018. - 39 с.</w:t>
            </w:r>
          </w:p>
        </w:tc>
        <w:tc>
          <w:tcPr>
            <w:tcW w:w="1114" w:type="dxa"/>
            <w:vAlign w:val="center"/>
          </w:tcPr>
          <w:p w14:paraId="0421C2C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2018</w:t>
            </w:r>
          </w:p>
        </w:tc>
        <w:tc>
          <w:tcPr>
            <w:tcW w:w="1275" w:type="dxa"/>
            <w:tcBorders>
              <w:right w:val="single" w:sz="4" w:space="0" w:color="auto"/>
            </w:tcBorders>
            <w:shd w:val="clear" w:color="auto" w:fill="auto"/>
            <w:vAlign w:val="center"/>
          </w:tcPr>
          <w:p w14:paraId="1E3A471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http://lib.ugtu.net/book/28273</w:t>
            </w:r>
          </w:p>
        </w:tc>
      </w:tr>
      <w:tr w:rsidR="00F31CCD" w:rsidRPr="00F31CCD" w14:paraId="51D0A587" w14:textId="77777777" w:rsidTr="005573FC">
        <w:trPr>
          <w:trHeight w:val="1152"/>
        </w:trPr>
        <w:tc>
          <w:tcPr>
            <w:tcW w:w="900" w:type="dxa"/>
            <w:tcBorders>
              <w:left w:val="single" w:sz="4" w:space="0" w:color="auto"/>
            </w:tcBorders>
            <w:vAlign w:val="center"/>
          </w:tcPr>
          <w:p w14:paraId="2607977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М-73</w:t>
            </w:r>
          </w:p>
        </w:tc>
        <w:tc>
          <w:tcPr>
            <w:tcW w:w="6917" w:type="dxa"/>
          </w:tcPr>
          <w:p w14:paraId="0C4A637C"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Серов И.К. Изучение законов теплового излучения.: Методические указания к лабораторной работе. № 56А/ Игорь Константинович Серов.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2018. - 10 с.</w:t>
            </w:r>
          </w:p>
        </w:tc>
        <w:tc>
          <w:tcPr>
            <w:tcW w:w="1114" w:type="dxa"/>
            <w:vAlign w:val="center"/>
          </w:tcPr>
          <w:p w14:paraId="1CD748D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2018</w:t>
            </w:r>
          </w:p>
        </w:tc>
        <w:tc>
          <w:tcPr>
            <w:tcW w:w="1275" w:type="dxa"/>
            <w:tcBorders>
              <w:right w:val="single" w:sz="4" w:space="0" w:color="auto"/>
            </w:tcBorders>
            <w:shd w:val="clear" w:color="auto" w:fill="auto"/>
            <w:vAlign w:val="center"/>
          </w:tcPr>
          <w:p w14:paraId="0A11395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http://lib.ugtu.net/book/41204/</w:t>
            </w:r>
          </w:p>
        </w:tc>
      </w:tr>
      <w:tr w:rsidR="00F31CCD" w:rsidRPr="00F31CCD" w14:paraId="38CA7FDD" w14:textId="77777777" w:rsidTr="005573FC">
        <w:trPr>
          <w:trHeight w:val="1152"/>
        </w:trPr>
        <w:tc>
          <w:tcPr>
            <w:tcW w:w="900" w:type="dxa"/>
            <w:tcBorders>
              <w:left w:val="single" w:sz="4" w:space="0" w:color="auto"/>
            </w:tcBorders>
            <w:vAlign w:val="center"/>
          </w:tcPr>
          <w:p w14:paraId="4C6B025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М-74</w:t>
            </w:r>
          </w:p>
        </w:tc>
        <w:tc>
          <w:tcPr>
            <w:tcW w:w="6917" w:type="dxa"/>
          </w:tcPr>
          <w:p w14:paraId="404666DA"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Лапина Л.Н. Определение размеров малых объектов.: Методические указания к лабораторной работе № 54/ Лариса Николаевна Лапина.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2018. - 10 с.</w:t>
            </w:r>
          </w:p>
        </w:tc>
        <w:tc>
          <w:tcPr>
            <w:tcW w:w="1114" w:type="dxa"/>
            <w:vAlign w:val="center"/>
          </w:tcPr>
          <w:p w14:paraId="67E4947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2018</w:t>
            </w:r>
          </w:p>
        </w:tc>
        <w:tc>
          <w:tcPr>
            <w:tcW w:w="1275" w:type="dxa"/>
            <w:tcBorders>
              <w:right w:val="single" w:sz="4" w:space="0" w:color="auto"/>
            </w:tcBorders>
            <w:shd w:val="clear" w:color="auto" w:fill="auto"/>
            <w:vAlign w:val="center"/>
          </w:tcPr>
          <w:p w14:paraId="47202F7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http://lib.ugtu.net/book/41203/</w:t>
            </w:r>
          </w:p>
        </w:tc>
      </w:tr>
      <w:tr w:rsidR="00F31CCD" w:rsidRPr="00F31CCD" w14:paraId="70B9D9AE" w14:textId="77777777" w:rsidTr="005573FC">
        <w:trPr>
          <w:trHeight w:val="1152"/>
        </w:trPr>
        <w:tc>
          <w:tcPr>
            <w:tcW w:w="900" w:type="dxa"/>
            <w:tcBorders>
              <w:left w:val="single" w:sz="4" w:space="0" w:color="auto"/>
            </w:tcBorders>
            <w:vAlign w:val="center"/>
          </w:tcPr>
          <w:p w14:paraId="4B9816A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М-75</w:t>
            </w:r>
          </w:p>
        </w:tc>
        <w:tc>
          <w:tcPr>
            <w:tcW w:w="6917" w:type="dxa"/>
          </w:tcPr>
          <w:p w14:paraId="24A8F40F"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Лапина Л.Н. Изучение сериальных закономерностей в спектре водорода.: Методические указания к лабораторной работе № 42/ Лариса Николаевна Лапина.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2018. - 10 с.</w:t>
            </w:r>
          </w:p>
        </w:tc>
        <w:tc>
          <w:tcPr>
            <w:tcW w:w="1114" w:type="dxa"/>
            <w:vAlign w:val="center"/>
          </w:tcPr>
          <w:p w14:paraId="00A7A79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2018</w:t>
            </w:r>
          </w:p>
        </w:tc>
        <w:tc>
          <w:tcPr>
            <w:tcW w:w="1275" w:type="dxa"/>
            <w:tcBorders>
              <w:right w:val="single" w:sz="4" w:space="0" w:color="auto"/>
            </w:tcBorders>
            <w:shd w:val="clear" w:color="auto" w:fill="auto"/>
            <w:vAlign w:val="center"/>
          </w:tcPr>
          <w:p w14:paraId="3AD3F70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http://lib.ugtu.net/book/28427</w:t>
            </w:r>
          </w:p>
        </w:tc>
      </w:tr>
      <w:tr w:rsidR="00F31CCD" w:rsidRPr="00F31CCD" w14:paraId="1BC7AE83" w14:textId="77777777" w:rsidTr="005573FC">
        <w:trPr>
          <w:trHeight w:val="1152"/>
        </w:trPr>
        <w:tc>
          <w:tcPr>
            <w:tcW w:w="900" w:type="dxa"/>
            <w:tcBorders>
              <w:left w:val="single" w:sz="4" w:space="0" w:color="auto"/>
            </w:tcBorders>
            <w:vAlign w:val="center"/>
          </w:tcPr>
          <w:p w14:paraId="24E0EEB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М-76</w:t>
            </w:r>
          </w:p>
        </w:tc>
        <w:tc>
          <w:tcPr>
            <w:tcW w:w="6917" w:type="dxa"/>
          </w:tcPr>
          <w:p w14:paraId="64327164"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Шамбулина, В. Н. Изучение преломления света в </w:t>
            </w:r>
            <w:proofErr w:type="gramStart"/>
            <w:r w:rsidRPr="00F31CCD">
              <w:rPr>
                <w:rFonts w:ascii="Times New Roman" w:eastAsia="Times New Roman" w:hAnsi="Times New Roman" w:cs="Times New Roman"/>
                <w:color w:val="232323"/>
                <w:sz w:val="24"/>
                <w:szCs w:val="24"/>
                <w:shd w:val="clear" w:color="auto" w:fill="FFFFFF"/>
                <w:lang w:eastAsia="ru-RU"/>
              </w:rPr>
              <w:t>линзах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 51 / Вера Николаевна Шамбулина. - 2-е изд., </w:t>
            </w:r>
            <w:proofErr w:type="spellStart"/>
            <w:r w:rsidRPr="00F31CCD">
              <w:rPr>
                <w:rFonts w:ascii="Times New Roman" w:eastAsia="Times New Roman" w:hAnsi="Times New Roman" w:cs="Times New Roman"/>
                <w:color w:val="232323"/>
                <w:sz w:val="24"/>
                <w:szCs w:val="24"/>
                <w:shd w:val="clear" w:color="auto" w:fill="FFFFFF"/>
                <w:lang w:eastAsia="ru-RU"/>
              </w:rPr>
              <w:t>перераб</w:t>
            </w:r>
            <w:proofErr w:type="spellEnd"/>
            <w:r w:rsidRPr="00F31CCD">
              <w:rPr>
                <w:rFonts w:ascii="Times New Roman" w:eastAsia="Times New Roman" w:hAnsi="Times New Roman" w:cs="Times New Roman"/>
                <w:color w:val="232323"/>
                <w:sz w:val="24"/>
                <w:szCs w:val="24"/>
                <w:shd w:val="clear" w:color="auto" w:fill="FFFFFF"/>
                <w:lang w:eastAsia="ru-RU"/>
              </w:rPr>
              <w:t xml:space="preserve">. и доп.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2018. - 14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7E34E8C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2018</w:t>
            </w:r>
          </w:p>
        </w:tc>
        <w:tc>
          <w:tcPr>
            <w:tcW w:w="1275" w:type="dxa"/>
            <w:tcBorders>
              <w:right w:val="single" w:sz="4" w:space="0" w:color="auto"/>
            </w:tcBorders>
            <w:shd w:val="clear" w:color="auto" w:fill="auto"/>
            <w:vAlign w:val="center"/>
          </w:tcPr>
          <w:p w14:paraId="4ED3509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http://lib.ugtu.net/book/28428</w:t>
            </w:r>
          </w:p>
        </w:tc>
      </w:tr>
      <w:tr w:rsidR="00F31CCD" w:rsidRPr="00F31CCD" w14:paraId="44DF0113" w14:textId="77777777" w:rsidTr="005573FC">
        <w:trPr>
          <w:trHeight w:val="1152"/>
        </w:trPr>
        <w:tc>
          <w:tcPr>
            <w:tcW w:w="900" w:type="dxa"/>
            <w:tcBorders>
              <w:left w:val="single" w:sz="4" w:space="0" w:color="auto"/>
            </w:tcBorders>
            <w:vAlign w:val="center"/>
          </w:tcPr>
          <w:p w14:paraId="567EA28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М-77</w:t>
            </w:r>
          </w:p>
        </w:tc>
        <w:tc>
          <w:tcPr>
            <w:tcW w:w="6917" w:type="dxa"/>
          </w:tcPr>
          <w:p w14:paraId="532D945E"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32323"/>
                <w:sz w:val="24"/>
                <w:szCs w:val="24"/>
                <w:shd w:val="clear" w:color="auto" w:fill="FFFFFF"/>
                <w:lang w:eastAsia="ru-RU"/>
              </w:rPr>
              <w:t xml:space="preserve">Шамбулина, В. Н. Определение коэффициента преломления плоскопараллельной стеклянной </w:t>
            </w:r>
            <w:proofErr w:type="gramStart"/>
            <w:r w:rsidRPr="00F31CCD">
              <w:rPr>
                <w:rFonts w:ascii="Times New Roman" w:eastAsia="Times New Roman" w:hAnsi="Times New Roman" w:cs="Times New Roman"/>
                <w:color w:val="232323"/>
                <w:sz w:val="24"/>
                <w:szCs w:val="24"/>
                <w:shd w:val="clear" w:color="auto" w:fill="FFFFFF"/>
                <w:lang w:eastAsia="ru-RU"/>
              </w:rPr>
              <w:t>пластины :</w:t>
            </w:r>
            <w:proofErr w:type="gramEnd"/>
            <w:r w:rsidRPr="00F31CCD">
              <w:rPr>
                <w:rFonts w:ascii="Times New Roman" w:eastAsia="Times New Roman" w:hAnsi="Times New Roman" w:cs="Times New Roman"/>
                <w:color w:val="232323"/>
                <w:sz w:val="24"/>
                <w:szCs w:val="24"/>
                <w:shd w:val="clear" w:color="auto" w:fill="FFFFFF"/>
                <w:lang w:eastAsia="ru-RU"/>
              </w:rPr>
              <w:t xml:space="preserve"> Методические указания. № 62 / Вера Николаевна Шамбулина. - </w:t>
            </w:r>
            <w:proofErr w:type="gramStart"/>
            <w:r w:rsidRPr="00F31CCD">
              <w:rPr>
                <w:rFonts w:ascii="Times New Roman" w:eastAsia="Times New Roman" w:hAnsi="Times New Roman" w:cs="Times New Roman"/>
                <w:color w:val="232323"/>
                <w:sz w:val="24"/>
                <w:szCs w:val="24"/>
                <w:shd w:val="clear" w:color="auto" w:fill="FFFFFF"/>
                <w:lang w:eastAsia="ru-RU"/>
              </w:rPr>
              <w:t>Ухта :</w:t>
            </w:r>
            <w:proofErr w:type="gramEnd"/>
            <w:r w:rsidRPr="00F31CCD">
              <w:rPr>
                <w:rFonts w:ascii="Times New Roman" w:eastAsia="Times New Roman" w:hAnsi="Times New Roman" w:cs="Times New Roman"/>
                <w:color w:val="232323"/>
                <w:sz w:val="24"/>
                <w:szCs w:val="24"/>
                <w:shd w:val="clear" w:color="auto" w:fill="FFFFFF"/>
                <w:lang w:eastAsia="ru-RU"/>
              </w:rPr>
              <w:t xml:space="preserve"> Изд-во Ухтинского государственного технического университета, 2018. - 11 </w:t>
            </w:r>
            <w:proofErr w:type="gramStart"/>
            <w:r w:rsidRPr="00F31CCD">
              <w:rPr>
                <w:rFonts w:ascii="Times New Roman" w:eastAsia="Times New Roman" w:hAnsi="Times New Roman" w:cs="Times New Roman"/>
                <w:color w:val="232323"/>
                <w:sz w:val="24"/>
                <w:szCs w:val="24"/>
                <w:shd w:val="clear" w:color="auto" w:fill="FFFFFF"/>
                <w:lang w:eastAsia="ru-RU"/>
              </w:rPr>
              <w:t>с. :</w:t>
            </w:r>
            <w:proofErr w:type="gramEnd"/>
            <w:r w:rsidRPr="00F31CCD">
              <w:rPr>
                <w:rFonts w:ascii="Times New Roman" w:eastAsia="Times New Roman" w:hAnsi="Times New Roman" w:cs="Times New Roman"/>
                <w:color w:val="232323"/>
                <w:sz w:val="24"/>
                <w:szCs w:val="24"/>
                <w:shd w:val="clear" w:color="auto" w:fill="FFFFFF"/>
                <w:lang w:eastAsia="ru-RU"/>
              </w:rPr>
              <w:t xml:space="preserve"> ил.</w:t>
            </w:r>
          </w:p>
        </w:tc>
        <w:tc>
          <w:tcPr>
            <w:tcW w:w="1114" w:type="dxa"/>
            <w:vAlign w:val="center"/>
          </w:tcPr>
          <w:p w14:paraId="16A1C20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2018</w:t>
            </w:r>
          </w:p>
        </w:tc>
        <w:tc>
          <w:tcPr>
            <w:tcW w:w="1275" w:type="dxa"/>
            <w:tcBorders>
              <w:right w:val="single" w:sz="4" w:space="0" w:color="auto"/>
            </w:tcBorders>
            <w:shd w:val="clear" w:color="auto" w:fill="auto"/>
            <w:vAlign w:val="center"/>
          </w:tcPr>
          <w:p w14:paraId="569C4A6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http://lib.ugtu.net/book/28429</w:t>
            </w:r>
          </w:p>
        </w:tc>
      </w:tr>
      <w:tr w:rsidR="00F31CCD" w:rsidRPr="00F31CCD" w14:paraId="73B254C7" w14:textId="77777777" w:rsidTr="005573FC">
        <w:trPr>
          <w:trHeight w:val="1152"/>
        </w:trPr>
        <w:tc>
          <w:tcPr>
            <w:tcW w:w="900" w:type="dxa"/>
            <w:tcBorders>
              <w:left w:val="single" w:sz="4" w:space="0" w:color="auto"/>
            </w:tcBorders>
            <w:vAlign w:val="center"/>
          </w:tcPr>
          <w:p w14:paraId="3A38FD7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М-78</w:t>
            </w:r>
          </w:p>
        </w:tc>
        <w:tc>
          <w:tcPr>
            <w:tcW w:w="6917" w:type="dxa"/>
          </w:tcPr>
          <w:p w14:paraId="37605D40"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Шамбулина, В. Н. Изучение естественного вращения плоскости </w:t>
            </w:r>
            <w:proofErr w:type="gramStart"/>
            <w:r w:rsidRPr="00F31CCD">
              <w:rPr>
                <w:rFonts w:ascii="Times New Roman" w:eastAsia="Times New Roman" w:hAnsi="Times New Roman" w:cs="Times New Roman"/>
                <w:color w:val="212529"/>
                <w:sz w:val="24"/>
                <w:szCs w:val="24"/>
                <w:shd w:val="clear" w:color="auto" w:fill="FFFFFF"/>
                <w:lang w:eastAsia="ru-RU"/>
              </w:rPr>
              <w:t>поляризации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 53 / Вера Николаевна Шамбулина. - 2-е изд., стер.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2018. - 12 </w:t>
            </w:r>
            <w:proofErr w:type="gramStart"/>
            <w:r w:rsidRPr="00F31CCD">
              <w:rPr>
                <w:rFonts w:ascii="Times New Roman" w:eastAsia="Times New Roman" w:hAnsi="Times New Roman" w:cs="Times New Roman"/>
                <w:color w:val="212529"/>
                <w:sz w:val="24"/>
                <w:szCs w:val="24"/>
                <w:shd w:val="clear" w:color="auto" w:fill="FFFFFF"/>
                <w:lang w:eastAsia="ru-RU"/>
              </w:rPr>
              <w:t>с. :</w:t>
            </w:r>
            <w:proofErr w:type="gramEnd"/>
            <w:r w:rsidRPr="00F31CCD">
              <w:rPr>
                <w:rFonts w:ascii="Times New Roman" w:eastAsia="Times New Roman" w:hAnsi="Times New Roman" w:cs="Times New Roman"/>
                <w:color w:val="212529"/>
                <w:sz w:val="24"/>
                <w:szCs w:val="24"/>
                <w:shd w:val="clear" w:color="auto" w:fill="FFFFFF"/>
                <w:lang w:eastAsia="ru-RU"/>
              </w:rPr>
              <w:t xml:space="preserve"> ил.</w:t>
            </w:r>
          </w:p>
        </w:tc>
        <w:tc>
          <w:tcPr>
            <w:tcW w:w="1114" w:type="dxa"/>
            <w:vAlign w:val="center"/>
          </w:tcPr>
          <w:p w14:paraId="06E641B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2018</w:t>
            </w:r>
          </w:p>
        </w:tc>
        <w:tc>
          <w:tcPr>
            <w:tcW w:w="1275" w:type="dxa"/>
            <w:tcBorders>
              <w:right w:val="single" w:sz="4" w:space="0" w:color="auto"/>
            </w:tcBorders>
            <w:shd w:val="clear" w:color="auto" w:fill="auto"/>
            <w:vAlign w:val="center"/>
          </w:tcPr>
          <w:p w14:paraId="4A7488D6"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http://lib.ugtu.net/book/41202/</w:t>
            </w:r>
          </w:p>
        </w:tc>
      </w:tr>
      <w:tr w:rsidR="00F31CCD" w:rsidRPr="00F31CCD" w14:paraId="201D50AC" w14:textId="77777777" w:rsidTr="005573FC">
        <w:trPr>
          <w:trHeight w:val="1152"/>
        </w:trPr>
        <w:tc>
          <w:tcPr>
            <w:tcW w:w="900" w:type="dxa"/>
            <w:tcBorders>
              <w:left w:val="single" w:sz="4" w:space="0" w:color="auto"/>
            </w:tcBorders>
            <w:vAlign w:val="center"/>
          </w:tcPr>
          <w:p w14:paraId="1B6B4AB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М-79</w:t>
            </w:r>
          </w:p>
        </w:tc>
        <w:tc>
          <w:tcPr>
            <w:tcW w:w="6917" w:type="dxa"/>
          </w:tcPr>
          <w:p w14:paraId="7E1ECC42"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Северова, Н. А. Элементы физики жидкостей и газов. Сборник задач по </w:t>
            </w:r>
            <w:proofErr w:type="gramStart"/>
            <w:r w:rsidRPr="00F31CCD">
              <w:rPr>
                <w:rFonts w:ascii="Times New Roman" w:eastAsia="Times New Roman" w:hAnsi="Times New Roman" w:cs="Times New Roman"/>
                <w:color w:val="212529"/>
                <w:sz w:val="24"/>
                <w:szCs w:val="24"/>
                <w:shd w:val="clear" w:color="auto" w:fill="FFFFFF"/>
                <w:lang w:eastAsia="ru-RU"/>
              </w:rPr>
              <w:t>спецкурсу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 Нина Александровна Северова, Алексей </w:t>
            </w:r>
            <w:proofErr w:type="spellStart"/>
            <w:r w:rsidRPr="00F31CCD">
              <w:rPr>
                <w:rFonts w:ascii="Times New Roman" w:eastAsia="Times New Roman" w:hAnsi="Times New Roman" w:cs="Times New Roman"/>
                <w:color w:val="212529"/>
                <w:sz w:val="24"/>
                <w:szCs w:val="24"/>
                <w:shd w:val="clear" w:color="auto" w:fill="FFFFFF"/>
                <w:lang w:eastAsia="ru-RU"/>
              </w:rPr>
              <w:t>Вилхович</w:t>
            </w:r>
            <w:proofErr w:type="spellEnd"/>
            <w:r w:rsidRPr="00F31CCD">
              <w:rPr>
                <w:rFonts w:ascii="Times New Roman" w:eastAsia="Times New Roman" w:hAnsi="Times New Roman" w:cs="Times New Roman"/>
                <w:color w:val="212529"/>
                <w:sz w:val="24"/>
                <w:szCs w:val="24"/>
                <w:shd w:val="clear" w:color="auto" w:fill="FFFFFF"/>
                <w:lang w:eastAsia="ru-RU"/>
              </w:rPr>
              <w:t xml:space="preserve"> </w:t>
            </w:r>
            <w:proofErr w:type="spellStart"/>
            <w:r w:rsidRPr="00F31CCD">
              <w:rPr>
                <w:rFonts w:ascii="Times New Roman" w:eastAsia="Times New Roman" w:hAnsi="Times New Roman" w:cs="Times New Roman"/>
                <w:color w:val="212529"/>
                <w:sz w:val="24"/>
                <w:szCs w:val="24"/>
                <w:shd w:val="clear" w:color="auto" w:fill="FFFFFF"/>
                <w:lang w:eastAsia="ru-RU"/>
              </w:rPr>
              <w:t>Тарсин</w:t>
            </w:r>
            <w:proofErr w:type="spellEnd"/>
            <w:r w:rsidRPr="00F31CCD">
              <w:rPr>
                <w:rFonts w:ascii="Times New Roman" w:eastAsia="Times New Roman" w:hAnsi="Times New Roman" w:cs="Times New Roman"/>
                <w:color w:val="212529"/>
                <w:sz w:val="24"/>
                <w:szCs w:val="24"/>
                <w:shd w:val="clear" w:color="auto" w:fill="FFFFFF"/>
                <w:lang w:eastAsia="ru-RU"/>
              </w:rPr>
              <w:t xml:space="preserve">.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2018. - 42 </w:t>
            </w:r>
            <w:proofErr w:type="gramStart"/>
            <w:r w:rsidRPr="00F31CCD">
              <w:rPr>
                <w:rFonts w:ascii="Times New Roman" w:eastAsia="Times New Roman" w:hAnsi="Times New Roman" w:cs="Times New Roman"/>
                <w:color w:val="212529"/>
                <w:sz w:val="24"/>
                <w:szCs w:val="24"/>
                <w:shd w:val="clear" w:color="auto" w:fill="FFFFFF"/>
                <w:lang w:eastAsia="ru-RU"/>
              </w:rPr>
              <w:t>с. :</w:t>
            </w:r>
            <w:proofErr w:type="gramEnd"/>
            <w:r w:rsidRPr="00F31CCD">
              <w:rPr>
                <w:rFonts w:ascii="Times New Roman" w:eastAsia="Times New Roman" w:hAnsi="Times New Roman" w:cs="Times New Roman"/>
                <w:color w:val="212529"/>
                <w:sz w:val="24"/>
                <w:szCs w:val="24"/>
                <w:shd w:val="clear" w:color="auto" w:fill="FFFFFF"/>
                <w:lang w:eastAsia="ru-RU"/>
              </w:rPr>
              <w:t xml:space="preserve"> ил.</w:t>
            </w:r>
          </w:p>
        </w:tc>
        <w:tc>
          <w:tcPr>
            <w:tcW w:w="1114" w:type="dxa"/>
            <w:vAlign w:val="center"/>
          </w:tcPr>
          <w:p w14:paraId="7E8F087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2018</w:t>
            </w:r>
          </w:p>
        </w:tc>
        <w:tc>
          <w:tcPr>
            <w:tcW w:w="1275" w:type="dxa"/>
            <w:tcBorders>
              <w:right w:val="single" w:sz="4" w:space="0" w:color="auto"/>
            </w:tcBorders>
            <w:shd w:val="clear" w:color="auto" w:fill="auto"/>
            <w:vAlign w:val="center"/>
          </w:tcPr>
          <w:p w14:paraId="5045C82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http://lib.ugtu.net/book/41301/</w:t>
            </w:r>
          </w:p>
        </w:tc>
      </w:tr>
      <w:tr w:rsidR="00F31CCD" w:rsidRPr="00F31CCD" w14:paraId="4CA39C2B" w14:textId="77777777" w:rsidTr="005573FC">
        <w:trPr>
          <w:trHeight w:val="1152"/>
        </w:trPr>
        <w:tc>
          <w:tcPr>
            <w:tcW w:w="900" w:type="dxa"/>
            <w:tcBorders>
              <w:left w:val="single" w:sz="4" w:space="0" w:color="auto"/>
            </w:tcBorders>
            <w:vAlign w:val="center"/>
          </w:tcPr>
          <w:p w14:paraId="1FACA6A9" w14:textId="77777777" w:rsidR="00F31CCD" w:rsidRPr="00F31CCD" w:rsidRDefault="00F31CCD" w:rsidP="00F31CCD">
            <w:pPr>
              <w:spacing w:after="0" w:line="240" w:lineRule="auto"/>
              <w:rPr>
                <w:rFonts w:ascii="Times New Roman" w:eastAsia="Times New Roman" w:hAnsi="Times New Roman" w:cs="Times New Roman"/>
                <w:sz w:val="24"/>
                <w:szCs w:val="24"/>
                <w:lang w:eastAsia="ru-RU"/>
              </w:rPr>
            </w:pPr>
          </w:p>
          <w:p w14:paraId="3D82628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p>
          <w:p w14:paraId="4E09E92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М-80</w:t>
            </w:r>
          </w:p>
        </w:tc>
        <w:tc>
          <w:tcPr>
            <w:tcW w:w="6917" w:type="dxa"/>
          </w:tcPr>
          <w:p w14:paraId="6D421B10"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Лапина, Л. Н.</w:t>
            </w:r>
            <w:r w:rsidRPr="00F31CCD">
              <w:rPr>
                <w:rFonts w:ascii="Times New Roman" w:eastAsia="Times New Roman" w:hAnsi="Times New Roman" w:cs="Times New Roman"/>
                <w:b/>
                <w:bCs/>
                <w:color w:val="212529"/>
                <w:sz w:val="24"/>
                <w:szCs w:val="24"/>
                <w:shd w:val="clear" w:color="auto" w:fill="FFFFFF"/>
                <w:lang w:eastAsia="ru-RU"/>
              </w:rPr>
              <w:t> </w:t>
            </w:r>
            <w:r w:rsidRPr="00F31CCD">
              <w:rPr>
                <w:rFonts w:ascii="Times New Roman" w:eastAsia="Times New Roman" w:hAnsi="Times New Roman" w:cs="Times New Roman"/>
                <w:color w:val="212529"/>
                <w:sz w:val="24"/>
                <w:szCs w:val="24"/>
                <w:shd w:val="clear" w:color="auto" w:fill="FFFFFF"/>
                <w:lang w:eastAsia="ru-RU"/>
              </w:rPr>
              <w:t xml:space="preserve">Изучение законов равноускоренного </w:t>
            </w:r>
            <w:proofErr w:type="gramStart"/>
            <w:r w:rsidRPr="00F31CCD">
              <w:rPr>
                <w:rFonts w:ascii="Times New Roman" w:eastAsia="Times New Roman" w:hAnsi="Times New Roman" w:cs="Times New Roman"/>
                <w:color w:val="212529"/>
                <w:sz w:val="24"/>
                <w:szCs w:val="24"/>
                <w:shd w:val="clear" w:color="auto" w:fill="FFFFFF"/>
                <w:lang w:eastAsia="ru-RU"/>
              </w:rPr>
              <w:t>движения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02 / Лариса Николаевна Лапина. - 2-е изд., </w:t>
            </w:r>
            <w:proofErr w:type="spellStart"/>
            <w:r w:rsidRPr="00F31CCD">
              <w:rPr>
                <w:rFonts w:ascii="Times New Roman" w:eastAsia="Times New Roman" w:hAnsi="Times New Roman" w:cs="Times New Roman"/>
                <w:color w:val="212529"/>
                <w:sz w:val="24"/>
                <w:szCs w:val="24"/>
                <w:shd w:val="clear" w:color="auto" w:fill="FFFFFF"/>
                <w:lang w:eastAsia="ru-RU"/>
              </w:rPr>
              <w:t>перераб</w:t>
            </w:r>
            <w:proofErr w:type="spellEnd"/>
            <w:r w:rsidRPr="00F31CCD">
              <w:rPr>
                <w:rFonts w:ascii="Times New Roman" w:eastAsia="Times New Roman" w:hAnsi="Times New Roman" w:cs="Times New Roman"/>
                <w:color w:val="212529"/>
                <w:sz w:val="24"/>
                <w:szCs w:val="24"/>
                <w:shd w:val="clear" w:color="auto" w:fill="FFFFFF"/>
                <w:lang w:eastAsia="ru-RU"/>
              </w:rPr>
              <w:t xml:space="preserve"> и доп. ; - Ухта : Изд-во Ухтинского государственного технического университета, 2019. - 7 </w:t>
            </w:r>
            <w:proofErr w:type="gramStart"/>
            <w:r w:rsidRPr="00F31CCD">
              <w:rPr>
                <w:rFonts w:ascii="Times New Roman" w:eastAsia="Times New Roman" w:hAnsi="Times New Roman" w:cs="Times New Roman"/>
                <w:color w:val="212529"/>
                <w:sz w:val="24"/>
                <w:szCs w:val="24"/>
                <w:shd w:val="clear" w:color="auto" w:fill="FFFFFF"/>
                <w:lang w:eastAsia="ru-RU"/>
              </w:rPr>
              <w:t>с. :</w:t>
            </w:r>
            <w:proofErr w:type="gramEnd"/>
            <w:r w:rsidRPr="00F31CCD">
              <w:rPr>
                <w:rFonts w:ascii="Times New Roman" w:eastAsia="Times New Roman" w:hAnsi="Times New Roman" w:cs="Times New Roman"/>
                <w:color w:val="212529"/>
                <w:sz w:val="24"/>
                <w:szCs w:val="24"/>
                <w:shd w:val="clear" w:color="auto" w:fill="FFFFFF"/>
                <w:lang w:eastAsia="ru-RU"/>
              </w:rPr>
              <w:t xml:space="preserve"> ил.</w:t>
            </w:r>
          </w:p>
        </w:tc>
        <w:tc>
          <w:tcPr>
            <w:tcW w:w="1114" w:type="dxa"/>
            <w:vAlign w:val="center"/>
          </w:tcPr>
          <w:p w14:paraId="1C1520D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2019</w:t>
            </w:r>
          </w:p>
        </w:tc>
        <w:tc>
          <w:tcPr>
            <w:tcW w:w="1275" w:type="dxa"/>
            <w:tcBorders>
              <w:right w:val="single" w:sz="4" w:space="0" w:color="auto"/>
            </w:tcBorders>
            <w:shd w:val="clear" w:color="auto" w:fill="auto"/>
            <w:vAlign w:val="center"/>
          </w:tcPr>
          <w:p w14:paraId="719A6F1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http://lib.ugtu.net/book/41332/</w:t>
            </w:r>
          </w:p>
        </w:tc>
      </w:tr>
      <w:tr w:rsidR="00F31CCD" w:rsidRPr="00F31CCD" w14:paraId="7CFC3D76" w14:textId="77777777" w:rsidTr="005573FC">
        <w:trPr>
          <w:trHeight w:val="416"/>
        </w:trPr>
        <w:tc>
          <w:tcPr>
            <w:tcW w:w="900" w:type="dxa"/>
            <w:tcBorders>
              <w:left w:val="single" w:sz="4" w:space="0" w:color="auto"/>
            </w:tcBorders>
            <w:vAlign w:val="center"/>
          </w:tcPr>
          <w:p w14:paraId="3BAAF21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М-81</w:t>
            </w:r>
          </w:p>
        </w:tc>
        <w:tc>
          <w:tcPr>
            <w:tcW w:w="6917" w:type="dxa"/>
          </w:tcPr>
          <w:p w14:paraId="281544DA"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Лапина, Л. Н. Проверка основного закона динамики вращательного движения на маятнике </w:t>
            </w:r>
            <w:proofErr w:type="spellStart"/>
            <w:r w:rsidRPr="00F31CCD">
              <w:rPr>
                <w:rFonts w:ascii="Times New Roman" w:eastAsia="Times New Roman" w:hAnsi="Times New Roman" w:cs="Times New Roman"/>
                <w:color w:val="212529"/>
                <w:sz w:val="24"/>
                <w:szCs w:val="24"/>
                <w:shd w:val="clear" w:color="auto" w:fill="FFFFFF"/>
                <w:lang w:eastAsia="ru-RU"/>
              </w:rPr>
              <w:t>Обербека</w:t>
            </w:r>
            <w:proofErr w:type="spell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3 / Лариса Николаевна Лапина. - 2-е изд., </w:t>
            </w:r>
            <w:proofErr w:type="spellStart"/>
            <w:r w:rsidRPr="00F31CCD">
              <w:rPr>
                <w:rFonts w:ascii="Times New Roman" w:eastAsia="Times New Roman" w:hAnsi="Times New Roman" w:cs="Times New Roman"/>
                <w:color w:val="212529"/>
                <w:sz w:val="24"/>
                <w:szCs w:val="24"/>
                <w:shd w:val="clear" w:color="auto" w:fill="FFFFFF"/>
                <w:lang w:eastAsia="ru-RU"/>
              </w:rPr>
              <w:t>перераб</w:t>
            </w:r>
            <w:proofErr w:type="spellEnd"/>
            <w:r w:rsidRPr="00F31CCD">
              <w:rPr>
                <w:rFonts w:ascii="Times New Roman" w:eastAsia="Times New Roman" w:hAnsi="Times New Roman" w:cs="Times New Roman"/>
                <w:color w:val="212529"/>
                <w:sz w:val="24"/>
                <w:szCs w:val="24"/>
                <w:shd w:val="clear" w:color="auto" w:fill="FFFFFF"/>
                <w:lang w:eastAsia="ru-RU"/>
              </w:rPr>
              <w:t>. и доп. ;</w:t>
            </w:r>
            <w:r w:rsidRPr="00F31CCD">
              <w:rPr>
                <w:rFonts w:ascii="Times New Roman" w:eastAsia="Times New Roman" w:hAnsi="Times New Roman" w:cs="Times New Roman"/>
                <w:color w:val="FF0000"/>
                <w:sz w:val="24"/>
                <w:szCs w:val="24"/>
                <w:shd w:val="clear" w:color="auto" w:fill="FFFFFF"/>
                <w:lang w:eastAsia="ru-RU"/>
              </w:rPr>
              <w:t xml:space="preserve">. </w:t>
            </w:r>
            <w:r w:rsidRPr="00F31CCD">
              <w:rPr>
                <w:rFonts w:ascii="Times New Roman" w:eastAsia="Times New Roman" w:hAnsi="Times New Roman" w:cs="Times New Roman"/>
                <w:color w:val="212529"/>
                <w:sz w:val="24"/>
                <w:szCs w:val="24"/>
                <w:shd w:val="clear" w:color="auto" w:fill="FFFFFF"/>
                <w:lang w:eastAsia="ru-RU"/>
              </w:rPr>
              <w:t xml:space="preserve">-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2019 - 11 с. : ил.</w:t>
            </w:r>
          </w:p>
        </w:tc>
        <w:tc>
          <w:tcPr>
            <w:tcW w:w="1114" w:type="dxa"/>
            <w:vAlign w:val="center"/>
          </w:tcPr>
          <w:p w14:paraId="52FF2E6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2019</w:t>
            </w:r>
          </w:p>
        </w:tc>
        <w:tc>
          <w:tcPr>
            <w:tcW w:w="1275" w:type="dxa"/>
            <w:tcBorders>
              <w:right w:val="single" w:sz="4" w:space="0" w:color="auto"/>
            </w:tcBorders>
            <w:shd w:val="clear" w:color="auto" w:fill="auto"/>
            <w:vAlign w:val="center"/>
          </w:tcPr>
          <w:p w14:paraId="22A3B24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http://lib.ugtu.net/book/41333/</w:t>
            </w:r>
          </w:p>
        </w:tc>
      </w:tr>
      <w:tr w:rsidR="00F31CCD" w:rsidRPr="00F31CCD" w14:paraId="3326C15C" w14:textId="77777777" w:rsidTr="005573FC">
        <w:trPr>
          <w:trHeight w:val="1152"/>
        </w:trPr>
        <w:tc>
          <w:tcPr>
            <w:tcW w:w="900" w:type="dxa"/>
            <w:tcBorders>
              <w:left w:val="single" w:sz="4" w:space="0" w:color="auto"/>
            </w:tcBorders>
            <w:vAlign w:val="center"/>
          </w:tcPr>
          <w:p w14:paraId="73CEE3F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М-82</w:t>
            </w:r>
          </w:p>
        </w:tc>
        <w:tc>
          <w:tcPr>
            <w:tcW w:w="6917" w:type="dxa"/>
          </w:tcPr>
          <w:p w14:paraId="630D07CC"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Северова, Н. А. Расширение пределов измерения </w:t>
            </w:r>
            <w:proofErr w:type="gramStart"/>
            <w:r w:rsidRPr="00F31CCD">
              <w:rPr>
                <w:rFonts w:ascii="Times New Roman" w:eastAsia="Times New Roman" w:hAnsi="Times New Roman" w:cs="Times New Roman"/>
                <w:color w:val="212529"/>
                <w:sz w:val="24"/>
                <w:szCs w:val="24"/>
                <w:shd w:val="clear" w:color="auto" w:fill="FFFFFF"/>
                <w:lang w:eastAsia="ru-RU"/>
              </w:rPr>
              <w:t>амперметра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21 / Нина Александровна Северова, Игорь Константинович Серов. - 3-е изд., </w:t>
            </w:r>
            <w:proofErr w:type="spellStart"/>
            <w:r w:rsidRPr="00F31CCD">
              <w:rPr>
                <w:rFonts w:ascii="Times New Roman" w:eastAsia="Times New Roman" w:hAnsi="Times New Roman" w:cs="Times New Roman"/>
                <w:color w:val="212529"/>
                <w:sz w:val="24"/>
                <w:szCs w:val="24"/>
                <w:shd w:val="clear" w:color="auto" w:fill="FFFFFF"/>
                <w:lang w:eastAsia="ru-RU"/>
              </w:rPr>
              <w:t>перераб</w:t>
            </w:r>
            <w:proofErr w:type="spellEnd"/>
            <w:r w:rsidRPr="00F31CCD">
              <w:rPr>
                <w:rFonts w:ascii="Times New Roman" w:eastAsia="Times New Roman" w:hAnsi="Times New Roman" w:cs="Times New Roman"/>
                <w:color w:val="212529"/>
                <w:sz w:val="24"/>
                <w:szCs w:val="24"/>
                <w:shd w:val="clear" w:color="auto" w:fill="FFFFFF"/>
                <w:lang w:eastAsia="ru-RU"/>
              </w:rPr>
              <w:t xml:space="preserve">. и доп. - Ухта : Изд-во Ухтинского государственного технического университета, 2019. - 10 </w:t>
            </w:r>
            <w:proofErr w:type="gramStart"/>
            <w:r w:rsidRPr="00F31CCD">
              <w:rPr>
                <w:rFonts w:ascii="Times New Roman" w:eastAsia="Times New Roman" w:hAnsi="Times New Roman" w:cs="Times New Roman"/>
                <w:color w:val="212529"/>
                <w:sz w:val="24"/>
                <w:szCs w:val="24"/>
                <w:shd w:val="clear" w:color="auto" w:fill="FFFFFF"/>
                <w:lang w:eastAsia="ru-RU"/>
              </w:rPr>
              <w:t>с. :</w:t>
            </w:r>
            <w:proofErr w:type="gramEnd"/>
            <w:r w:rsidRPr="00F31CCD">
              <w:rPr>
                <w:rFonts w:ascii="Times New Roman" w:eastAsia="Times New Roman" w:hAnsi="Times New Roman" w:cs="Times New Roman"/>
                <w:color w:val="212529"/>
                <w:sz w:val="24"/>
                <w:szCs w:val="24"/>
                <w:shd w:val="clear" w:color="auto" w:fill="FFFFFF"/>
                <w:lang w:eastAsia="ru-RU"/>
              </w:rPr>
              <w:t xml:space="preserve"> ил.</w:t>
            </w:r>
          </w:p>
        </w:tc>
        <w:tc>
          <w:tcPr>
            <w:tcW w:w="1114" w:type="dxa"/>
            <w:vAlign w:val="center"/>
          </w:tcPr>
          <w:p w14:paraId="05F1017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2019</w:t>
            </w:r>
          </w:p>
        </w:tc>
        <w:tc>
          <w:tcPr>
            <w:tcW w:w="1275" w:type="dxa"/>
            <w:tcBorders>
              <w:right w:val="single" w:sz="4" w:space="0" w:color="auto"/>
            </w:tcBorders>
            <w:shd w:val="clear" w:color="auto" w:fill="auto"/>
            <w:vAlign w:val="center"/>
          </w:tcPr>
          <w:p w14:paraId="09D107D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http://lib.ugtu.net/book/41324/</w:t>
            </w:r>
          </w:p>
        </w:tc>
      </w:tr>
      <w:tr w:rsidR="00F31CCD" w:rsidRPr="00F31CCD" w14:paraId="1242679E" w14:textId="77777777" w:rsidTr="005573FC">
        <w:trPr>
          <w:trHeight w:val="1152"/>
        </w:trPr>
        <w:tc>
          <w:tcPr>
            <w:tcW w:w="900" w:type="dxa"/>
            <w:tcBorders>
              <w:left w:val="single" w:sz="4" w:space="0" w:color="auto"/>
            </w:tcBorders>
            <w:vAlign w:val="center"/>
          </w:tcPr>
          <w:p w14:paraId="70D4C2B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М-83</w:t>
            </w:r>
          </w:p>
        </w:tc>
        <w:tc>
          <w:tcPr>
            <w:tcW w:w="6917" w:type="dxa"/>
          </w:tcPr>
          <w:p w14:paraId="2D3F77BF"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Шамбулина, В. Н. Исследование столкновений шаров. Абсолютно упругий удар [Электронный ресурс</w:t>
            </w:r>
            <w:proofErr w:type="gramStart"/>
            <w:r w:rsidRPr="00F31CCD">
              <w:rPr>
                <w:rFonts w:ascii="Times New Roman" w:eastAsia="Times New Roman" w:hAnsi="Times New Roman" w:cs="Times New Roman"/>
                <w:color w:val="212529"/>
                <w:sz w:val="24"/>
                <w:szCs w:val="24"/>
                <w:shd w:val="clear" w:color="auto" w:fill="FFFFFF"/>
                <w:lang w:eastAsia="ru-RU"/>
              </w:rPr>
              <w:t>]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 Вера Николаевна Шамбулина, Вадим Хабибович Ильясов. - Электронные текстовые данные.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2019. </w:t>
            </w:r>
          </w:p>
        </w:tc>
        <w:tc>
          <w:tcPr>
            <w:tcW w:w="1114" w:type="dxa"/>
            <w:vAlign w:val="center"/>
          </w:tcPr>
          <w:p w14:paraId="76E19EF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2019</w:t>
            </w:r>
          </w:p>
        </w:tc>
        <w:tc>
          <w:tcPr>
            <w:tcW w:w="1275" w:type="dxa"/>
            <w:tcBorders>
              <w:right w:val="single" w:sz="4" w:space="0" w:color="auto"/>
            </w:tcBorders>
            <w:shd w:val="clear" w:color="auto" w:fill="auto"/>
            <w:vAlign w:val="center"/>
          </w:tcPr>
          <w:p w14:paraId="489B8B7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http://lib.ugtu.net/book/41487/</w:t>
            </w:r>
          </w:p>
        </w:tc>
      </w:tr>
      <w:tr w:rsidR="00F31CCD" w:rsidRPr="00F31CCD" w14:paraId="737A8BD0" w14:textId="77777777" w:rsidTr="005573FC">
        <w:trPr>
          <w:trHeight w:val="1152"/>
        </w:trPr>
        <w:tc>
          <w:tcPr>
            <w:tcW w:w="900" w:type="dxa"/>
            <w:tcBorders>
              <w:left w:val="single" w:sz="4" w:space="0" w:color="auto"/>
            </w:tcBorders>
            <w:vAlign w:val="center"/>
          </w:tcPr>
          <w:p w14:paraId="188DD6E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М-84</w:t>
            </w:r>
          </w:p>
        </w:tc>
        <w:tc>
          <w:tcPr>
            <w:tcW w:w="6917" w:type="dxa"/>
          </w:tcPr>
          <w:p w14:paraId="1479AF0A"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Серов, И. К. Изучение закона радиоактивного распада [Электронный ресурс</w:t>
            </w:r>
            <w:proofErr w:type="gramStart"/>
            <w:r w:rsidRPr="00F31CCD">
              <w:rPr>
                <w:rFonts w:ascii="Times New Roman" w:eastAsia="Times New Roman" w:hAnsi="Times New Roman" w:cs="Times New Roman"/>
                <w:color w:val="212529"/>
                <w:sz w:val="24"/>
                <w:szCs w:val="24"/>
                <w:shd w:val="clear" w:color="auto" w:fill="FFFFFF"/>
                <w:lang w:eastAsia="ru-RU"/>
              </w:rPr>
              <w:t>]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Игорь Константинович Серов, Василий Александрович Жевнеренко. - Электронные текстовые данные.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2019. – 7 с.</w:t>
            </w:r>
          </w:p>
        </w:tc>
        <w:tc>
          <w:tcPr>
            <w:tcW w:w="1114" w:type="dxa"/>
            <w:vAlign w:val="center"/>
          </w:tcPr>
          <w:p w14:paraId="1B3CCDA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2019</w:t>
            </w:r>
          </w:p>
        </w:tc>
        <w:tc>
          <w:tcPr>
            <w:tcW w:w="1275" w:type="dxa"/>
            <w:tcBorders>
              <w:right w:val="single" w:sz="4" w:space="0" w:color="auto"/>
            </w:tcBorders>
            <w:shd w:val="clear" w:color="auto" w:fill="auto"/>
            <w:vAlign w:val="center"/>
          </w:tcPr>
          <w:p w14:paraId="06AB44C9"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http://lib.ugtu.net/book/41467/</w:t>
            </w:r>
          </w:p>
        </w:tc>
      </w:tr>
      <w:tr w:rsidR="00F31CCD" w:rsidRPr="00F31CCD" w14:paraId="018A9B25" w14:textId="77777777" w:rsidTr="005573FC">
        <w:trPr>
          <w:trHeight w:val="1152"/>
        </w:trPr>
        <w:tc>
          <w:tcPr>
            <w:tcW w:w="900" w:type="dxa"/>
            <w:tcBorders>
              <w:left w:val="single" w:sz="4" w:space="0" w:color="auto"/>
            </w:tcBorders>
            <w:vAlign w:val="center"/>
          </w:tcPr>
          <w:p w14:paraId="3F529EA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М-85</w:t>
            </w:r>
          </w:p>
        </w:tc>
        <w:tc>
          <w:tcPr>
            <w:tcW w:w="6917" w:type="dxa"/>
          </w:tcPr>
          <w:p w14:paraId="5F9C47E6"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Заикин, С. Ф. Изучение явления поляризации света. Проверка закона </w:t>
            </w:r>
            <w:proofErr w:type="spellStart"/>
            <w:r w:rsidRPr="00F31CCD">
              <w:rPr>
                <w:rFonts w:ascii="Times New Roman" w:eastAsia="Times New Roman" w:hAnsi="Times New Roman" w:cs="Times New Roman"/>
                <w:color w:val="212529"/>
                <w:sz w:val="24"/>
                <w:szCs w:val="24"/>
                <w:shd w:val="clear" w:color="auto" w:fill="FFFFFF"/>
                <w:lang w:eastAsia="ru-RU"/>
              </w:rPr>
              <w:t>Малюса</w:t>
            </w:r>
            <w:proofErr w:type="spellEnd"/>
            <w:r w:rsidRPr="00F31CCD">
              <w:rPr>
                <w:rFonts w:ascii="Times New Roman" w:eastAsia="Times New Roman" w:hAnsi="Times New Roman" w:cs="Times New Roman"/>
                <w:color w:val="212529"/>
                <w:sz w:val="24"/>
                <w:szCs w:val="24"/>
                <w:shd w:val="clear" w:color="auto" w:fill="FFFFFF"/>
                <w:lang w:eastAsia="ru-RU"/>
              </w:rPr>
              <w:t xml:space="preserve"> [Электронный ресурс</w:t>
            </w:r>
            <w:proofErr w:type="gramStart"/>
            <w:r w:rsidRPr="00F31CCD">
              <w:rPr>
                <w:rFonts w:ascii="Times New Roman" w:eastAsia="Times New Roman" w:hAnsi="Times New Roman" w:cs="Times New Roman"/>
                <w:color w:val="212529"/>
                <w:sz w:val="24"/>
                <w:szCs w:val="24"/>
                <w:shd w:val="clear" w:color="auto" w:fill="FFFFFF"/>
                <w:lang w:eastAsia="ru-RU"/>
              </w:rPr>
              <w:t>]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55 / Станислав Федорович Заикин, Игорь Константинович Серов. - Электронные текстовые данные.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2019. – 11 с.</w:t>
            </w:r>
          </w:p>
        </w:tc>
        <w:tc>
          <w:tcPr>
            <w:tcW w:w="1114" w:type="dxa"/>
            <w:vAlign w:val="center"/>
          </w:tcPr>
          <w:p w14:paraId="097F325A"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2019</w:t>
            </w:r>
          </w:p>
        </w:tc>
        <w:tc>
          <w:tcPr>
            <w:tcW w:w="1275" w:type="dxa"/>
            <w:tcBorders>
              <w:right w:val="single" w:sz="4" w:space="0" w:color="auto"/>
            </w:tcBorders>
            <w:shd w:val="clear" w:color="auto" w:fill="auto"/>
            <w:vAlign w:val="center"/>
          </w:tcPr>
          <w:p w14:paraId="6FBB5A78" w14:textId="77777777" w:rsidR="00F31CCD" w:rsidRPr="00F31CCD" w:rsidRDefault="00101010" w:rsidP="00F31CCD">
            <w:pPr>
              <w:spacing w:after="0" w:line="240" w:lineRule="auto"/>
              <w:jc w:val="center"/>
              <w:rPr>
                <w:rFonts w:ascii="Times New Roman" w:eastAsia="Times New Roman" w:hAnsi="Times New Roman" w:cs="Times New Roman"/>
                <w:sz w:val="24"/>
                <w:szCs w:val="24"/>
                <w:lang w:eastAsia="ru-RU"/>
              </w:rPr>
            </w:pPr>
            <w:hyperlink r:id="rId24" w:history="1">
              <w:r w:rsidR="00F31CCD" w:rsidRPr="00F31CCD">
                <w:rPr>
                  <w:rFonts w:ascii="Times New Roman" w:eastAsia="Times New Roman" w:hAnsi="Times New Roman" w:cs="Times New Roman"/>
                  <w:color w:val="0000FF"/>
                  <w:sz w:val="24"/>
                  <w:szCs w:val="24"/>
                  <w:u w:val="single"/>
                  <w:lang w:eastAsia="ru-RU"/>
                </w:rPr>
                <w:t>http://lib.ugtu.net/book/41485/</w:t>
              </w:r>
            </w:hyperlink>
          </w:p>
        </w:tc>
      </w:tr>
      <w:tr w:rsidR="00F31CCD" w:rsidRPr="00F31CCD" w14:paraId="18E88F2C" w14:textId="77777777" w:rsidTr="005573FC">
        <w:trPr>
          <w:trHeight w:val="1152"/>
        </w:trPr>
        <w:tc>
          <w:tcPr>
            <w:tcW w:w="900" w:type="dxa"/>
            <w:tcBorders>
              <w:left w:val="single" w:sz="4" w:space="0" w:color="auto"/>
            </w:tcBorders>
            <w:vAlign w:val="center"/>
          </w:tcPr>
          <w:p w14:paraId="3D6E7D2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М-86</w:t>
            </w:r>
          </w:p>
        </w:tc>
        <w:tc>
          <w:tcPr>
            <w:tcW w:w="6917" w:type="dxa"/>
          </w:tcPr>
          <w:p w14:paraId="52C35F03"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Серов, И. К. Снятие кривой намагничивания и петли гистерезиса с помощью осциллографа [Электронный ресурс</w:t>
            </w:r>
            <w:proofErr w:type="gramStart"/>
            <w:r w:rsidRPr="00F31CCD">
              <w:rPr>
                <w:rFonts w:ascii="Times New Roman" w:eastAsia="Times New Roman" w:hAnsi="Times New Roman" w:cs="Times New Roman"/>
                <w:color w:val="212529"/>
                <w:sz w:val="24"/>
                <w:szCs w:val="24"/>
                <w:shd w:val="clear" w:color="auto" w:fill="FFFFFF"/>
                <w:lang w:eastAsia="ru-RU"/>
              </w:rPr>
              <w:t>]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37 / Игорь Константинович Серов. - Электронные текстовые данные.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2019. – 15 с.</w:t>
            </w:r>
          </w:p>
        </w:tc>
        <w:tc>
          <w:tcPr>
            <w:tcW w:w="1114" w:type="dxa"/>
            <w:vAlign w:val="center"/>
          </w:tcPr>
          <w:p w14:paraId="2C20DD5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2019</w:t>
            </w:r>
          </w:p>
        </w:tc>
        <w:tc>
          <w:tcPr>
            <w:tcW w:w="1275" w:type="dxa"/>
            <w:tcBorders>
              <w:right w:val="single" w:sz="4" w:space="0" w:color="auto"/>
            </w:tcBorders>
            <w:shd w:val="clear" w:color="auto" w:fill="auto"/>
            <w:vAlign w:val="center"/>
          </w:tcPr>
          <w:p w14:paraId="03D837F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http://lib.ugtu.net/book/41486/</w:t>
            </w:r>
          </w:p>
        </w:tc>
      </w:tr>
      <w:tr w:rsidR="00F31CCD" w:rsidRPr="00F31CCD" w14:paraId="29C1972B" w14:textId="77777777" w:rsidTr="005573FC">
        <w:trPr>
          <w:trHeight w:val="1152"/>
        </w:trPr>
        <w:tc>
          <w:tcPr>
            <w:tcW w:w="900" w:type="dxa"/>
            <w:tcBorders>
              <w:left w:val="single" w:sz="4" w:space="0" w:color="auto"/>
            </w:tcBorders>
            <w:vAlign w:val="center"/>
          </w:tcPr>
          <w:p w14:paraId="2CC94F8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М-87</w:t>
            </w:r>
          </w:p>
        </w:tc>
        <w:tc>
          <w:tcPr>
            <w:tcW w:w="6917" w:type="dxa"/>
          </w:tcPr>
          <w:p w14:paraId="41FD690E"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Богданов, Н. П. Определение момента инерции маятника Максвелла [Электронный ресурс</w:t>
            </w:r>
            <w:proofErr w:type="gramStart"/>
            <w:r w:rsidRPr="00F31CCD">
              <w:rPr>
                <w:rFonts w:ascii="Times New Roman" w:eastAsia="Times New Roman" w:hAnsi="Times New Roman" w:cs="Times New Roman"/>
                <w:color w:val="212529"/>
                <w:sz w:val="24"/>
                <w:szCs w:val="24"/>
                <w:shd w:val="clear" w:color="auto" w:fill="FFFFFF"/>
                <w:lang w:eastAsia="ru-RU"/>
              </w:rPr>
              <w:t>]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 Николай Павлович Богданов. - 2-е изд., </w:t>
            </w:r>
            <w:proofErr w:type="spellStart"/>
            <w:r w:rsidRPr="00F31CCD">
              <w:rPr>
                <w:rFonts w:ascii="Times New Roman" w:eastAsia="Times New Roman" w:hAnsi="Times New Roman" w:cs="Times New Roman"/>
                <w:color w:val="212529"/>
                <w:sz w:val="24"/>
                <w:szCs w:val="24"/>
                <w:shd w:val="clear" w:color="auto" w:fill="FFFFFF"/>
                <w:lang w:eastAsia="ru-RU"/>
              </w:rPr>
              <w:t>перераб</w:t>
            </w:r>
            <w:proofErr w:type="spellEnd"/>
            <w:r w:rsidRPr="00F31CCD">
              <w:rPr>
                <w:rFonts w:ascii="Times New Roman" w:eastAsia="Times New Roman" w:hAnsi="Times New Roman" w:cs="Times New Roman"/>
                <w:color w:val="212529"/>
                <w:sz w:val="24"/>
                <w:szCs w:val="24"/>
                <w:shd w:val="clear" w:color="auto" w:fill="FFFFFF"/>
                <w:lang w:eastAsia="ru-RU"/>
              </w:rPr>
              <w:t xml:space="preserve">. и доп. ; Электронные текстовые данные.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2019. – 10 с.</w:t>
            </w:r>
          </w:p>
        </w:tc>
        <w:tc>
          <w:tcPr>
            <w:tcW w:w="1114" w:type="dxa"/>
            <w:vAlign w:val="center"/>
          </w:tcPr>
          <w:p w14:paraId="31B4049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2019</w:t>
            </w:r>
          </w:p>
        </w:tc>
        <w:tc>
          <w:tcPr>
            <w:tcW w:w="1275" w:type="dxa"/>
            <w:tcBorders>
              <w:right w:val="single" w:sz="4" w:space="0" w:color="auto"/>
            </w:tcBorders>
            <w:shd w:val="clear" w:color="auto" w:fill="auto"/>
            <w:vAlign w:val="center"/>
          </w:tcPr>
          <w:p w14:paraId="62211222"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http://lib.ugtu.net/book/41368/</w:t>
            </w:r>
          </w:p>
        </w:tc>
      </w:tr>
      <w:tr w:rsidR="00F31CCD" w:rsidRPr="00F31CCD" w14:paraId="4A3E78FC" w14:textId="77777777" w:rsidTr="005573FC">
        <w:trPr>
          <w:trHeight w:val="1152"/>
        </w:trPr>
        <w:tc>
          <w:tcPr>
            <w:tcW w:w="900" w:type="dxa"/>
            <w:tcBorders>
              <w:left w:val="single" w:sz="4" w:space="0" w:color="auto"/>
            </w:tcBorders>
            <w:vAlign w:val="center"/>
          </w:tcPr>
          <w:p w14:paraId="02D106E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М-88</w:t>
            </w:r>
          </w:p>
        </w:tc>
        <w:tc>
          <w:tcPr>
            <w:tcW w:w="6917" w:type="dxa"/>
          </w:tcPr>
          <w:p w14:paraId="280324FD"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Северова, Н. А. Определение коэффициента поверхностного натяжения жидкости методом капиллярных волн [Электронный ресурс</w:t>
            </w:r>
            <w:proofErr w:type="gramStart"/>
            <w:r w:rsidRPr="00F31CCD">
              <w:rPr>
                <w:rFonts w:ascii="Times New Roman" w:eastAsia="Times New Roman" w:hAnsi="Times New Roman" w:cs="Times New Roman"/>
                <w:color w:val="212529"/>
                <w:sz w:val="24"/>
                <w:szCs w:val="24"/>
                <w:shd w:val="clear" w:color="auto" w:fill="FFFFFF"/>
                <w:lang w:eastAsia="ru-RU"/>
              </w:rPr>
              <w:t>]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Нина Александровна Северова. - 2-е изд., </w:t>
            </w:r>
            <w:proofErr w:type="spellStart"/>
            <w:r w:rsidRPr="00F31CCD">
              <w:rPr>
                <w:rFonts w:ascii="Times New Roman" w:eastAsia="Times New Roman" w:hAnsi="Times New Roman" w:cs="Times New Roman"/>
                <w:color w:val="212529"/>
                <w:sz w:val="24"/>
                <w:szCs w:val="24"/>
                <w:shd w:val="clear" w:color="auto" w:fill="FFFFFF"/>
                <w:lang w:eastAsia="ru-RU"/>
              </w:rPr>
              <w:t>перераб</w:t>
            </w:r>
            <w:proofErr w:type="spellEnd"/>
            <w:r w:rsidRPr="00F31CCD">
              <w:rPr>
                <w:rFonts w:ascii="Times New Roman" w:eastAsia="Times New Roman" w:hAnsi="Times New Roman" w:cs="Times New Roman"/>
                <w:color w:val="212529"/>
                <w:sz w:val="24"/>
                <w:szCs w:val="24"/>
                <w:shd w:val="clear" w:color="auto" w:fill="FFFFFF"/>
                <w:lang w:eastAsia="ru-RU"/>
              </w:rPr>
              <w:t xml:space="preserve">. и доп. ; Электронные текстовые данные.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2019. – 11 с./.</w:t>
            </w:r>
          </w:p>
        </w:tc>
        <w:tc>
          <w:tcPr>
            <w:tcW w:w="1114" w:type="dxa"/>
            <w:vAlign w:val="center"/>
          </w:tcPr>
          <w:p w14:paraId="1BAEB98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2019</w:t>
            </w:r>
          </w:p>
        </w:tc>
        <w:tc>
          <w:tcPr>
            <w:tcW w:w="1275" w:type="dxa"/>
            <w:tcBorders>
              <w:right w:val="single" w:sz="4" w:space="0" w:color="auto"/>
            </w:tcBorders>
            <w:shd w:val="clear" w:color="auto" w:fill="auto"/>
            <w:vAlign w:val="center"/>
          </w:tcPr>
          <w:p w14:paraId="19115D8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http://lib.ugtu.net/book/41367/</w:t>
            </w:r>
          </w:p>
        </w:tc>
      </w:tr>
      <w:tr w:rsidR="00F31CCD" w:rsidRPr="00F31CCD" w14:paraId="2417174F" w14:textId="77777777" w:rsidTr="005573FC">
        <w:trPr>
          <w:trHeight w:val="1152"/>
        </w:trPr>
        <w:tc>
          <w:tcPr>
            <w:tcW w:w="900" w:type="dxa"/>
            <w:tcBorders>
              <w:left w:val="single" w:sz="4" w:space="0" w:color="auto"/>
            </w:tcBorders>
            <w:vAlign w:val="center"/>
          </w:tcPr>
          <w:p w14:paraId="59B42D11"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М-89</w:t>
            </w:r>
          </w:p>
        </w:tc>
        <w:tc>
          <w:tcPr>
            <w:tcW w:w="6917" w:type="dxa"/>
          </w:tcPr>
          <w:p w14:paraId="7031D6FD" w14:textId="77777777" w:rsidR="00F31CCD" w:rsidRPr="00F31CCD" w:rsidRDefault="00F31CCD" w:rsidP="00F31CCD">
            <w:pPr>
              <w:spacing w:after="0" w:line="240" w:lineRule="auto"/>
              <w:jc w:val="both"/>
              <w:rPr>
                <w:rFonts w:ascii="Times New Roman" w:eastAsia="Times New Roman" w:hAnsi="Times New Roman" w:cs="Times New Roman"/>
                <w:color w:val="232323"/>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Шамбулина, В. Н. Исследование столкновений </w:t>
            </w:r>
            <w:proofErr w:type="gramStart"/>
            <w:r w:rsidRPr="00F31CCD">
              <w:rPr>
                <w:rFonts w:ascii="Times New Roman" w:eastAsia="Times New Roman" w:hAnsi="Times New Roman" w:cs="Times New Roman"/>
                <w:color w:val="212529"/>
                <w:sz w:val="24"/>
                <w:szCs w:val="24"/>
                <w:shd w:val="clear" w:color="auto" w:fill="FFFFFF"/>
                <w:lang w:eastAsia="ru-RU"/>
              </w:rPr>
              <w:t>шаров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лабораторной работе. № 8Б / Вера Николаевна Шамбулина, Вадим Хабибович Ильясов.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2020. – 10 с.</w:t>
            </w:r>
          </w:p>
        </w:tc>
        <w:tc>
          <w:tcPr>
            <w:tcW w:w="1114" w:type="dxa"/>
            <w:vAlign w:val="center"/>
          </w:tcPr>
          <w:p w14:paraId="4311A4B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2020</w:t>
            </w:r>
          </w:p>
        </w:tc>
        <w:tc>
          <w:tcPr>
            <w:tcW w:w="1275" w:type="dxa"/>
            <w:tcBorders>
              <w:right w:val="single" w:sz="4" w:space="0" w:color="auto"/>
            </w:tcBorders>
            <w:shd w:val="clear" w:color="auto" w:fill="auto"/>
            <w:vAlign w:val="center"/>
          </w:tcPr>
          <w:p w14:paraId="16E9D82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http://lib.ugtu.net/book/41589/</w:t>
            </w:r>
          </w:p>
        </w:tc>
      </w:tr>
      <w:tr w:rsidR="00F31CCD" w:rsidRPr="00F31CCD" w14:paraId="452C058E" w14:textId="77777777" w:rsidTr="005573FC">
        <w:trPr>
          <w:trHeight w:val="1152"/>
        </w:trPr>
        <w:tc>
          <w:tcPr>
            <w:tcW w:w="900" w:type="dxa"/>
            <w:tcBorders>
              <w:left w:val="single" w:sz="4" w:space="0" w:color="auto"/>
            </w:tcBorders>
            <w:vAlign w:val="center"/>
          </w:tcPr>
          <w:p w14:paraId="24E5E6D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lastRenderedPageBreak/>
              <w:t>М-90</w:t>
            </w:r>
          </w:p>
        </w:tc>
        <w:tc>
          <w:tcPr>
            <w:tcW w:w="6917" w:type="dxa"/>
          </w:tcPr>
          <w:p w14:paraId="22D4FE2D"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Лапина, Л. Н. Определение отношения теплоемкостей воздуха по скорости звука в </w:t>
            </w:r>
            <w:proofErr w:type="gramStart"/>
            <w:r w:rsidRPr="00F31CCD">
              <w:rPr>
                <w:rFonts w:ascii="Times New Roman" w:eastAsia="Times New Roman" w:hAnsi="Times New Roman" w:cs="Times New Roman"/>
                <w:color w:val="212529"/>
                <w:sz w:val="24"/>
                <w:szCs w:val="24"/>
                <w:shd w:val="clear" w:color="auto" w:fill="FFFFFF"/>
                <w:lang w:eastAsia="ru-RU"/>
              </w:rPr>
              <w:t>воздухе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15 / Лариса Николаевна Лапина. - 2-е изд., </w:t>
            </w:r>
            <w:proofErr w:type="spellStart"/>
            <w:r w:rsidRPr="00F31CCD">
              <w:rPr>
                <w:rFonts w:ascii="Times New Roman" w:eastAsia="Times New Roman" w:hAnsi="Times New Roman" w:cs="Times New Roman"/>
                <w:color w:val="212529"/>
                <w:sz w:val="24"/>
                <w:szCs w:val="24"/>
                <w:shd w:val="clear" w:color="auto" w:fill="FFFFFF"/>
                <w:lang w:eastAsia="ru-RU"/>
              </w:rPr>
              <w:t>перераб</w:t>
            </w:r>
            <w:proofErr w:type="spellEnd"/>
            <w:r w:rsidRPr="00F31CCD">
              <w:rPr>
                <w:rFonts w:ascii="Times New Roman" w:eastAsia="Times New Roman" w:hAnsi="Times New Roman" w:cs="Times New Roman"/>
                <w:color w:val="212529"/>
                <w:sz w:val="24"/>
                <w:szCs w:val="24"/>
                <w:shd w:val="clear" w:color="auto" w:fill="FFFFFF"/>
                <w:lang w:eastAsia="ru-RU"/>
              </w:rPr>
              <w:t>. и доп. - Ухта : Изд-во Ухтинского государственного технического университета, 2020. – 12 с.</w:t>
            </w:r>
          </w:p>
        </w:tc>
        <w:tc>
          <w:tcPr>
            <w:tcW w:w="1114" w:type="dxa"/>
            <w:vAlign w:val="center"/>
          </w:tcPr>
          <w:p w14:paraId="6027CFC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2020</w:t>
            </w:r>
          </w:p>
        </w:tc>
        <w:tc>
          <w:tcPr>
            <w:tcW w:w="1275" w:type="dxa"/>
            <w:tcBorders>
              <w:right w:val="single" w:sz="4" w:space="0" w:color="auto"/>
            </w:tcBorders>
            <w:shd w:val="clear" w:color="auto" w:fill="auto"/>
            <w:vAlign w:val="center"/>
          </w:tcPr>
          <w:p w14:paraId="725BC1F0"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http://lib.ugtu.net/book/41590/</w:t>
            </w:r>
          </w:p>
        </w:tc>
      </w:tr>
      <w:tr w:rsidR="00F31CCD" w:rsidRPr="00F31CCD" w14:paraId="0DA55DA1" w14:textId="77777777" w:rsidTr="005573FC">
        <w:trPr>
          <w:trHeight w:val="418"/>
        </w:trPr>
        <w:tc>
          <w:tcPr>
            <w:tcW w:w="900" w:type="dxa"/>
            <w:tcBorders>
              <w:left w:val="single" w:sz="4" w:space="0" w:color="auto"/>
            </w:tcBorders>
            <w:vAlign w:val="center"/>
          </w:tcPr>
          <w:p w14:paraId="44DDEBAE"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М-91</w:t>
            </w:r>
          </w:p>
        </w:tc>
        <w:tc>
          <w:tcPr>
            <w:tcW w:w="6917" w:type="dxa"/>
          </w:tcPr>
          <w:p w14:paraId="10A75CE9"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Лапина, Л. Н. Определение горизонтальной составляющей индукции магнитного поля </w:t>
            </w:r>
            <w:proofErr w:type="gramStart"/>
            <w:r w:rsidRPr="00F31CCD">
              <w:rPr>
                <w:rFonts w:ascii="Times New Roman" w:eastAsia="Times New Roman" w:hAnsi="Times New Roman" w:cs="Times New Roman"/>
                <w:color w:val="212529"/>
                <w:sz w:val="24"/>
                <w:szCs w:val="24"/>
                <w:shd w:val="clear" w:color="auto" w:fill="FFFFFF"/>
                <w:lang w:eastAsia="ru-RU"/>
              </w:rPr>
              <w:t>Земли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33 / Лариса Николаевна Лапина, Алексей </w:t>
            </w:r>
            <w:proofErr w:type="spellStart"/>
            <w:r w:rsidRPr="00F31CCD">
              <w:rPr>
                <w:rFonts w:ascii="Times New Roman" w:eastAsia="Times New Roman" w:hAnsi="Times New Roman" w:cs="Times New Roman"/>
                <w:color w:val="212529"/>
                <w:sz w:val="24"/>
                <w:szCs w:val="24"/>
                <w:shd w:val="clear" w:color="auto" w:fill="FFFFFF"/>
                <w:lang w:eastAsia="ru-RU"/>
              </w:rPr>
              <w:t>Вилхович</w:t>
            </w:r>
            <w:proofErr w:type="spellEnd"/>
            <w:r w:rsidRPr="00F31CCD">
              <w:rPr>
                <w:rFonts w:ascii="Times New Roman" w:eastAsia="Times New Roman" w:hAnsi="Times New Roman" w:cs="Times New Roman"/>
                <w:color w:val="212529"/>
                <w:sz w:val="24"/>
                <w:szCs w:val="24"/>
                <w:shd w:val="clear" w:color="auto" w:fill="FFFFFF"/>
                <w:lang w:eastAsia="ru-RU"/>
              </w:rPr>
              <w:t xml:space="preserve"> </w:t>
            </w:r>
            <w:proofErr w:type="spellStart"/>
            <w:r w:rsidRPr="00F31CCD">
              <w:rPr>
                <w:rFonts w:ascii="Times New Roman" w:eastAsia="Times New Roman" w:hAnsi="Times New Roman" w:cs="Times New Roman"/>
                <w:color w:val="212529"/>
                <w:sz w:val="24"/>
                <w:szCs w:val="24"/>
                <w:shd w:val="clear" w:color="auto" w:fill="FFFFFF"/>
                <w:lang w:eastAsia="ru-RU"/>
              </w:rPr>
              <w:t>Тарсин</w:t>
            </w:r>
            <w:proofErr w:type="spellEnd"/>
            <w:r w:rsidRPr="00F31CCD">
              <w:rPr>
                <w:rFonts w:ascii="Times New Roman" w:eastAsia="Times New Roman" w:hAnsi="Times New Roman" w:cs="Times New Roman"/>
                <w:color w:val="212529"/>
                <w:sz w:val="24"/>
                <w:szCs w:val="24"/>
                <w:shd w:val="clear" w:color="auto" w:fill="FFFFFF"/>
                <w:lang w:eastAsia="ru-RU"/>
              </w:rPr>
              <w:t xml:space="preserve">. - 2-е изд., </w:t>
            </w:r>
            <w:proofErr w:type="spellStart"/>
            <w:r w:rsidRPr="00F31CCD">
              <w:rPr>
                <w:rFonts w:ascii="Times New Roman" w:eastAsia="Times New Roman" w:hAnsi="Times New Roman" w:cs="Times New Roman"/>
                <w:color w:val="212529"/>
                <w:sz w:val="24"/>
                <w:szCs w:val="24"/>
                <w:shd w:val="clear" w:color="auto" w:fill="FFFFFF"/>
                <w:lang w:eastAsia="ru-RU"/>
              </w:rPr>
              <w:t>перераб</w:t>
            </w:r>
            <w:proofErr w:type="spellEnd"/>
            <w:r w:rsidRPr="00F31CCD">
              <w:rPr>
                <w:rFonts w:ascii="Times New Roman" w:eastAsia="Times New Roman" w:hAnsi="Times New Roman" w:cs="Times New Roman"/>
                <w:color w:val="212529"/>
                <w:sz w:val="24"/>
                <w:szCs w:val="24"/>
                <w:shd w:val="clear" w:color="auto" w:fill="FFFFFF"/>
                <w:lang w:eastAsia="ru-RU"/>
              </w:rPr>
              <w:t>. и доп. - Ухта : Изд-во Ухтинского государственного технического университета, 2020.- 11 с.</w:t>
            </w:r>
          </w:p>
        </w:tc>
        <w:tc>
          <w:tcPr>
            <w:tcW w:w="1114" w:type="dxa"/>
            <w:vAlign w:val="center"/>
          </w:tcPr>
          <w:p w14:paraId="7FA4234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2020</w:t>
            </w:r>
          </w:p>
        </w:tc>
        <w:tc>
          <w:tcPr>
            <w:tcW w:w="1275" w:type="dxa"/>
            <w:tcBorders>
              <w:right w:val="single" w:sz="4" w:space="0" w:color="auto"/>
            </w:tcBorders>
            <w:shd w:val="clear" w:color="auto" w:fill="auto"/>
            <w:vAlign w:val="center"/>
          </w:tcPr>
          <w:p w14:paraId="56EAED7B"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http://lib.ugtu.net/book/41656/</w:t>
            </w:r>
          </w:p>
        </w:tc>
      </w:tr>
      <w:tr w:rsidR="00F31CCD" w:rsidRPr="00F31CCD" w14:paraId="0D640EEE" w14:textId="77777777" w:rsidTr="005573FC">
        <w:trPr>
          <w:trHeight w:val="1152"/>
        </w:trPr>
        <w:tc>
          <w:tcPr>
            <w:tcW w:w="900" w:type="dxa"/>
            <w:tcBorders>
              <w:left w:val="single" w:sz="4" w:space="0" w:color="auto"/>
            </w:tcBorders>
            <w:vAlign w:val="center"/>
          </w:tcPr>
          <w:p w14:paraId="1C05AA1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М-92</w:t>
            </w:r>
          </w:p>
        </w:tc>
        <w:tc>
          <w:tcPr>
            <w:tcW w:w="6917" w:type="dxa"/>
          </w:tcPr>
          <w:p w14:paraId="205A8AC6"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Богданов, Н. П. Определение момента инерции тел различными </w:t>
            </w:r>
            <w:proofErr w:type="gramStart"/>
            <w:r w:rsidRPr="00F31CCD">
              <w:rPr>
                <w:rFonts w:ascii="Times New Roman" w:eastAsia="Times New Roman" w:hAnsi="Times New Roman" w:cs="Times New Roman"/>
                <w:color w:val="212529"/>
                <w:sz w:val="24"/>
                <w:szCs w:val="24"/>
                <w:shd w:val="clear" w:color="auto" w:fill="FFFFFF"/>
                <w:lang w:eastAsia="ru-RU"/>
              </w:rPr>
              <w:t>методами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Николай Павлович Богданов.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2020. –</w:t>
            </w:r>
            <w:r w:rsidRPr="00F31CCD">
              <w:rPr>
                <w:rFonts w:ascii="Times New Roman" w:eastAsia="Times New Roman" w:hAnsi="Times New Roman" w:cs="Times New Roman"/>
                <w:sz w:val="24"/>
                <w:szCs w:val="24"/>
                <w:lang w:eastAsia="ru-RU"/>
              </w:rPr>
              <w:t> 15 с.</w:t>
            </w:r>
          </w:p>
        </w:tc>
        <w:tc>
          <w:tcPr>
            <w:tcW w:w="1114" w:type="dxa"/>
            <w:vAlign w:val="center"/>
          </w:tcPr>
          <w:p w14:paraId="4C8A88A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2020</w:t>
            </w:r>
          </w:p>
        </w:tc>
        <w:tc>
          <w:tcPr>
            <w:tcW w:w="1275" w:type="dxa"/>
            <w:tcBorders>
              <w:right w:val="single" w:sz="4" w:space="0" w:color="auto"/>
            </w:tcBorders>
            <w:shd w:val="clear" w:color="auto" w:fill="auto"/>
            <w:vAlign w:val="center"/>
          </w:tcPr>
          <w:p w14:paraId="79AA17E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http://lib.ugtu.net/book/41614/</w:t>
            </w:r>
          </w:p>
        </w:tc>
      </w:tr>
      <w:tr w:rsidR="00F31CCD" w:rsidRPr="00F31CCD" w14:paraId="3970F716" w14:textId="77777777" w:rsidTr="005573FC">
        <w:trPr>
          <w:trHeight w:val="1152"/>
        </w:trPr>
        <w:tc>
          <w:tcPr>
            <w:tcW w:w="900" w:type="dxa"/>
            <w:tcBorders>
              <w:left w:val="single" w:sz="4" w:space="0" w:color="auto"/>
            </w:tcBorders>
            <w:vAlign w:val="center"/>
          </w:tcPr>
          <w:p w14:paraId="529D6673"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М-93</w:t>
            </w:r>
          </w:p>
        </w:tc>
        <w:tc>
          <w:tcPr>
            <w:tcW w:w="6917" w:type="dxa"/>
          </w:tcPr>
          <w:p w14:paraId="7B702722"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Богданов, Н. П. Изучение деформаций твердого </w:t>
            </w:r>
            <w:proofErr w:type="gramStart"/>
            <w:r w:rsidRPr="00F31CCD">
              <w:rPr>
                <w:rFonts w:ascii="Times New Roman" w:eastAsia="Times New Roman" w:hAnsi="Times New Roman" w:cs="Times New Roman"/>
                <w:color w:val="212529"/>
                <w:sz w:val="24"/>
                <w:szCs w:val="24"/>
                <w:shd w:val="clear" w:color="auto" w:fill="FFFFFF"/>
                <w:lang w:eastAsia="ru-RU"/>
              </w:rPr>
              <w:t>тела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Николай Павлович Богданов.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2020.- 11 с.</w:t>
            </w:r>
          </w:p>
        </w:tc>
        <w:tc>
          <w:tcPr>
            <w:tcW w:w="1114" w:type="dxa"/>
            <w:vAlign w:val="center"/>
          </w:tcPr>
          <w:p w14:paraId="189A4FFF"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2020</w:t>
            </w:r>
          </w:p>
        </w:tc>
        <w:tc>
          <w:tcPr>
            <w:tcW w:w="1275" w:type="dxa"/>
            <w:tcBorders>
              <w:right w:val="single" w:sz="4" w:space="0" w:color="auto"/>
            </w:tcBorders>
            <w:shd w:val="clear" w:color="auto" w:fill="auto"/>
            <w:vAlign w:val="center"/>
          </w:tcPr>
          <w:p w14:paraId="72FB9AD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http://lib.ugtu.net/book/41615/</w:t>
            </w:r>
          </w:p>
        </w:tc>
      </w:tr>
      <w:tr w:rsidR="00F31CCD" w:rsidRPr="00F31CCD" w14:paraId="25AF6B72" w14:textId="77777777" w:rsidTr="005573FC">
        <w:trPr>
          <w:trHeight w:val="1152"/>
        </w:trPr>
        <w:tc>
          <w:tcPr>
            <w:tcW w:w="900" w:type="dxa"/>
            <w:tcBorders>
              <w:left w:val="single" w:sz="4" w:space="0" w:color="auto"/>
            </w:tcBorders>
            <w:vAlign w:val="center"/>
          </w:tcPr>
          <w:p w14:paraId="3DC3E8E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М-94</w:t>
            </w:r>
          </w:p>
        </w:tc>
        <w:tc>
          <w:tcPr>
            <w:tcW w:w="6917" w:type="dxa"/>
          </w:tcPr>
          <w:p w14:paraId="1FCB8F16"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Богданов, Н. П. Изучение основ сканирующей зондовой </w:t>
            </w:r>
            <w:proofErr w:type="gramStart"/>
            <w:r w:rsidRPr="00F31CCD">
              <w:rPr>
                <w:rFonts w:ascii="Times New Roman" w:eastAsia="Times New Roman" w:hAnsi="Times New Roman" w:cs="Times New Roman"/>
                <w:color w:val="212529"/>
                <w:sz w:val="24"/>
                <w:szCs w:val="24"/>
                <w:shd w:val="clear" w:color="auto" w:fill="FFFFFF"/>
                <w:lang w:eastAsia="ru-RU"/>
              </w:rPr>
              <w:t>микроскопии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103 / Николай Павлович Богданов.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2021. - 12 с.</w:t>
            </w:r>
          </w:p>
        </w:tc>
        <w:tc>
          <w:tcPr>
            <w:tcW w:w="1114" w:type="dxa"/>
            <w:vAlign w:val="center"/>
          </w:tcPr>
          <w:p w14:paraId="5F3D014D"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2021</w:t>
            </w:r>
          </w:p>
        </w:tc>
        <w:tc>
          <w:tcPr>
            <w:tcW w:w="1275" w:type="dxa"/>
            <w:tcBorders>
              <w:right w:val="single" w:sz="4" w:space="0" w:color="auto"/>
            </w:tcBorders>
            <w:shd w:val="clear" w:color="auto" w:fill="auto"/>
            <w:vAlign w:val="center"/>
          </w:tcPr>
          <w:p w14:paraId="4267DDA9" w14:textId="77777777" w:rsidR="00F31CCD" w:rsidRPr="00F31CCD" w:rsidRDefault="00101010" w:rsidP="00F31CCD">
            <w:pPr>
              <w:spacing w:after="0" w:line="240" w:lineRule="auto"/>
              <w:jc w:val="center"/>
              <w:rPr>
                <w:rFonts w:ascii="Times New Roman" w:eastAsia="Times New Roman" w:hAnsi="Times New Roman" w:cs="Times New Roman"/>
                <w:sz w:val="24"/>
                <w:szCs w:val="24"/>
                <w:lang w:eastAsia="ru-RU"/>
              </w:rPr>
            </w:pPr>
            <w:hyperlink r:id="rId25" w:history="1">
              <w:r w:rsidR="00F31CCD" w:rsidRPr="00F31CCD">
                <w:rPr>
                  <w:rFonts w:ascii="Times New Roman" w:eastAsia="Times New Roman" w:hAnsi="Times New Roman" w:cs="Times New Roman"/>
                  <w:color w:val="0000FF"/>
                  <w:sz w:val="24"/>
                  <w:szCs w:val="24"/>
                  <w:u w:val="single"/>
                  <w:lang w:eastAsia="ru-RU"/>
                </w:rPr>
                <w:t>http://lib.ugtu.net/book/41829/</w:t>
              </w:r>
            </w:hyperlink>
            <w:r w:rsidR="00F31CCD" w:rsidRPr="00F31CCD">
              <w:rPr>
                <w:rFonts w:ascii="Times New Roman" w:eastAsia="Times New Roman" w:hAnsi="Times New Roman" w:cs="Times New Roman"/>
                <w:sz w:val="24"/>
                <w:szCs w:val="24"/>
                <w:lang w:eastAsia="ru-RU"/>
              </w:rPr>
              <w:t xml:space="preserve"> </w:t>
            </w:r>
          </w:p>
        </w:tc>
      </w:tr>
      <w:tr w:rsidR="00F31CCD" w:rsidRPr="00F31CCD" w14:paraId="7AE2D805" w14:textId="77777777" w:rsidTr="005573FC">
        <w:trPr>
          <w:trHeight w:val="1152"/>
        </w:trPr>
        <w:tc>
          <w:tcPr>
            <w:tcW w:w="900" w:type="dxa"/>
            <w:tcBorders>
              <w:left w:val="single" w:sz="4" w:space="0" w:color="auto"/>
            </w:tcBorders>
            <w:vAlign w:val="center"/>
          </w:tcPr>
          <w:p w14:paraId="55B9C01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М-95</w:t>
            </w:r>
          </w:p>
        </w:tc>
        <w:tc>
          <w:tcPr>
            <w:tcW w:w="6917" w:type="dxa"/>
          </w:tcPr>
          <w:p w14:paraId="520B1DBA"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Заикин, С. В. Градуировка спектроскопа и определение длин волн спектральных </w:t>
            </w:r>
            <w:proofErr w:type="gramStart"/>
            <w:r w:rsidRPr="00F31CCD">
              <w:rPr>
                <w:rFonts w:ascii="Times New Roman" w:eastAsia="Times New Roman" w:hAnsi="Times New Roman" w:cs="Times New Roman"/>
                <w:color w:val="212529"/>
                <w:sz w:val="24"/>
                <w:szCs w:val="24"/>
                <w:shd w:val="clear" w:color="auto" w:fill="FFFFFF"/>
                <w:lang w:eastAsia="ru-RU"/>
              </w:rPr>
              <w:t>линий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Станислав Федорович Заикин, Владимир </w:t>
            </w:r>
            <w:proofErr w:type="spellStart"/>
            <w:r w:rsidRPr="00F31CCD">
              <w:rPr>
                <w:rFonts w:ascii="Times New Roman" w:eastAsia="Times New Roman" w:hAnsi="Times New Roman" w:cs="Times New Roman"/>
                <w:color w:val="212529"/>
                <w:sz w:val="24"/>
                <w:szCs w:val="24"/>
                <w:shd w:val="clear" w:color="auto" w:fill="FFFFFF"/>
                <w:lang w:eastAsia="ru-RU"/>
              </w:rPr>
              <w:t>Орович</w:t>
            </w:r>
            <w:proofErr w:type="spellEnd"/>
            <w:r w:rsidRPr="00F31CCD">
              <w:rPr>
                <w:rFonts w:ascii="Times New Roman" w:eastAsia="Times New Roman" w:hAnsi="Times New Roman" w:cs="Times New Roman"/>
                <w:color w:val="212529"/>
                <w:sz w:val="24"/>
                <w:szCs w:val="24"/>
                <w:shd w:val="clear" w:color="auto" w:fill="FFFFFF"/>
                <w:lang w:eastAsia="ru-RU"/>
              </w:rPr>
              <w:t xml:space="preserve"> </w:t>
            </w:r>
            <w:proofErr w:type="spellStart"/>
            <w:r w:rsidRPr="00F31CCD">
              <w:rPr>
                <w:rFonts w:ascii="Times New Roman" w:eastAsia="Times New Roman" w:hAnsi="Times New Roman" w:cs="Times New Roman"/>
                <w:color w:val="212529"/>
                <w:sz w:val="24"/>
                <w:szCs w:val="24"/>
                <w:shd w:val="clear" w:color="auto" w:fill="FFFFFF"/>
                <w:lang w:eastAsia="ru-RU"/>
              </w:rPr>
              <w:t>Некучаев</w:t>
            </w:r>
            <w:proofErr w:type="spellEnd"/>
            <w:r w:rsidRPr="00F31CCD">
              <w:rPr>
                <w:rFonts w:ascii="Times New Roman" w:eastAsia="Times New Roman" w:hAnsi="Times New Roman" w:cs="Times New Roman"/>
                <w:color w:val="212529"/>
                <w:sz w:val="24"/>
                <w:szCs w:val="24"/>
                <w:shd w:val="clear" w:color="auto" w:fill="FFFFFF"/>
                <w:lang w:eastAsia="ru-RU"/>
              </w:rPr>
              <w:t xml:space="preserve">.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2021. -15 с.</w:t>
            </w:r>
          </w:p>
        </w:tc>
        <w:tc>
          <w:tcPr>
            <w:tcW w:w="1114" w:type="dxa"/>
            <w:vAlign w:val="center"/>
          </w:tcPr>
          <w:p w14:paraId="0F804D94"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2021</w:t>
            </w:r>
          </w:p>
        </w:tc>
        <w:tc>
          <w:tcPr>
            <w:tcW w:w="1275" w:type="dxa"/>
            <w:tcBorders>
              <w:right w:val="single" w:sz="4" w:space="0" w:color="auto"/>
            </w:tcBorders>
            <w:shd w:val="clear" w:color="auto" w:fill="auto"/>
            <w:vAlign w:val="center"/>
          </w:tcPr>
          <w:p w14:paraId="482CD48C" w14:textId="77777777" w:rsidR="00F31CCD" w:rsidRPr="00F31CCD" w:rsidRDefault="00101010" w:rsidP="00F31CCD">
            <w:pPr>
              <w:spacing w:after="0" w:line="240" w:lineRule="auto"/>
              <w:jc w:val="center"/>
              <w:rPr>
                <w:rFonts w:ascii="Times New Roman" w:eastAsia="Times New Roman" w:hAnsi="Times New Roman" w:cs="Times New Roman"/>
                <w:sz w:val="24"/>
                <w:szCs w:val="24"/>
                <w:lang w:eastAsia="ru-RU"/>
              </w:rPr>
            </w:pPr>
            <w:hyperlink r:id="rId26" w:history="1">
              <w:r w:rsidR="00F31CCD" w:rsidRPr="00F31CCD">
                <w:rPr>
                  <w:rFonts w:ascii="Times New Roman" w:eastAsia="Times New Roman" w:hAnsi="Times New Roman" w:cs="Times New Roman"/>
                  <w:color w:val="0000FF"/>
                  <w:sz w:val="24"/>
                  <w:szCs w:val="24"/>
                  <w:u w:val="single"/>
                  <w:lang w:eastAsia="ru-RU"/>
                </w:rPr>
                <w:t>http://lib.ugtu.net/book/41721/</w:t>
              </w:r>
            </w:hyperlink>
          </w:p>
        </w:tc>
      </w:tr>
      <w:tr w:rsidR="00F31CCD" w:rsidRPr="00F31CCD" w14:paraId="5B2666A7" w14:textId="77777777" w:rsidTr="005573FC">
        <w:trPr>
          <w:trHeight w:val="1152"/>
        </w:trPr>
        <w:tc>
          <w:tcPr>
            <w:tcW w:w="900" w:type="dxa"/>
            <w:tcBorders>
              <w:left w:val="single" w:sz="4" w:space="0" w:color="auto"/>
            </w:tcBorders>
            <w:vAlign w:val="center"/>
          </w:tcPr>
          <w:p w14:paraId="6B863DDC"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М-96</w:t>
            </w:r>
          </w:p>
        </w:tc>
        <w:tc>
          <w:tcPr>
            <w:tcW w:w="6917" w:type="dxa"/>
          </w:tcPr>
          <w:p w14:paraId="18001F7B"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Заикин, С. Ф. Определение влажности воздуха : методические указания к лабораторной работе. № 11а / Станислав Федорович Заикин, Вера Николаевна </w:t>
            </w:r>
            <w:proofErr w:type="spellStart"/>
            <w:proofErr w:type="gramStart"/>
            <w:r w:rsidRPr="00F31CCD">
              <w:rPr>
                <w:rFonts w:ascii="Times New Roman" w:eastAsia="Times New Roman" w:hAnsi="Times New Roman" w:cs="Times New Roman"/>
                <w:color w:val="212529"/>
                <w:sz w:val="24"/>
                <w:szCs w:val="24"/>
                <w:shd w:val="clear" w:color="auto" w:fill="FFFFFF"/>
                <w:lang w:eastAsia="ru-RU"/>
              </w:rPr>
              <w:t>Шамбулина</w:t>
            </w:r>
            <w:proofErr w:type="spellEnd"/>
            <w:r w:rsidRPr="00F31CCD">
              <w:rPr>
                <w:rFonts w:ascii="Times New Roman" w:eastAsia="Times New Roman" w:hAnsi="Times New Roman" w:cs="Times New Roman"/>
                <w:color w:val="212529"/>
                <w:sz w:val="24"/>
                <w:szCs w:val="24"/>
                <w:shd w:val="clear" w:color="auto" w:fill="FFFFFF"/>
                <w:lang w:eastAsia="ru-RU"/>
              </w:rPr>
              <w:t xml:space="preserve"> .</w:t>
            </w:r>
            <w:proofErr w:type="gramEnd"/>
            <w:r w:rsidRPr="00F31CCD">
              <w:rPr>
                <w:rFonts w:ascii="Times New Roman" w:eastAsia="Times New Roman" w:hAnsi="Times New Roman" w:cs="Times New Roman"/>
                <w:color w:val="212529"/>
                <w:sz w:val="24"/>
                <w:szCs w:val="24"/>
                <w:shd w:val="clear" w:color="auto" w:fill="FFFFFF"/>
                <w:lang w:eastAsia="ru-RU"/>
              </w:rPr>
              <w:t xml:space="preserve"> - Ухта : Изд-во Ухтинского государственного технического университета, 2021. - 14 с.</w:t>
            </w:r>
          </w:p>
        </w:tc>
        <w:tc>
          <w:tcPr>
            <w:tcW w:w="1114" w:type="dxa"/>
            <w:vAlign w:val="center"/>
          </w:tcPr>
          <w:p w14:paraId="57C45D37"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2021</w:t>
            </w:r>
          </w:p>
        </w:tc>
        <w:tc>
          <w:tcPr>
            <w:tcW w:w="1275" w:type="dxa"/>
            <w:tcBorders>
              <w:right w:val="single" w:sz="4" w:space="0" w:color="auto"/>
            </w:tcBorders>
            <w:shd w:val="clear" w:color="auto" w:fill="auto"/>
            <w:vAlign w:val="center"/>
          </w:tcPr>
          <w:p w14:paraId="2338F547" w14:textId="77777777" w:rsidR="00F31CCD" w:rsidRPr="00F31CCD" w:rsidRDefault="00101010" w:rsidP="00F31CCD">
            <w:pPr>
              <w:spacing w:after="0" w:line="240" w:lineRule="auto"/>
              <w:jc w:val="center"/>
              <w:rPr>
                <w:rFonts w:ascii="Times New Roman" w:eastAsia="Times New Roman" w:hAnsi="Times New Roman" w:cs="Times New Roman"/>
                <w:sz w:val="24"/>
                <w:szCs w:val="24"/>
                <w:lang w:eastAsia="ru-RU"/>
              </w:rPr>
            </w:pPr>
            <w:hyperlink r:id="rId27" w:history="1">
              <w:r w:rsidR="00F31CCD" w:rsidRPr="00F31CCD">
                <w:rPr>
                  <w:rFonts w:ascii="Times New Roman" w:eastAsia="Times New Roman" w:hAnsi="Times New Roman" w:cs="Times New Roman"/>
                  <w:color w:val="0000FF"/>
                  <w:sz w:val="24"/>
                  <w:szCs w:val="24"/>
                  <w:u w:val="single"/>
                  <w:lang w:eastAsia="ru-RU"/>
                </w:rPr>
                <w:t>http://lib.ugtu.net/book/41784/</w:t>
              </w:r>
            </w:hyperlink>
            <w:r w:rsidR="00F31CCD" w:rsidRPr="00F31CCD">
              <w:rPr>
                <w:rFonts w:ascii="Times New Roman" w:eastAsia="Times New Roman" w:hAnsi="Times New Roman" w:cs="Times New Roman"/>
                <w:sz w:val="24"/>
                <w:szCs w:val="24"/>
                <w:lang w:eastAsia="ru-RU"/>
              </w:rPr>
              <w:t xml:space="preserve"> </w:t>
            </w:r>
          </w:p>
        </w:tc>
      </w:tr>
      <w:tr w:rsidR="00F31CCD" w:rsidRPr="00F31CCD" w14:paraId="278CF0D0" w14:textId="77777777" w:rsidTr="005573FC">
        <w:trPr>
          <w:trHeight w:val="1152"/>
        </w:trPr>
        <w:tc>
          <w:tcPr>
            <w:tcW w:w="900" w:type="dxa"/>
            <w:tcBorders>
              <w:left w:val="single" w:sz="4" w:space="0" w:color="auto"/>
            </w:tcBorders>
            <w:vAlign w:val="center"/>
          </w:tcPr>
          <w:p w14:paraId="6B3D07E8"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М-97</w:t>
            </w:r>
          </w:p>
        </w:tc>
        <w:tc>
          <w:tcPr>
            <w:tcW w:w="6917" w:type="dxa"/>
          </w:tcPr>
          <w:p w14:paraId="1F65370F" w14:textId="77777777" w:rsidR="00F31CCD" w:rsidRPr="00F31CCD" w:rsidRDefault="00F31CCD" w:rsidP="00F31CCD">
            <w:pPr>
              <w:spacing w:after="0" w:line="240" w:lineRule="auto"/>
              <w:jc w:val="both"/>
              <w:rPr>
                <w:rFonts w:ascii="Times New Roman" w:eastAsia="Times New Roman" w:hAnsi="Times New Roman" w:cs="Times New Roman"/>
                <w:color w:val="212529"/>
                <w:sz w:val="24"/>
                <w:szCs w:val="24"/>
                <w:shd w:val="clear" w:color="auto" w:fill="FFFFFF"/>
                <w:lang w:eastAsia="ru-RU"/>
              </w:rPr>
            </w:pPr>
            <w:r w:rsidRPr="00F31CCD">
              <w:rPr>
                <w:rFonts w:ascii="Times New Roman" w:eastAsia="Times New Roman" w:hAnsi="Times New Roman" w:cs="Times New Roman"/>
                <w:color w:val="212529"/>
                <w:sz w:val="24"/>
                <w:szCs w:val="24"/>
                <w:shd w:val="clear" w:color="auto" w:fill="FFFFFF"/>
                <w:lang w:eastAsia="ru-RU"/>
              </w:rPr>
              <w:t xml:space="preserve">Ильясов, В. Х. Изучение интерференции лазерного света в толстой стеклянной </w:t>
            </w:r>
            <w:proofErr w:type="gramStart"/>
            <w:r w:rsidRPr="00F31CCD">
              <w:rPr>
                <w:rFonts w:ascii="Times New Roman" w:eastAsia="Times New Roman" w:hAnsi="Times New Roman" w:cs="Times New Roman"/>
                <w:color w:val="212529"/>
                <w:sz w:val="24"/>
                <w:szCs w:val="24"/>
                <w:shd w:val="clear" w:color="auto" w:fill="FFFFFF"/>
                <w:lang w:eastAsia="ru-RU"/>
              </w:rPr>
              <w:t>пластинке :</w:t>
            </w:r>
            <w:proofErr w:type="gramEnd"/>
            <w:r w:rsidRPr="00F31CCD">
              <w:rPr>
                <w:rFonts w:ascii="Times New Roman" w:eastAsia="Times New Roman" w:hAnsi="Times New Roman" w:cs="Times New Roman"/>
                <w:color w:val="212529"/>
                <w:sz w:val="24"/>
                <w:szCs w:val="24"/>
                <w:shd w:val="clear" w:color="auto" w:fill="FFFFFF"/>
                <w:lang w:eastAsia="ru-RU"/>
              </w:rPr>
              <w:t xml:space="preserve"> методические указания к лабораторной работе. № 63 / В. Х. Ильясов, В. Н. Шамбулина. - </w:t>
            </w:r>
            <w:proofErr w:type="gramStart"/>
            <w:r w:rsidRPr="00F31CCD">
              <w:rPr>
                <w:rFonts w:ascii="Times New Roman" w:eastAsia="Times New Roman" w:hAnsi="Times New Roman" w:cs="Times New Roman"/>
                <w:color w:val="212529"/>
                <w:sz w:val="24"/>
                <w:szCs w:val="24"/>
                <w:shd w:val="clear" w:color="auto" w:fill="FFFFFF"/>
                <w:lang w:eastAsia="ru-RU"/>
              </w:rPr>
              <w:t>Ухта :</w:t>
            </w:r>
            <w:proofErr w:type="gramEnd"/>
            <w:r w:rsidRPr="00F31CCD">
              <w:rPr>
                <w:rFonts w:ascii="Times New Roman" w:eastAsia="Times New Roman" w:hAnsi="Times New Roman" w:cs="Times New Roman"/>
                <w:color w:val="212529"/>
                <w:sz w:val="24"/>
                <w:szCs w:val="24"/>
                <w:shd w:val="clear" w:color="auto" w:fill="FFFFFF"/>
                <w:lang w:eastAsia="ru-RU"/>
              </w:rPr>
              <w:t xml:space="preserve"> Изд-во Ухтинского государственного технического университета, 2021. – 16 с.</w:t>
            </w:r>
          </w:p>
        </w:tc>
        <w:tc>
          <w:tcPr>
            <w:tcW w:w="1114" w:type="dxa"/>
            <w:vAlign w:val="center"/>
          </w:tcPr>
          <w:p w14:paraId="08FE03F5" w14:textId="77777777" w:rsidR="00F31CCD" w:rsidRPr="00F31CCD" w:rsidRDefault="00F31CCD" w:rsidP="00F31CCD">
            <w:pPr>
              <w:spacing w:after="0" w:line="240" w:lineRule="auto"/>
              <w:jc w:val="center"/>
              <w:rPr>
                <w:rFonts w:ascii="Times New Roman" w:eastAsia="Times New Roman" w:hAnsi="Times New Roman" w:cs="Times New Roman"/>
                <w:sz w:val="24"/>
                <w:szCs w:val="24"/>
                <w:lang w:eastAsia="ru-RU"/>
              </w:rPr>
            </w:pPr>
            <w:r w:rsidRPr="00F31CCD">
              <w:rPr>
                <w:rFonts w:ascii="Times New Roman" w:eastAsia="Times New Roman" w:hAnsi="Times New Roman" w:cs="Times New Roman"/>
                <w:sz w:val="24"/>
                <w:szCs w:val="24"/>
                <w:lang w:eastAsia="ru-RU"/>
              </w:rPr>
              <w:t>2021</w:t>
            </w:r>
          </w:p>
        </w:tc>
        <w:tc>
          <w:tcPr>
            <w:tcW w:w="1275" w:type="dxa"/>
            <w:tcBorders>
              <w:right w:val="single" w:sz="4" w:space="0" w:color="auto"/>
            </w:tcBorders>
            <w:shd w:val="clear" w:color="auto" w:fill="auto"/>
            <w:vAlign w:val="center"/>
          </w:tcPr>
          <w:p w14:paraId="13EA88C0" w14:textId="77777777" w:rsidR="00F31CCD" w:rsidRPr="00F31CCD" w:rsidRDefault="00101010" w:rsidP="00F31CCD">
            <w:pPr>
              <w:spacing w:after="0" w:line="240" w:lineRule="auto"/>
              <w:jc w:val="center"/>
              <w:rPr>
                <w:rFonts w:ascii="Times New Roman" w:eastAsia="Times New Roman" w:hAnsi="Times New Roman" w:cs="Times New Roman"/>
                <w:sz w:val="24"/>
                <w:szCs w:val="24"/>
                <w:lang w:eastAsia="ru-RU"/>
              </w:rPr>
            </w:pPr>
            <w:hyperlink r:id="rId28" w:history="1">
              <w:r w:rsidR="00F31CCD" w:rsidRPr="00F31CCD">
                <w:rPr>
                  <w:rFonts w:ascii="Times New Roman" w:eastAsia="Times New Roman" w:hAnsi="Times New Roman" w:cs="Times New Roman"/>
                  <w:color w:val="0000FF"/>
                  <w:sz w:val="24"/>
                  <w:szCs w:val="24"/>
                  <w:u w:val="single"/>
                  <w:lang w:eastAsia="ru-RU"/>
                </w:rPr>
                <w:t>http://lib.ugtu.net/book/41842/</w:t>
              </w:r>
            </w:hyperlink>
            <w:r w:rsidR="00F31CCD" w:rsidRPr="00F31CCD">
              <w:rPr>
                <w:rFonts w:ascii="Times New Roman" w:eastAsia="Times New Roman" w:hAnsi="Times New Roman" w:cs="Times New Roman"/>
                <w:sz w:val="24"/>
                <w:szCs w:val="24"/>
                <w:lang w:eastAsia="ru-RU"/>
              </w:rPr>
              <w:t xml:space="preserve"> </w:t>
            </w:r>
          </w:p>
        </w:tc>
      </w:tr>
    </w:tbl>
    <w:p w14:paraId="12662D0B"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p>
    <w:p w14:paraId="74DAAD60"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5. Программное обеспечение и Интернет-ресурсы</w:t>
      </w:r>
    </w:p>
    <w:p w14:paraId="043A266D"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p>
    <w:p w14:paraId="45E0E276"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 xml:space="preserve">5.1. </w:t>
      </w:r>
      <w:r w:rsidRPr="001A4E6B">
        <w:rPr>
          <w:rFonts w:ascii="Times New Roman" w:eastAsia="Times New Roman" w:hAnsi="Times New Roman" w:cs="Times New Roman"/>
          <w:sz w:val="24"/>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14:paraId="5F5CB1EA" w14:textId="77777777" w:rsidR="001A4E6B" w:rsidRPr="001A4E6B" w:rsidRDefault="001A4E6B" w:rsidP="001A4E6B">
      <w:pPr>
        <w:suppressAutoHyphens/>
        <w:spacing w:after="0" w:line="240" w:lineRule="auto"/>
        <w:jc w:val="both"/>
        <w:rPr>
          <w:rFonts w:ascii="Times New Roman" w:eastAsia="Times New Roman" w:hAnsi="Times New Roman" w:cs="Times New Roman"/>
          <w:sz w:val="24"/>
          <w:szCs w:val="24"/>
          <w:lang w:eastAsia="ar-SA"/>
        </w:rPr>
      </w:pPr>
      <w:r w:rsidRPr="001A4E6B">
        <w:rPr>
          <w:rFonts w:ascii="Times New Roman" w:eastAsia="Times New Roman" w:hAnsi="Times New Roman" w:cs="Times New Roman"/>
          <w:sz w:val="24"/>
          <w:szCs w:val="24"/>
          <w:lang w:val="en-US" w:eastAsia="ar-SA"/>
        </w:rPr>
        <w:t>www</w:t>
      </w:r>
      <w:r w:rsidRPr="001A4E6B">
        <w:rPr>
          <w:rFonts w:ascii="Times New Roman" w:eastAsia="Times New Roman" w:hAnsi="Times New Roman" w:cs="Times New Roman"/>
          <w:sz w:val="24"/>
          <w:szCs w:val="24"/>
          <w:lang w:eastAsia="ar-SA"/>
        </w:rPr>
        <w:t>.</w:t>
      </w:r>
      <w:proofErr w:type="spellStart"/>
      <w:r w:rsidRPr="001A4E6B">
        <w:rPr>
          <w:rFonts w:ascii="Times New Roman" w:eastAsia="Times New Roman" w:hAnsi="Times New Roman" w:cs="Times New Roman"/>
          <w:sz w:val="24"/>
          <w:szCs w:val="24"/>
          <w:lang w:val="en-US" w:eastAsia="ar-SA"/>
        </w:rPr>
        <w:t>i</w:t>
      </w:r>
      <w:proofErr w:type="spellEnd"/>
      <w:r w:rsidRPr="001A4E6B">
        <w:rPr>
          <w:rFonts w:ascii="Times New Roman" w:eastAsia="Times New Roman" w:hAnsi="Times New Roman" w:cs="Times New Roman"/>
          <w:sz w:val="24"/>
          <w:szCs w:val="24"/>
          <w:lang w:eastAsia="ar-SA"/>
        </w:rPr>
        <w:t>-</w:t>
      </w:r>
      <w:r w:rsidRPr="001A4E6B">
        <w:rPr>
          <w:rFonts w:ascii="Times New Roman" w:eastAsia="Times New Roman" w:hAnsi="Times New Roman" w:cs="Times New Roman"/>
          <w:sz w:val="24"/>
          <w:szCs w:val="24"/>
          <w:lang w:val="en-US" w:eastAsia="ar-SA"/>
        </w:rPr>
        <w:t>exam</w:t>
      </w:r>
      <w:r w:rsidRPr="001A4E6B">
        <w:rPr>
          <w:rFonts w:ascii="Times New Roman" w:eastAsia="Times New Roman" w:hAnsi="Times New Roman" w:cs="Times New Roman"/>
          <w:sz w:val="24"/>
          <w:szCs w:val="24"/>
          <w:lang w:eastAsia="ar-SA"/>
        </w:rPr>
        <w:t>.</w:t>
      </w:r>
      <w:proofErr w:type="spellStart"/>
      <w:r w:rsidRPr="001A4E6B">
        <w:rPr>
          <w:rFonts w:ascii="Times New Roman" w:eastAsia="Times New Roman" w:hAnsi="Times New Roman" w:cs="Times New Roman"/>
          <w:sz w:val="24"/>
          <w:szCs w:val="24"/>
          <w:lang w:val="en-US" w:eastAsia="ar-SA"/>
        </w:rPr>
        <w:t>ru</w:t>
      </w:r>
      <w:proofErr w:type="spellEnd"/>
      <w:r w:rsidRPr="001A4E6B">
        <w:rPr>
          <w:rFonts w:ascii="Times New Roman" w:eastAsia="Times New Roman" w:hAnsi="Times New Roman" w:cs="Times New Roman"/>
          <w:sz w:val="24"/>
          <w:szCs w:val="24"/>
          <w:lang w:eastAsia="ar-SA"/>
        </w:rPr>
        <w:t>/</w:t>
      </w:r>
    </w:p>
    <w:p w14:paraId="0222512D" w14:textId="77777777" w:rsidR="001A4E6B" w:rsidRPr="001A4E6B" w:rsidRDefault="001A4E6B" w:rsidP="001A4E6B">
      <w:pPr>
        <w:shd w:val="clear" w:color="auto" w:fill="FFFFFF"/>
        <w:spacing w:after="0" w:line="240" w:lineRule="auto"/>
        <w:jc w:val="both"/>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val="en-US" w:eastAsia="ru-RU"/>
        </w:rPr>
        <w:t>www</w:t>
      </w:r>
      <w:r w:rsidRPr="001A4E6B">
        <w:rPr>
          <w:rFonts w:ascii="Times New Roman" w:eastAsia="Times New Roman" w:hAnsi="Times New Roman" w:cs="Times New Roman"/>
          <w:sz w:val="24"/>
          <w:szCs w:val="24"/>
          <w:lang w:eastAsia="ru-RU"/>
        </w:rPr>
        <w:t>.</w:t>
      </w:r>
      <w:proofErr w:type="spellStart"/>
      <w:r w:rsidRPr="001A4E6B">
        <w:rPr>
          <w:rFonts w:ascii="Times New Roman" w:eastAsia="Times New Roman" w:hAnsi="Times New Roman" w:cs="Times New Roman"/>
          <w:sz w:val="24"/>
          <w:szCs w:val="24"/>
          <w:lang w:val="en-US" w:eastAsia="ru-RU"/>
        </w:rPr>
        <w:t>fizika</w:t>
      </w:r>
      <w:proofErr w:type="spellEnd"/>
      <w:r w:rsidRPr="001A4E6B">
        <w:rPr>
          <w:rFonts w:ascii="Times New Roman" w:eastAsia="Times New Roman" w:hAnsi="Times New Roman" w:cs="Times New Roman"/>
          <w:sz w:val="24"/>
          <w:szCs w:val="24"/>
          <w:lang w:eastAsia="ru-RU"/>
        </w:rPr>
        <w:t>.</w:t>
      </w:r>
      <w:proofErr w:type="spellStart"/>
      <w:r w:rsidRPr="001A4E6B">
        <w:rPr>
          <w:rFonts w:ascii="Times New Roman" w:eastAsia="Times New Roman" w:hAnsi="Times New Roman" w:cs="Times New Roman"/>
          <w:sz w:val="24"/>
          <w:szCs w:val="24"/>
          <w:lang w:val="en-US" w:eastAsia="ru-RU"/>
        </w:rPr>
        <w:t>ugtu</w:t>
      </w:r>
      <w:proofErr w:type="spellEnd"/>
      <w:r w:rsidRPr="001A4E6B">
        <w:rPr>
          <w:rFonts w:ascii="Times New Roman" w:eastAsia="Times New Roman" w:hAnsi="Times New Roman" w:cs="Times New Roman"/>
          <w:sz w:val="24"/>
          <w:szCs w:val="24"/>
          <w:lang w:eastAsia="ru-RU"/>
        </w:rPr>
        <w:t>.</w:t>
      </w:r>
      <w:r w:rsidRPr="001A4E6B">
        <w:rPr>
          <w:rFonts w:ascii="Times New Roman" w:eastAsia="Times New Roman" w:hAnsi="Times New Roman" w:cs="Times New Roman"/>
          <w:sz w:val="24"/>
          <w:szCs w:val="24"/>
          <w:lang w:val="en-US" w:eastAsia="ru-RU"/>
        </w:rPr>
        <w:t>net</w:t>
      </w:r>
      <w:r w:rsidRPr="001A4E6B">
        <w:rPr>
          <w:rFonts w:ascii="Times New Roman" w:eastAsia="Times New Roman" w:hAnsi="Times New Roman" w:cs="Times New Roman"/>
          <w:sz w:val="24"/>
          <w:szCs w:val="24"/>
          <w:lang w:eastAsia="ru-RU"/>
        </w:rPr>
        <w:t xml:space="preserve">/ </w:t>
      </w:r>
    </w:p>
    <w:p w14:paraId="7990E5CA" w14:textId="77777777" w:rsidR="001A4E6B" w:rsidRPr="001A4E6B" w:rsidRDefault="00101010" w:rsidP="001A4E6B">
      <w:pPr>
        <w:shd w:val="clear" w:color="auto" w:fill="FFFFFF"/>
        <w:spacing w:after="0" w:line="240" w:lineRule="auto"/>
        <w:jc w:val="both"/>
        <w:rPr>
          <w:rFonts w:ascii="Times New Roman" w:eastAsia="Times New Roman" w:hAnsi="Times New Roman" w:cs="Times New Roman"/>
          <w:sz w:val="24"/>
          <w:szCs w:val="24"/>
          <w:lang w:eastAsia="ru-RU"/>
        </w:rPr>
      </w:pPr>
      <w:hyperlink r:id="rId29" w:history="1">
        <w:r w:rsidR="001A4E6B" w:rsidRPr="001A4E6B">
          <w:rPr>
            <w:rFonts w:ascii="Times New Roman" w:eastAsia="Times New Roman" w:hAnsi="Times New Roman" w:cs="Times New Roman"/>
            <w:color w:val="0000FF"/>
            <w:sz w:val="24"/>
            <w:szCs w:val="24"/>
            <w:u w:val="single"/>
            <w:lang w:eastAsia="ru-RU"/>
          </w:rPr>
          <w:t>http://slovari.yandex.ru/</w:t>
        </w:r>
      </w:hyperlink>
    </w:p>
    <w:p w14:paraId="46CC6A4D" w14:textId="77777777" w:rsidR="001A4E6B" w:rsidRPr="001A4E6B" w:rsidRDefault="00101010" w:rsidP="001A4E6B">
      <w:pPr>
        <w:shd w:val="clear" w:color="auto" w:fill="FFFFFF"/>
        <w:spacing w:after="0" w:line="240" w:lineRule="auto"/>
        <w:jc w:val="both"/>
        <w:rPr>
          <w:rFonts w:ascii="Times New Roman" w:eastAsia="Times New Roman" w:hAnsi="Times New Roman" w:cs="Times New Roman"/>
          <w:sz w:val="24"/>
          <w:szCs w:val="24"/>
          <w:lang w:eastAsia="ru-RU"/>
        </w:rPr>
      </w:pPr>
      <w:hyperlink r:id="rId30" w:history="1">
        <w:r w:rsidR="001A4E6B" w:rsidRPr="001A4E6B">
          <w:rPr>
            <w:rFonts w:ascii="Times New Roman" w:eastAsia="Times New Roman" w:hAnsi="Times New Roman" w:cs="Times New Roman"/>
            <w:color w:val="0000FF"/>
            <w:sz w:val="24"/>
            <w:szCs w:val="24"/>
            <w:u w:val="single"/>
            <w:lang w:eastAsia="ru-RU"/>
          </w:rPr>
          <w:t>http://ru.wikipedia.org/wiki/</w:t>
        </w:r>
      </w:hyperlink>
    </w:p>
    <w:p w14:paraId="2B16D661" w14:textId="77777777" w:rsidR="001A4E6B" w:rsidRPr="001A4E6B" w:rsidRDefault="00101010" w:rsidP="001A4E6B">
      <w:pPr>
        <w:shd w:val="clear" w:color="auto" w:fill="FFFFFF"/>
        <w:spacing w:after="0" w:line="240" w:lineRule="auto"/>
        <w:jc w:val="both"/>
        <w:rPr>
          <w:rFonts w:ascii="Times New Roman" w:eastAsia="Times New Roman" w:hAnsi="Times New Roman" w:cs="Times New Roman"/>
          <w:sz w:val="24"/>
          <w:szCs w:val="24"/>
          <w:lang w:eastAsia="ru-RU"/>
        </w:rPr>
      </w:pPr>
      <w:hyperlink r:id="rId31" w:history="1">
        <w:r w:rsidR="001A4E6B" w:rsidRPr="001A4E6B">
          <w:rPr>
            <w:rFonts w:ascii="Times New Roman" w:eastAsia="Times New Roman" w:hAnsi="Times New Roman" w:cs="Times New Roman"/>
            <w:color w:val="0000FF"/>
            <w:sz w:val="24"/>
            <w:szCs w:val="24"/>
            <w:u w:val="single"/>
            <w:lang w:eastAsia="ru-RU"/>
          </w:rPr>
          <w:t>http://physicalsystems.narod.ru/index03.1.17.1.html</w:t>
        </w:r>
      </w:hyperlink>
    </w:p>
    <w:p w14:paraId="262B08E1" w14:textId="77777777" w:rsidR="001A4E6B" w:rsidRPr="001A4E6B" w:rsidRDefault="00101010" w:rsidP="001A4E6B">
      <w:pPr>
        <w:shd w:val="clear" w:color="auto" w:fill="FFFFFF"/>
        <w:spacing w:after="0" w:line="240" w:lineRule="auto"/>
        <w:jc w:val="both"/>
        <w:rPr>
          <w:rFonts w:ascii="Times New Roman" w:eastAsia="Times New Roman" w:hAnsi="Times New Roman" w:cs="Times New Roman"/>
          <w:sz w:val="24"/>
          <w:szCs w:val="24"/>
          <w:lang w:eastAsia="ru-RU"/>
        </w:rPr>
      </w:pPr>
      <w:hyperlink r:id="rId32" w:history="1">
        <w:r w:rsidR="001A4E6B" w:rsidRPr="001A4E6B">
          <w:rPr>
            <w:rFonts w:ascii="Times New Roman" w:eastAsia="Times New Roman" w:hAnsi="Times New Roman" w:cs="Times New Roman"/>
            <w:color w:val="0000FF"/>
            <w:sz w:val="24"/>
            <w:szCs w:val="24"/>
            <w:u w:val="single"/>
            <w:lang w:eastAsia="ru-RU"/>
          </w:rPr>
          <w:t>http://elibrary.ru/defaultx.asp</w:t>
        </w:r>
      </w:hyperlink>
    </w:p>
    <w:p w14:paraId="5C0057B5" w14:textId="77777777" w:rsidR="001A4E6B" w:rsidRPr="001A4E6B" w:rsidRDefault="00101010" w:rsidP="001A4E6B">
      <w:pPr>
        <w:shd w:val="clear" w:color="auto" w:fill="FFFFFF"/>
        <w:spacing w:after="0" w:line="240" w:lineRule="auto"/>
        <w:jc w:val="both"/>
        <w:rPr>
          <w:rFonts w:ascii="Times New Roman" w:eastAsia="Times New Roman" w:hAnsi="Times New Roman" w:cs="Times New Roman"/>
          <w:sz w:val="24"/>
          <w:szCs w:val="24"/>
          <w:lang w:eastAsia="ru-RU"/>
        </w:rPr>
      </w:pPr>
      <w:hyperlink r:id="rId33" w:history="1">
        <w:r w:rsidR="001A4E6B" w:rsidRPr="001A4E6B">
          <w:rPr>
            <w:rFonts w:ascii="Times New Roman" w:eastAsia="Times New Roman" w:hAnsi="Times New Roman" w:cs="Times New Roman"/>
            <w:color w:val="0000FF"/>
            <w:sz w:val="24"/>
            <w:szCs w:val="24"/>
            <w:u w:val="single"/>
            <w:lang w:val="en-US" w:eastAsia="ru-RU"/>
          </w:rPr>
          <w:t>www</w:t>
        </w:r>
        <w:r w:rsidR="001A4E6B" w:rsidRPr="001A4E6B">
          <w:rPr>
            <w:rFonts w:ascii="Times New Roman" w:eastAsia="Times New Roman" w:hAnsi="Times New Roman" w:cs="Times New Roman"/>
            <w:color w:val="0000FF"/>
            <w:sz w:val="24"/>
            <w:szCs w:val="24"/>
            <w:u w:val="single"/>
            <w:lang w:eastAsia="ru-RU"/>
          </w:rPr>
          <w:t>.</w:t>
        </w:r>
        <w:proofErr w:type="spellStart"/>
        <w:r w:rsidR="001A4E6B" w:rsidRPr="001A4E6B">
          <w:rPr>
            <w:rFonts w:ascii="Times New Roman" w:eastAsia="Times New Roman" w:hAnsi="Times New Roman" w:cs="Times New Roman"/>
            <w:color w:val="0000FF"/>
            <w:sz w:val="24"/>
            <w:szCs w:val="24"/>
            <w:u w:val="single"/>
            <w:lang w:val="en-US" w:eastAsia="ru-RU"/>
          </w:rPr>
          <w:t>fizika</w:t>
        </w:r>
        <w:proofErr w:type="spellEnd"/>
        <w:r w:rsidR="001A4E6B" w:rsidRPr="001A4E6B">
          <w:rPr>
            <w:rFonts w:ascii="Times New Roman" w:eastAsia="Times New Roman" w:hAnsi="Times New Roman" w:cs="Times New Roman"/>
            <w:color w:val="0000FF"/>
            <w:sz w:val="24"/>
            <w:szCs w:val="24"/>
            <w:u w:val="single"/>
            <w:lang w:eastAsia="ru-RU"/>
          </w:rPr>
          <w:t>.</w:t>
        </w:r>
        <w:proofErr w:type="spellStart"/>
        <w:r w:rsidR="001A4E6B" w:rsidRPr="001A4E6B">
          <w:rPr>
            <w:rFonts w:ascii="Times New Roman" w:eastAsia="Times New Roman" w:hAnsi="Times New Roman" w:cs="Times New Roman"/>
            <w:color w:val="0000FF"/>
            <w:sz w:val="24"/>
            <w:szCs w:val="24"/>
            <w:u w:val="single"/>
            <w:lang w:val="en-US" w:eastAsia="ru-RU"/>
          </w:rPr>
          <w:t>ugtu</w:t>
        </w:r>
        <w:proofErr w:type="spellEnd"/>
        <w:r w:rsidR="001A4E6B" w:rsidRPr="001A4E6B">
          <w:rPr>
            <w:rFonts w:ascii="Times New Roman" w:eastAsia="Times New Roman" w:hAnsi="Times New Roman" w:cs="Times New Roman"/>
            <w:color w:val="0000FF"/>
            <w:sz w:val="24"/>
            <w:szCs w:val="24"/>
            <w:u w:val="single"/>
            <w:lang w:eastAsia="ru-RU"/>
          </w:rPr>
          <w:t>.</w:t>
        </w:r>
        <w:r w:rsidR="001A4E6B" w:rsidRPr="001A4E6B">
          <w:rPr>
            <w:rFonts w:ascii="Times New Roman" w:eastAsia="Times New Roman" w:hAnsi="Times New Roman" w:cs="Times New Roman"/>
            <w:color w:val="0000FF"/>
            <w:sz w:val="24"/>
            <w:szCs w:val="24"/>
            <w:u w:val="single"/>
            <w:lang w:val="en-US" w:eastAsia="ru-RU"/>
          </w:rPr>
          <w:t>net</w:t>
        </w:r>
        <w:r w:rsidR="001A4E6B" w:rsidRPr="001A4E6B">
          <w:rPr>
            <w:rFonts w:ascii="Times New Roman" w:eastAsia="Times New Roman" w:hAnsi="Times New Roman" w:cs="Times New Roman"/>
            <w:color w:val="0000FF"/>
            <w:sz w:val="24"/>
            <w:szCs w:val="24"/>
            <w:u w:val="single"/>
            <w:lang w:eastAsia="ru-RU"/>
          </w:rPr>
          <w:t>/</w:t>
        </w:r>
        <w:proofErr w:type="spellStart"/>
        <w:r w:rsidR="001A4E6B" w:rsidRPr="001A4E6B">
          <w:rPr>
            <w:rFonts w:ascii="Times New Roman" w:eastAsia="Times New Roman" w:hAnsi="Times New Roman" w:cs="Times New Roman"/>
            <w:color w:val="0000FF"/>
            <w:sz w:val="24"/>
            <w:szCs w:val="24"/>
            <w:u w:val="single"/>
            <w:lang w:val="en-US" w:eastAsia="ru-RU"/>
          </w:rPr>
          <w:t>stroitelstvo</w:t>
        </w:r>
        <w:proofErr w:type="spellEnd"/>
        <w:r w:rsidR="001A4E6B" w:rsidRPr="001A4E6B">
          <w:rPr>
            <w:rFonts w:ascii="Times New Roman" w:eastAsia="Times New Roman" w:hAnsi="Times New Roman" w:cs="Times New Roman"/>
            <w:color w:val="0000FF"/>
            <w:sz w:val="24"/>
            <w:szCs w:val="24"/>
            <w:u w:val="single"/>
            <w:lang w:eastAsia="ru-RU"/>
          </w:rPr>
          <w:t>.</w:t>
        </w:r>
        <w:r w:rsidR="001A4E6B" w:rsidRPr="001A4E6B">
          <w:rPr>
            <w:rFonts w:ascii="Times New Roman" w:eastAsia="Times New Roman" w:hAnsi="Times New Roman" w:cs="Times New Roman"/>
            <w:color w:val="0000FF"/>
            <w:sz w:val="24"/>
            <w:szCs w:val="24"/>
            <w:u w:val="single"/>
            <w:lang w:val="en-US" w:eastAsia="ru-RU"/>
          </w:rPr>
          <w:t>html</w:t>
        </w:r>
      </w:hyperlink>
    </w:p>
    <w:p w14:paraId="1431AEE5" w14:textId="77777777" w:rsidR="001A4E6B" w:rsidRPr="001A4E6B" w:rsidRDefault="00101010" w:rsidP="001A4E6B">
      <w:pPr>
        <w:shd w:val="clear" w:color="auto" w:fill="FFFFFF"/>
        <w:spacing w:after="0" w:line="240" w:lineRule="auto"/>
        <w:jc w:val="both"/>
        <w:rPr>
          <w:rFonts w:ascii="Times New Roman" w:eastAsia="Times New Roman" w:hAnsi="Times New Roman" w:cs="Times New Roman"/>
          <w:sz w:val="24"/>
          <w:szCs w:val="24"/>
          <w:lang w:eastAsia="ru-RU"/>
        </w:rPr>
      </w:pPr>
      <w:hyperlink r:id="rId34" w:history="1">
        <w:r w:rsidR="001A4E6B" w:rsidRPr="001A4E6B">
          <w:rPr>
            <w:rFonts w:ascii="Times New Roman" w:eastAsia="Times New Roman" w:hAnsi="Times New Roman" w:cs="Times New Roman"/>
            <w:color w:val="0000FF"/>
            <w:sz w:val="24"/>
            <w:szCs w:val="24"/>
            <w:u w:val="single"/>
            <w:lang w:val="en-US" w:eastAsia="ru-RU"/>
          </w:rPr>
          <w:t>www</w:t>
        </w:r>
        <w:r w:rsidR="001A4E6B" w:rsidRPr="001A4E6B">
          <w:rPr>
            <w:rFonts w:ascii="Times New Roman" w:eastAsia="Times New Roman" w:hAnsi="Times New Roman" w:cs="Times New Roman"/>
            <w:color w:val="0000FF"/>
            <w:sz w:val="24"/>
            <w:szCs w:val="24"/>
            <w:u w:val="single"/>
            <w:lang w:eastAsia="ru-RU"/>
          </w:rPr>
          <w:t>.</w:t>
        </w:r>
        <w:proofErr w:type="spellStart"/>
        <w:r w:rsidR="001A4E6B" w:rsidRPr="001A4E6B">
          <w:rPr>
            <w:rFonts w:ascii="Times New Roman" w:eastAsia="Times New Roman" w:hAnsi="Times New Roman" w:cs="Times New Roman"/>
            <w:color w:val="0000FF"/>
            <w:sz w:val="24"/>
            <w:szCs w:val="24"/>
            <w:u w:val="single"/>
            <w:lang w:val="en-US" w:eastAsia="ru-RU"/>
          </w:rPr>
          <w:t>i</w:t>
        </w:r>
        <w:proofErr w:type="spellEnd"/>
        <w:r w:rsidR="001A4E6B" w:rsidRPr="001A4E6B">
          <w:rPr>
            <w:rFonts w:ascii="Times New Roman" w:eastAsia="Times New Roman" w:hAnsi="Times New Roman" w:cs="Times New Roman"/>
            <w:color w:val="0000FF"/>
            <w:sz w:val="24"/>
            <w:szCs w:val="24"/>
            <w:u w:val="single"/>
            <w:lang w:eastAsia="ru-RU"/>
          </w:rPr>
          <w:t>-</w:t>
        </w:r>
        <w:r w:rsidR="001A4E6B" w:rsidRPr="001A4E6B">
          <w:rPr>
            <w:rFonts w:ascii="Times New Roman" w:eastAsia="Times New Roman" w:hAnsi="Times New Roman" w:cs="Times New Roman"/>
            <w:color w:val="0000FF"/>
            <w:sz w:val="24"/>
            <w:szCs w:val="24"/>
            <w:u w:val="single"/>
            <w:lang w:val="en-US" w:eastAsia="ru-RU"/>
          </w:rPr>
          <w:t>exam</w:t>
        </w:r>
        <w:r w:rsidR="001A4E6B" w:rsidRPr="001A4E6B">
          <w:rPr>
            <w:rFonts w:ascii="Times New Roman" w:eastAsia="Times New Roman" w:hAnsi="Times New Roman" w:cs="Times New Roman"/>
            <w:color w:val="0000FF"/>
            <w:sz w:val="24"/>
            <w:szCs w:val="24"/>
            <w:u w:val="single"/>
            <w:lang w:eastAsia="ru-RU"/>
          </w:rPr>
          <w:t>.</w:t>
        </w:r>
        <w:proofErr w:type="spellStart"/>
        <w:r w:rsidR="001A4E6B" w:rsidRPr="001A4E6B">
          <w:rPr>
            <w:rFonts w:ascii="Times New Roman" w:eastAsia="Times New Roman" w:hAnsi="Times New Roman" w:cs="Times New Roman"/>
            <w:color w:val="0000FF"/>
            <w:sz w:val="24"/>
            <w:szCs w:val="24"/>
            <w:u w:val="single"/>
            <w:lang w:val="en-US" w:eastAsia="ru-RU"/>
          </w:rPr>
          <w:t>ru</w:t>
        </w:r>
        <w:proofErr w:type="spellEnd"/>
      </w:hyperlink>
    </w:p>
    <w:p w14:paraId="510F4F7F"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p>
    <w:p w14:paraId="53699FD7"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lastRenderedPageBreak/>
        <w:t xml:space="preserve">5.2. </w:t>
      </w:r>
      <w:r w:rsidRPr="001A4E6B">
        <w:rPr>
          <w:rFonts w:ascii="Times New Roman" w:eastAsia="Times New Roman" w:hAnsi="Times New Roman" w:cs="Times New Roman"/>
          <w:sz w:val="24"/>
          <w:szCs w:val="24"/>
          <w:shd w:val="clear" w:color="auto" w:fill="FFFFFF"/>
          <w:lang w:eastAsia="ru-RU"/>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14:paraId="1625D9BE"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p>
    <w:p w14:paraId="451F114F" w14:textId="77777777" w:rsidR="001A4E6B" w:rsidRPr="001A4E6B" w:rsidRDefault="001A4E6B" w:rsidP="001A4E6B">
      <w:pPr>
        <w:spacing w:after="0" w:line="240" w:lineRule="auto"/>
        <w:jc w:val="both"/>
        <w:rPr>
          <w:rFonts w:ascii="Times New Roman" w:eastAsia="Times New Roman" w:hAnsi="Times New Roman" w:cs="Times New Roman"/>
          <w:sz w:val="24"/>
          <w:szCs w:val="24"/>
          <w:lang w:eastAsia="ru-RU"/>
        </w:rPr>
      </w:pPr>
      <w:r w:rsidRPr="001A4E6B">
        <w:rPr>
          <w:rFonts w:ascii="Times New Roman" w:eastAsia="Times New Roman" w:hAnsi="Times New Roman" w:cs="Times New Roman"/>
          <w:sz w:val="24"/>
          <w:szCs w:val="24"/>
          <w:lang w:eastAsia="ru-RU"/>
        </w:rPr>
        <w:t>Дистанционные образовательные технологии:</w:t>
      </w:r>
    </w:p>
    <w:p w14:paraId="53E7E1E2" w14:textId="77777777" w:rsidR="001A4E6B" w:rsidRPr="001A4E6B" w:rsidRDefault="00101010" w:rsidP="001A4E6B">
      <w:pPr>
        <w:spacing w:after="0" w:line="240" w:lineRule="auto"/>
        <w:jc w:val="both"/>
        <w:rPr>
          <w:rFonts w:ascii="Times New Roman" w:eastAsia="Times New Roman" w:hAnsi="Times New Roman" w:cs="Times New Roman"/>
          <w:sz w:val="24"/>
          <w:szCs w:val="24"/>
          <w:lang w:eastAsia="ru-RU"/>
        </w:rPr>
      </w:pPr>
      <w:hyperlink r:id="rId35" w:history="1">
        <w:r w:rsidR="001A4E6B" w:rsidRPr="001A4E6B">
          <w:rPr>
            <w:rFonts w:ascii="Times New Roman" w:eastAsia="Times New Roman" w:hAnsi="Times New Roman" w:cs="Times New Roman"/>
            <w:color w:val="0000FF"/>
            <w:sz w:val="24"/>
            <w:szCs w:val="24"/>
            <w:u w:val="single"/>
            <w:lang w:eastAsia="ru-RU"/>
          </w:rPr>
          <w:t>http://cde.ugtu.net/moodle/course/view.php?id=581</w:t>
        </w:r>
      </w:hyperlink>
    </w:p>
    <w:p w14:paraId="01D1814F" w14:textId="77777777" w:rsidR="001A4E6B" w:rsidRPr="001A4E6B" w:rsidRDefault="00101010" w:rsidP="001A4E6B">
      <w:pPr>
        <w:spacing w:after="0" w:line="240" w:lineRule="auto"/>
        <w:jc w:val="both"/>
        <w:rPr>
          <w:rFonts w:ascii="Times New Roman" w:eastAsia="Times New Roman" w:hAnsi="Times New Roman" w:cs="Times New Roman"/>
          <w:sz w:val="24"/>
          <w:szCs w:val="24"/>
          <w:lang w:eastAsia="ru-RU"/>
        </w:rPr>
      </w:pPr>
      <w:hyperlink r:id="rId36" w:history="1">
        <w:r w:rsidR="001A4E6B" w:rsidRPr="001A4E6B">
          <w:rPr>
            <w:rFonts w:ascii="Times New Roman" w:eastAsia="Times New Roman" w:hAnsi="Times New Roman" w:cs="Times New Roman"/>
            <w:color w:val="0000FF"/>
            <w:sz w:val="24"/>
            <w:szCs w:val="24"/>
            <w:u w:val="single"/>
            <w:lang w:eastAsia="ru-RU"/>
          </w:rPr>
          <w:t>http://cde.ugtu.net/moodle/course/view.php?id=556</w:t>
        </w:r>
      </w:hyperlink>
    </w:p>
    <w:p w14:paraId="5D5A5DE2" w14:textId="77777777" w:rsidR="001A4E6B" w:rsidRPr="001A4E6B" w:rsidRDefault="00101010" w:rsidP="001A4E6B">
      <w:pPr>
        <w:spacing w:after="0" w:line="240" w:lineRule="auto"/>
        <w:jc w:val="both"/>
        <w:rPr>
          <w:rFonts w:ascii="Times New Roman" w:eastAsia="Times New Roman" w:hAnsi="Times New Roman" w:cs="Times New Roman"/>
          <w:sz w:val="24"/>
          <w:szCs w:val="24"/>
          <w:lang w:eastAsia="ru-RU"/>
        </w:rPr>
      </w:pPr>
      <w:hyperlink r:id="rId37" w:history="1">
        <w:r w:rsidR="001A4E6B" w:rsidRPr="001A4E6B">
          <w:rPr>
            <w:rFonts w:ascii="Times New Roman" w:eastAsia="Times New Roman" w:hAnsi="Times New Roman" w:cs="Times New Roman"/>
            <w:color w:val="0000FF"/>
            <w:sz w:val="24"/>
            <w:szCs w:val="24"/>
            <w:u w:val="single"/>
            <w:lang w:eastAsia="ru-RU"/>
          </w:rPr>
          <w:t>http://cde.ugtu.net/moodle/course/view.php?id=762</w:t>
        </w:r>
      </w:hyperlink>
    </w:p>
    <w:p w14:paraId="6ED08B0E" w14:textId="77777777" w:rsidR="001A4E6B" w:rsidRPr="001A4E6B" w:rsidRDefault="00101010" w:rsidP="001A4E6B">
      <w:pPr>
        <w:spacing w:after="0" w:line="240" w:lineRule="auto"/>
        <w:jc w:val="both"/>
        <w:rPr>
          <w:rFonts w:ascii="Times New Roman" w:eastAsia="Times New Roman" w:hAnsi="Times New Roman" w:cs="Times New Roman"/>
          <w:sz w:val="24"/>
          <w:szCs w:val="24"/>
          <w:lang w:eastAsia="ru-RU"/>
        </w:rPr>
      </w:pPr>
      <w:hyperlink r:id="rId38" w:history="1">
        <w:r w:rsidR="001A4E6B" w:rsidRPr="001A4E6B">
          <w:rPr>
            <w:rFonts w:ascii="Times New Roman" w:eastAsia="Times New Roman" w:hAnsi="Times New Roman" w:cs="Times New Roman"/>
            <w:color w:val="0000FF"/>
            <w:sz w:val="24"/>
            <w:szCs w:val="24"/>
            <w:u w:val="single"/>
            <w:lang w:eastAsia="ru-RU"/>
          </w:rPr>
          <w:t>http://cde.ugtu.net/moodle/course/view.php?id=763</w:t>
        </w:r>
      </w:hyperlink>
    </w:p>
    <w:p w14:paraId="62E75C4F" w14:textId="2EB596A0" w:rsidR="0039482D" w:rsidRDefault="0039482D" w:rsidP="0039482D">
      <w:pPr>
        <w:spacing w:after="0" w:line="228" w:lineRule="auto"/>
        <w:jc w:val="both"/>
        <w:rPr>
          <w:rFonts w:ascii="Times New Roman" w:eastAsia="Times New Roman" w:hAnsi="Times New Roman" w:cs="Times New Roman"/>
          <w:sz w:val="24"/>
          <w:szCs w:val="24"/>
          <w:lang w:eastAsia="ru-RU"/>
        </w:rPr>
      </w:pPr>
    </w:p>
    <w:p w14:paraId="39ECCAE2" w14:textId="77777777" w:rsidR="0039482D" w:rsidRPr="00103073" w:rsidRDefault="0039482D" w:rsidP="0039482D">
      <w:pPr>
        <w:spacing w:after="0" w:line="240" w:lineRule="auto"/>
        <w:jc w:val="both"/>
        <w:rPr>
          <w:rFonts w:ascii="Times New Roman" w:eastAsia="Times New Roman" w:hAnsi="Times New Roman" w:cs="Times New Roman"/>
          <w:sz w:val="24"/>
          <w:szCs w:val="24"/>
          <w:shd w:val="clear" w:color="auto" w:fill="FFFFFF"/>
          <w:lang w:eastAsia="ru-RU"/>
        </w:rPr>
      </w:pPr>
      <w:r w:rsidRPr="00103073">
        <w:rPr>
          <w:rFonts w:ascii="Times New Roman" w:eastAsia="Times New Roman" w:hAnsi="Times New Roman" w:cs="Times New Roman"/>
          <w:sz w:val="24"/>
          <w:szCs w:val="24"/>
          <w:lang w:eastAsia="ru-RU"/>
        </w:rPr>
        <w:t>6. Ф</w:t>
      </w:r>
      <w:r w:rsidRPr="00103073">
        <w:rPr>
          <w:rFonts w:ascii="Times New Roman" w:eastAsia="Times New Roman" w:hAnsi="Times New Roman" w:cs="Times New Roman"/>
          <w:sz w:val="24"/>
          <w:szCs w:val="24"/>
          <w:shd w:val="clear" w:color="auto" w:fill="FFFFFF"/>
          <w:lang w:eastAsia="ru-RU"/>
        </w:rPr>
        <w:t>онд оценочных средств для проведения промежуточной аттестации обучающихся по дисциплине</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2445"/>
        <w:gridCol w:w="5953"/>
      </w:tblGrid>
      <w:tr w:rsidR="0039482D" w:rsidRPr="00103073" w14:paraId="72F4AC20" w14:textId="77777777" w:rsidTr="0039482D">
        <w:tc>
          <w:tcPr>
            <w:tcW w:w="2058" w:type="dxa"/>
            <w:shd w:val="clear" w:color="auto" w:fill="auto"/>
          </w:tcPr>
          <w:p w14:paraId="4C3004CF" w14:textId="77777777" w:rsidR="0039482D" w:rsidRPr="00103073" w:rsidRDefault="0039482D" w:rsidP="0039482D">
            <w:pPr>
              <w:autoSpaceDE w:val="0"/>
              <w:autoSpaceDN w:val="0"/>
              <w:adjustRightInd w:val="0"/>
              <w:spacing w:after="0" w:line="36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Виды контроля</w:t>
            </w:r>
          </w:p>
        </w:tc>
        <w:tc>
          <w:tcPr>
            <w:tcW w:w="2445" w:type="dxa"/>
            <w:shd w:val="clear" w:color="auto" w:fill="auto"/>
          </w:tcPr>
          <w:p w14:paraId="693568B1"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Формы контроля</w:t>
            </w:r>
          </w:p>
        </w:tc>
        <w:tc>
          <w:tcPr>
            <w:tcW w:w="5953" w:type="dxa"/>
            <w:shd w:val="clear" w:color="auto" w:fill="auto"/>
          </w:tcPr>
          <w:p w14:paraId="40FE32EE" w14:textId="77777777" w:rsidR="0039482D" w:rsidRPr="00103073" w:rsidRDefault="0039482D" w:rsidP="0039482D">
            <w:pPr>
              <w:spacing w:after="0" w:line="240" w:lineRule="auto"/>
              <w:rPr>
                <w:rFonts w:ascii="Times New Roman" w:eastAsia="Times New Roman" w:hAnsi="Times New Roman" w:cs="Times New Roman"/>
                <w:color w:val="FF0000"/>
                <w:sz w:val="24"/>
                <w:szCs w:val="24"/>
                <w:lang w:eastAsia="ru-RU"/>
              </w:rPr>
            </w:pPr>
            <w:r w:rsidRPr="00103073">
              <w:rPr>
                <w:rFonts w:ascii="Times New Roman" w:eastAsia="Times New Roman" w:hAnsi="Times New Roman" w:cs="Times New Roman"/>
                <w:sz w:val="24"/>
                <w:szCs w:val="24"/>
                <w:lang w:eastAsia="ru-RU"/>
              </w:rPr>
              <w:t>Содержание ФОС</w:t>
            </w:r>
          </w:p>
        </w:tc>
      </w:tr>
      <w:tr w:rsidR="0039482D" w:rsidRPr="00103073" w14:paraId="42659AC0" w14:textId="77777777" w:rsidTr="0039482D">
        <w:tc>
          <w:tcPr>
            <w:tcW w:w="2058" w:type="dxa"/>
            <w:shd w:val="clear" w:color="auto" w:fill="auto"/>
          </w:tcPr>
          <w:p w14:paraId="2F7C3565" w14:textId="77777777" w:rsidR="0039482D" w:rsidRPr="00103073" w:rsidRDefault="0039482D" w:rsidP="0039482D">
            <w:pPr>
              <w:autoSpaceDE w:val="0"/>
              <w:autoSpaceDN w:val="0"/>
              <w:adjustRightInd w:val="0"/>
              <w:spacing w:after="0" w:line="36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Входной</w:t>
            </w:r>
          </w:p>
        </w:tc>
        <w:tc>
          <w:tcPr>
            <w:tcW w:w="2445" w:type="dxa"/>
            <w:shd w:val="clear" w:color="auto" w:fill="auto"/>
          </w:tcPr>
          <w:p w14:paraId="4B194194"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color w:val="000000"/>
                <w:sz w:val="24"/>
                <w:szCs w:val="24"/>
                <w:lang w:eastAsia="ru-RU"/>
              </w:rPr>
              <w:t>Тест</w:t>
            </w:r>
          </w:p>
        </w:tc>
        <w:tc>
          <w:tcPr>
            <w:tcW w:w="5953" w:type="dxa"/>
            <w:shd w:val="clear" w:color="auto" w:fill="auto"/>
          </w:tcPr>
          <w:p w14:paraId="22F59519"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sz w:val="24"/>
                <w:szCs w:val="24"/>
                <w:lang w:eastAsia="ru-RU"/>
              </w:rPr>
              <w:t xml:space="preserve">Банк тестов по разделам и темам на сайте </w:t>
            </w:r>
            <w:r w:rsidRPr="00103073">
              <w:rPr>
                <w:rFonts w:ascii="Times New Roman" w:eastAsia="Times New Roman" w:hAnsi="Times New Roman" w:cs="Times New Roman"/>
                <w:lang w:val="en-US" w:eastAsia="ru-RU"/>
              </w:rPr>
              <w:t>http</w:t>
            </w:r>
            <w:r w:rsidRPr="00103073">
              <w:rPr>
                <w:rFonts w:ascii="Times New Roman" w:eastAsia="Times New Roman" w:hAnsi="Times New Roman" w:cs="Times New Roman"/>
                <w:lang w:eastAsia="ru-RU"/>
              </w:rPr>
              <w:t>://</w:t>
            </w:r>
            <w:proofErr w:type="spellStart"/>
            <w:r w:rsidRPr="00103073">
              <w:rPr>
                <w:rFonts w:ascii="Times New Roman" w:eastAsia="Times New Roman" w:hAnsi="Times New Roman" w:cs="Times New Roman"/>
                <w:lang w:val="en-US" w:eastAsia="ru-RU"/>
              </w:rPr>
              <w:t>cde</w:t>
            </w:r>
            <w:proofErr w:type="spellEnd"/>
            <w:r w:rsidRPr="00103073">
              <w:rPr>
                <w:rFonts w:ascii="Times New Roman" w:eastAsia="Times New Roman" w:hAnsi="Times New Roman" w:cs="Times New Roman"/>
                <w:lang w:eastAsia="ru-RU"/>
              </w:rPr>
              <w:t>/</w:t>
            </w:r>
            <w:proofErr w:type="spellStart"/>
            <w:r w:rsidRPr="00103073">
              <w:rPr>
                <w:rFonts w:ascii="Times New Roman" w:eastAsia="Times New Roman" w:hAnsi="Times New Roman" w:cs="Times New Roman"/>
                <w:lang w:val="en-US" w:eastAsia="ru-RU"/>
              </w:rPr>
              <w:t>ugtu</w:t>
            </w:r>
            <w:proofErr w:type="spellEnd"/>
            <w:r w:rsidRPr="00103073">
              <w:rPr>
                <w:rFonts w:ascii="Times New Roman" w:eastAsia="Times New Roman" w:hAnsi="Times New Roman" w:cs="Times New Roman"/>
                <w:lang w:eastAsia="ru-RU"/>
              </w:rPr>
              <w:t>/</w:t>
            </w:r>
            <w:r w:rsidRPr="00103073">
              <w:rPr>
                <w:rFonts w:ascii="Times New Roman" w:eastAsia="Times New Roman" w:hAnsi="Times New Roman" w:cs="Times New Roman"/>
                <w:lang w:val="en-US" w:eastAsia="ru-RU"/>
              </w:rPr>
              <w:t>net</w:t>
            </w:r>
            <w:r w:rsidRPr="00103073">
              <w:rPr>
                <w:rFonts w:ascii="Times New Roman" w:eastAsia="Times New Roman" w:hAnsi="Times New Roman" w:cs="Times New Roman"/>
                <w:lang w:eastAsia="ru-RU"/>
              </w:rPr>
              <w:t>/</w:t>
            </w:r>
            <w:proofErr w:type="spellStart"/>
            <w:r w:rsidRPr="00103073">
              <w:rPr>
                <w:rFonts w:ascii="Times New Roman" w:eastAsia="Times New Roman" w:hAnsi="Times New Roman" w:cs="Times New Roman"/>
                <w:lang w:val="en-US" w:eastAsia="ru-RU"/>
              </w:rPr>
              <w:t>moodle</w:t>
            </w:r>
            <w:proofErr w:type="spellEnd"/>
            <w:r w:rsidRPr="00103073">
              <w:rPr>
                <w:rFonts w:ascii="Times New Roman" w:eastAsia="Times New Roman" w:hAnsi="Times New Roman" w:cs="Times New Roman"/>
                <w:lang w:eastAsia="ru-RU"/>
              </w:rPr>
              <w:t>/</w:t>
            </w:r>
            <w:r w:rsidRPr="00103073">
              <w:rPr>
                <w:rFonts w:ascii="Times New Roman" w:eastAsia="Times New Roman" w:hAnsi="Times New Roman" w:cs="Times New Roman"/>
                <w:lang w:val="en-US" w:eastAsia="ru-RU"/>
              </w:rPr>
              <w:t>question</w:t>
            </w:r>
            <w:r w:rsidRPr="00103073">
              <w:rPr>
                <w:rFonts w:ascii="Times New Roman" w:eastAsia="Times New Roman" w:hAnsi="Times New Roman" w:cs="Times New Roman"/>
                <w:lang w:eastAsia="ru-RU"/>
              </w:rPr>
              <w:t>/</w:t>
            </w:r>
            <w:r w:rsidRPr="00103073">
              <w:rPr>
                <w:rFonts w:ascii="Times New Roman" w:eastAsia="Times New Roman" w:hAnsi="Times New Roman" w:cs="Times New Roman"/>
                <w:lang w:val="en-US" w:eastAsia="ru-RU"/>
              </w:rPr>
              <w:t>edit</w:t>
            </w:r>
            <w:r w:rsidRPr="00103073">
              <w:rPr>
                <w:rFonts w:ascii="Times New Roman" w:eastAsia="Times New Roman" w:hAnsi="Times New Roman" w:cs="Times New Roman"/>
                <w:lang w:eastAsia="ru-RU"/>
              </w:rPr>
              <w:t>.</w:t>
            </w:r>
            <w:r w:rsidRPr="00103073">
              <w:rPr>
                <w:rFonts w:ascii="Times New Roman" w:eastAsia="Times New Roman" w:hAnsi="Times New Roman" w:cs="Times New Roman"/>
                <w:lang w:val="en-US" w:eastAsia="ru-RU"/>
              </w:rPr>
              <w:t>php</w:t>
            </w:r>
            <w:r w:rsidRPr="00103073">
              <w:rPr>
                <w:rFonts w:ascii="Times New Roman" w:eastAsia="Times New Roman" w:hAnsi="Times New Roman" w:cs="Times New Roman"/>
                <w:lang w:eastAsia="ru-RU"/>
              </w:rPr>
              <w:t>?</w:t>
            </w:r>
            <w:proofErr w:type="spellStart"/>
            <w:r w:rsidRPr="00103073">
              <w:rPr>
                <w:rFonts w:ascii="Times New Roman" w:eastAsia="Times New Roman" w:hAnsi="Times New Roman" w:cs="Times New Roman"/>
                <w:lang w:val="en-US" w:eastAsia="ru-RU"/>
              </w:rPr>
              <w:t>courseid</w:t>
            </w:r>
            <w:proofErr w:type="spellEnd"/>
            <w:r w:rsidRPr="00103073">
              <w:rPr>
                <w:rFonts w:ascii="Times New Roman" w:eastAsia="Times New Roman" w:hAnsi="Times New Roman" w:cs="Times New Roman"/>
                <w:lang w:eastAsia="ru-RU"/>
              </w:rPr>
              <w:t>=581</w:t>
            </w:r>
          </w:p>
        </w:tc>
      </w:tr>
      <w:tr w:rsidR="0039482D" w:rsidRPr="00103073" w14:paraId="0CEBE8DD" w14:textId="77777777" w:rsidTr="0039482D">
        <w:tc>
          <w:tcPr>
            <w:tcW w:w="4503" w:type="dxa"/>
            <w:gridSpan w:val="2"/>
            <w:shd w:val="clear" w:color="auto" w:fill="auto"/>
          </w:tcPr>
          <w:p w14:paraId="4EEE9A35"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Текущий контроль успеваемости</w:t>
            </w:r>
          </w:p>
        </w:tc>
        <w:tc>
          <w:tcPr>
            <w:tcW w:w="5953" w:type="dxa"/>
            <w:shd w:val="clear" w:color="auto" w:fill="auto"/>
          </w:tcPr>
          <w:p w14:paraId="329EB0A8"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Проверка усвоения учебного материала, регулярно осуществляемая на протяжении семестра</w:t>
            </w:r>
          </w:p>
        </w:tc>
      </w:tr>
      <w:tr w:rsidR="0039482D" w:rsidRPr="00103073" w14:paraId="15153B29" w14:textId="77777777" w:rsidTr="0039482D">
        <w:tc>
          <w:tcPr>
            <w:tcW w:w="2058" w:type="dxa"/>
            <w:shd w:val="clear" w:color="auto" w:fill="auto"/>
          </w:tcPr>
          <w:p w14:paraId="515112DE" w14:textId="77777777" w:rsidR="0039482D" w:rsidRPr="00103073" w:rsidRDefault="0039482D" w:rsidP="0039482D">
            <w:pPr>
              <w:autoSpaceDE w:val="0"/>
              <w:autoSpaceDN w:val="0"/>
              <w:adjustRightInd w:val="0"/>
              <w:spacing w:after="0" w:line="360" w:lineRule="auto"/>
              <w:contextualSpacing/>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письменные;</w:t>
            </w:r>
          </w:p>
          <w:p w14:paraId="2E4DAB69"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контроль с помощью технических средств и информационных систем</w:t>
            </w:r>
          </w:p>
        </w:tc>
        <w:tc>
          <w:tcPr>
            <w:tcW w:w="2445" w:type="dxa"/>
            <w:shd w:val="clear" w:color="auto" w:fill="auto"/>
          </w:tcPr>
          <w:p w14:paraId="74B5B009" w14:textId="77777777" w:rsidR="0039482D" w:rsidRPr="00103073" w:rsidRDefault="0039482D" w:rsidP="0039482D">
            <w:pPr>
              <w:spacing w:after="0" w:line="240" w:lineRule="auto"/>
              <w:jc w:val="center"/>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 xml:space="preserve">Контрольная работа </w:t>
            </w:r>
          </w:p>
          <w:p w14:paraId="792F41C0" w14:textId="77777777" w:rsidR="0039482D" w:rsidRPr="00103073" w:rsidRDefault="0039482D" w:rsidP="0039482D">
            <w:pPr>
              <w:spacing w:after="0" w:line="240" w:lineRule="auto"/>
              <w:jc w:val="center"/>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Тест</w:t>
            </w:r>
          </w:p>
          <w:p w14:paraId="24FA65F4" w14:textId="77777777" w:rsidR="0039482D" w:rsidRPr="00103073" w:rsidRDefault="0039482D" w:rsidP="0039482D">
            <w:pPr>
              <w:spacing w:after="0" w:line="240" w:lineRule="auto"/>
              <w:jc w:val="center"/>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Разноуровневые задачи и задания</w:t>
            </w:r>
          </w:p>
          <w:p w14:paraId="3525F737"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color w:val="000000"/>
                <w:sz w:val="24"/>
                <w:szCs w:val="24"/>
                <w:lang w:eastAsia="ru-RU"/>
              </w:rPr>
              <w:t>Защита лабораторных работ</w:t>
            </w:r>
          </w:p>
        </w:tc>
        <w:tc>
          <w:tcPr>
            <w:tcW w:w="5953" w:type="dxa"/>
            <w:shd w:val="clear" w:color="auto" w:fill="auto"/>
          </w:tcPr>
          <w:p w14:paraId="0C89CDF4" w14:textId="77777777" w:rsidR="0039482D" w:rsidRPr="00103073" w:rsidRDefault="0039482D" w:rsidP="0039482D">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b/>
                <w:color w:val="000000"/>
                <w:sz w:val="24"/>
                <w:szCs w:val="24"/>
                <w:lang w:eastAsia="ru-RU"/>
              </w:rPr>
              <w:t xml:space="preserve">Критерии оценки </w:t>
            </w:r>
          </w:p>
          <w:p w14:paraId="1DAEBC5F" w14:textId="77777777" w:rsidR="0039482D" w:rsidRPr="00103073" w:rsidRDefault="0039482D" w:rsidP="0039482D">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Вопросы по разделам и/или темам</w:t>
            </w:r>
          </w:p>
          <w:p w14:paraId="537D3ADD" w14:textId="77777777" w:rsidR="0039482D" w:rsidRPr="00103073" w:rsidRDefault="0039482D" w:rsidP="0039482D">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Банк тестов по разделам и темам</w:t>
            </w:r>
          </w:p>
          <w:p w14:paraId="06480C87"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Варианты заданий контрольных работ по разделам, темам</w:t>
            </w:r>
          </w:p>
        </w:tc>
      </w:tr>
      <w:tr w:rsidR="0039482D" w:rsidRPr="00103073" w14:paraId="65525EA1" w14:textId="77777777" w:rsidTr="0039482D">
        <w:tc>
          <w:tcPr>
            <w:tcW w:w="4503" w:type="dxa"/>
            <w:gridSpan w:val="2"/>
            <w:shd w:val="clear" w:color="auto" w:fill="auto"/>
          </w:tcPr>
          <w:p w14:paraId="6A8B5C7F"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Промежуточная аттестация</w:t>
            </w:r>
          </w:p>
        </w:tc>
        <w:tc>
          <w:tcPr>
            <w:tcW w:w="5953" w:type="dxa"/>
            <w:shd w:val="clear" w:color="auto" w:fill="auto"/>
          </w:tcPr>
          <w:p w14:paraId="7F6874B6"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Оценка совокупности знаний, умений, навыков по разделам физики – изучают несколько семестров</w:t>
            </w:r>
          </w:p>
        </w:tc>
      </w:tr>
      <w:tr w:rsidR="0039482D" w:rsidRPr="00103073" w14:paraId="2455E47D" w14:textId="77777777" w:rsidTr="0039482D">
        <w:trPr>
          <w:trHeight w:val="1383"/>
        </w:trPr>
        <w:tc>
          <w:tcPr>
            <w:tcW w:w="2058" w:type="dxa"/>
            <w:shd w:val="clear" w:color="auto" w:fill="auto"/>
          </w:tcPr>
          <w:p w14:paraId="240531B6" w14:textId="77777777" w:rsidR="0039482D" w:rsidRPr="00103073" w:rsidRDefault="0039482D" w:rsidP="0039482D">
            <w:pPr>
              <w:autoSpaceDE w:val="0"/>
              <w:autoSpaceDN w:val="0"/>
              <w:adjustRightInd w:val="0"/>
              <w:spacing w:line="360" w:lineRule="auto"/>
              <w:contextualSpacing/>
              <w:rPr>
                <w:rFonts w:ascii="Calibri" w:eastAsia="Times New Roman" w:hAnsi="Calibri" w:cs="Times New Roman"/>
                <w:sz w:val="24"/>
                <w:szCs w:val="24"/>
                <w:lang w:eastAsia="ru-RU"/>
              </w:rPr>
            </w:pPr>
            <w:r w:rsidRPr="00103073">
              <w:rPr>
                <w:rFonts w:ascii="Times New Roman" w:eastAsia="Times New Roman" w:hAnsi="Times New Roman" w:cs="Times New Roman"/>
                <w:sz w:val="24"/>
                <w:szCs w:val="24"/>
                <w:lang w:eastAsia="ru-RU"/>
              </w:rPr>
              <w:t>письменный</w:t>
            </w:r>
          </w:p>
        </w:tc>
        <w:tc>
          <w:tcPr>
            <w:tcW w:w="2445" w:type="dxa"/>
            <w:shd w:val="clear" w:color="auto" w:fill="auto"/>
          </w:tcPr>
          <w:p w14:paraId="7650EA2E"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Экзамен</w:t>
            </w:r>
          </w:p>
        </w:tc>
        <w:tc>
          <w:tcPr>
            <w:tcW w:w="5953" w:type="dxa"/>
            <w:shd w:val="clear" w:color="auto" w:fill="auto"/>
          </w:tcPr>
          <w:p w14:paraId="1934E977" w14:textId="77777777" w:rsidR="0039482D" w:rsidRPr="00103073" w:rsidRDefault="0039482D" w:rsidP="0039482D">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 xml:space="preserve">Вопросы для подготовки </w:t>
            </w:r>
          </w:p>
          <w:p w14:paraId="1DED2C5C" w14:textId="77777777" w:rsidR="0039482D" w:rsidRPr="00103073" w:rsidRDefault="0039482D" w:rsidP="0039482D">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Билеты</w:t>
            </w:r>
          </w:p>
          <w:p w14:paraId="2ECB8CC1" w14:textId="77777777" w:rsidR="0039482D" w:rsidRPr="00103073" w:rsidRDefault="0039482D" w:rsidP="0039482D">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 xml:space="preserve">Банк задач по разделам и темам </w:t>
            </w:r>
          </w:p>
          <w:p w14:paraId="51E39EF4" w14:textId="77777777" w:rsidR="0039482D" w:rsidRPr="00103073" w:rsidRDefault="0039482D" w:rsidP="0039482D">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Критерии оценки</w:t>
            </w:r>
          </w:p>
        </w:tc>
      </w:tr>
    </w:tbl>
    <w:p w14:paraId="0E2B4DD4"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2E557D42" w14:textId="77777777" w:rsidR="0039482D" w:rsidRPr="00103073" w:rsidRDefault="0039482D" w:rsidP="0039482D">
      <w:pPr>
        <w:spacing w:after="0" w:line="240" w:lineRule="auto"/>
        <w:ind w:firstLine="709"/>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Текущий контроль с учётом БРС включает в себя контроль выполнения лабораторных работ на лабораторных занятиях и выполнения контрольных работ на практических занятиях. </w:t>
      </w:r>
    </w:p>
    <w:p w14:paraId="20B30C25" w14:textId="77777777" w:rsidR="0039482D" w:rsidRPr="00103073" w:rsidRDefault="0039482D" w:rsidP="0039482D">
      <w:pPr>
        <w:spacing w:after="0" w:line="288" w:lineRule="auto"/>
        <w:ind w:firstLine="709"/>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Промежуточный контроль изучения дисциплины осуществляется через прием экзамена.</w:t>
      </w:r>
    </w:p>
    <w:p w14:paraId="0FE59FA4"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p>
    <w:p w14:paraId="772A12E4"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7. </w:t>
      </w:r>
      <w:r w:rsidRPr="00103073">
        <w:rPr>
          <w:rFonts w:ascii="Times New Roman" w:eastAsia="Times New Roman" w:hAnsi="Times New Roman" w:cs="Times New Roman"/>
          <w:b/>
          <w:sz w:val="24"/>
          <w:szCs w:val="24"/>
          <w:lang w:eastAsia="ru-RU"/>
        </w:rPr>
        <w:t>Описание материально-технической базы, необходимой для осуществления образовательного процесса по дисциплине</w:t>
      </w:r>
    </w:p>
    <w:p w14:paraId="2423BD80" w14:textId="77777777" w:rsidR="0039482D" w:rsidRPr="00103073" w:rsidRDefault="0039482D" w:rsidP="0039482D">
      <w:pPr>
        <w:spacing w:after="0" w:line="240" w:lineRule="auto"/>
        <w:ind w:firstLine="540"/>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color w:val="000000"/>
          <w:sz w:val="24"/>
          <w:szCs w:val="24"/>
          <w:lang w:eastAsia="ru-RU"/>
        </w:rPr>
        <w:t xml:space="preserve">   На кафедре физики 6 учебных лабораторий и 1 студенческая научно-исследовательская лаборатория </w:t>
      </w:r>
      <w:r w:rsidRPr="00103073">
        <w:rPr>
          <w:rFonts w:ascii="Times New Roman" w:eastAsia="Times New Roman" w:hAnsi="Times New Roman" w:cs="Times New Roman"/>
          <w:sz w:val="24"/>
          <w:szCs w:val="24"/>
          <w:lang w:eastAsia="ru-RU"/>
        </w:rPr>
        <w:t xml:space="preserve">«Изучение влияния физических полей на свойства транспортируемой нефти» (223л), которая оснащена современным лабораторным оборудованием. </w:t>
      </w:r>
    </w:p>
    <w:p w14:paraId="0A2996F8" w14:textId="77777777" w:rsidR="0039482D" w:rsidRPr="00103073" w:rsidRDefault="0039482D" w:rsidP="0039482D">
      <w:pPr>
        <w:spacing w:after="0" w:line="240" w:lineRule="auto"/>
        <w:ind w:firstLine="709"/>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color w:val="000000"/>
          <w:sz w:val="24"/>
          <w:szCs w:val="24"/>
          <w:lang w:eastAsia="ru-RU"/>
        </w:rPr>
        <w:t xml:space="preserve">В учебном процессе и для научной работы используется 8 компьютеров, подключенных к Интернету и ноутбук с переносным мультимедиа-проектором для проведения лекционных и практических занятий. </w:t>
      </w:r>
      <w:r w:rsidRPr="00103073">
        <w:rPr>
          <w:rFonts w:ascii="Times New Roman" w:eastAsia="Times New Roman" w:hAnsi="Times New Roman" w:cs="Times New Roman"/>
          <w:sz w:val="24"/>
          <w:szCs w:val="24"/>
          <w:lang w:eastAsia="ru-RU"/>
        </w:rPr>
        <w:t>Доступ к библиотечно-информационному комплексу (</w:t>
      </w:r>
      <w:hyperlink r:id="rId39" w:history="1">
        <w:r w:rsidRPr="00103073">
          <w:rPr>
            <w:rFonts w:ascii="Times New Roman" w:eastAsia="Times New Roman" w:hAnsi="Times New Roman" w:cs="Times New Roman"/>
            <w:color w:val="0000FF"/>
            <w:sz w:val="24"/>
            <w:szCs w:val="24"/>
            <w:u w:val="single"/>
            <w:lang w:eastAsia="ru-RU"/>
          </w:rPr>
          <w:t>http://lib.ugtu.net/</w:t>
        </w:r>
      </w:hyperlink>
      <w:r w:rsidRPr="00103073">
        <w:rPr>
          <w:rFonts w:ascii="Times New Roman" w:eastAsia="Times New Roman" w:hAnsi="Times New Roman" w:cs="Times New Roman"/>
          <w:sz w:val="24"/>
          <w:szCs w:val="24"/>
          <w:lang w:eastAsia="ru-RU"/>
        </w:rPr>
        <w:t xml:space="preserve">) через Интернет и </w:t>
      </w:r>
      <w:proofErr w:type="spellStart"/>
      <w:r w:rsidRPr="00103073">
        <w:rPr>
          <w:rFonts w:ascii="Times New Roman" w:eastAsia="Times New Roman" w:hAnsi="Times New Roman" w:cs="Times New Roman"/>
          <w:sz w:val="24"/>
          <w:szCs w:val="24"/>
          <w:lang w:eastAsia="ru-RU"/>
        </w:rPr>
        <w:t>Wi-Fi</w:t>
      </w:r>
      <w:proofErr w:type="spellEnd"/>
      <w:r w:rsidRPr="00103073">
        <w:rPr>
          <w:rFonts w:ascii="Times New Roman" w:eastAsia="Times New Roman" w:hAnsi="Times New Roman" w:cs="Times New Roman"/>
          <w:sz w:val="24"/>
          <w:szCs w:val="24"/>
          <w:lang w:eastAsia="ru-RU"/>
        </w:rPr>
        <w:t>.</w:t>
      </w:r>
    </w:p>
    <w:p w14:paraId="789155CC" w14:textId="77777777" w:rsidR="0039482D" w:rsidRPr="00103073" w:rsidRDefault="0039482D" w:rsidP="0039482D">
      <w:pPr>
        <w:spacing w:after="0" w:line="240" w:lineRule="auto"/>
        <w:ind w:firstLine="709"/>
        <w:rPr>
          <w:rFonts w:ascii="Times New Roman" w:eastAsia="Times New Roman" w:hAnsi="Times New Roman" w:cs="Times New Roman"/>
          <w:b/>
          <w:color w:val="000000"/>
          <w:sz w:val="24"/>
          <w:szCs w:val="24"/>
          <w:lang w:eastAsia="ru-RU"/>
        </w:rPr>
      </w:pPr>
      <w:r w:rsidRPr="00103073">
        <w:rPr>
          <w:rFonts w:ascii="Times New Roman" w:eastAsia="Times New Roman" w:hAnsi="Times New Roman" w:cs="Times New Roman"/>
          <w:b/>
          <w:color w:val="000000"/>
          <w:sz w:val="24"/>
          <w:szCs w:val="24"/>
          <w:lang w:eastAsia="ru-RU"/>
        </w:rPr>
        <w:t>Компьютерный класс</w:t>
      </w:r>
    </w:p>
    <w:p w14:paraId="7A956BAA"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Компьютерный класс. 8 компьютеров с доступом к Интернет ресурсам, виртуальные лабораторные работы ("Проверка закона сохранения энергии", "Определение скорости пули с помощью баллистического маятника", "Определение модуля упругости резины", "Измерение ускорения свободного падения", "Изучение колебательного движения математического маятника", "Изучение свободных затухающих колебаний физического маятника", "Изучение изменения энтропии", "Наблюдение фазовых переходов жидкость-газ и определение критической температуры", "Распределение Максвелла", "Исследование смешанного соединения проводников", "Изучение закона Ома для полной цепи", "Наблюдение действия магнитного поля на ток", "Наблюдение явления </w:t>
      </w:r>
      <w:r w:rsidRPr="00103073">
        <w:rPr>
          <w:rFonts w:ascii="Times New Roman" w:eastAsia="Times New Roman" w:hAnsi="Times New Roman" w:cs="Times New Roman"/>
          <w:sz w:val="24"/>
          <w:szCs w:val="24"/>
          <w:lang w:eastAsia="ru-RU"/>
        </w:rPr>
        <w:lastRenderedPageBreak/>
        <w:t>электромагнитной индукции", "Измерение длины световой волны с помощью дифракционной решетки", "Исследование зависимости угла вращения плоскости поляризации от концентрации раствора", "Изучение зависимости показателя преломления воздуха от давления"</w:t>
      </w:r>
    </w:p>
    <w:p w14:paraId="51506300" w14:textId="77777777" w:rsidR="0039482D" w:rsidRPr="00103073" w:rsidRDefault="0039482D" w:rsidP="0039482D">
      <w:pPr>
        <w:spacing w:after="0" w:line="240" w:lineRule="auto"/>
        <w:rPr>
          <w:rFonts w:ascii="Times New Roman" w:eastAsia="Times New Roman" w:hAnsi="Times New Roman" w:cs="Times New Roman"/>
          <w:b/>
          <w:color w:val="000000"/>
          <w:sz w:val="24"/>
          <w:szCs w:val="24"/>
          <w:lang w:eastAsia="ru-RU"/>
        </w:rPr>
      </w:pPr>
      <w:r w:rsidRPr="00103073">
        <w:rPr>
          <w:rFonts w:ascii="Times New Roman" w:eastAsia="Times New Roman" w:hAnsi="Times New Roman" w:cs="Times New Roman"/>
          <w:b/>
          <w:color w:val="000000"/>
          <w:sz w:val="24"/>
          <w:szCs w:val="24"/>
          <w:lang w:eastAsia="ru-RU"/>
        </w:rPr>
        <w:t>Лекционная аудитория. Учебная мебель, доска, компьютер, экран с видеопроектором.</w:t>
      </w:r>
    </w:p>
    <w:p w14:paraId="13F2D5CA"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color w:val="000000"/>
          <w:sz w:val="24"/>
          <w:szCs w:val="24"/>
          <w:lang w:eastAsia="ru-RU"/>
        </w:rPr>
        <w:t>Лаборатория «Электричество»</w:t>
      </w:r>
      <w:r w:rsidRPr="00103073">
        <w:rPr>
          <w:rFonts w:ascii="Times New Roman" w:eastAsia="Times New Roman" w:hAnsi="Times New Roman" w:cs="Times New Roman"/>
          <w:b/>
          <w:color w:val="000000"/>
          <w:sz w:val="24"/>
          <w:szCs w:val="24"/>
          <w:lang w:eastAsia="ru-RU"/>
        </w:rPr>
        <w:br/>
      </w:r>
      <w:r w:rsidRPr="00103073">
        <w:rPr>
          <w:rFonts w:ascii="Times New Roman" w:eastAsia="Times New Roman" w:hAnsi="Times New Roman" w:cs="Times New Roman"/>
          <w:color w:val="000000"/>
          <w:sz w:val="24"/>
          <w:szCs w:val="24"/>
          <w:lang w:eastAsia="ru-RU"/>
        </w:rPr>
        <w:t xml:space="preserve">Учебная мебель, доска, </w:t>
      </w:r>
      <w:r w:rsidRPr="00103073">
        <w:rPr>
          <w:rFonts w:ascii="Times New Roman" w:eastAsia="Times New Roman" w:hAnsi="Times New Roman" w:cs="Times New Roman"/>
          <w:sz w:val="24"/>
          <w:szCs w:val="24"/>
          <w:lang w:eastAsia="ru-RU"/>
        </w:rPr>
        <w:t>комплект лабораторного оборудования по электромагнетизму (модуль "Источник питания" ФПЭ-ИП, модуль "Магазин емкостей" ФПЭ-МЕ, модуль "Магазин сопротивлений" ФПЭ-МС)</w:t>
      </w:r>
    </w:p>
    <w:p w14:paraId="6600513D" w14:textId="77777777" w:rsidR="0039482D" w:rsidRPr="00103073" w:rsidRDefault="0039482D" w:rsidP="0039482D">
      <w:pPr>
        <w:spacing w:after="0" w:line="240" w:lineRule="auto"/>
        <w:rPr>
          <w:rFonts w:ascii="Times New Roman" w:eastAsia="Times New Roman" w:hAnsi="Times New Roman" w:cs="Times New Roman"/>
          <w:b/>
          <w:color w:val="000000"/>
          <w:sz w:val="24"/>
          <w:szCs w:val="24"/>
          <w:lang w:eastAsia="ru-RU"/>
        </w:rPr>
      </w:pPr>
      <w:r w:rsidRPr="00103073">
        <w:rPr>
          <w:rFonts w:ascii="Times New Roman" w:eastAsia="Times New Roman" w:hAnsi="Times New Roman" w:cs="Times New Roman"/>
          <w:b/>
          <w:color w:val="000000"/>
          <w:sz w:val="24"/>
          <w:szCs w:val="24"/>
          <w:lang w:eastAsia="ru-RU"/>
        </w:rPr>
        <w:t>Лаборатория «Механика»</w:t>
      </w:r>
    </w:p>
    <w:p w14:paraId="35398D78"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Учебная мебель, доска, комплект лабораторного оборудования по механике (установка лабораторная "Маятник </w:t>
      </w:r>
      <w:proofErr w:type="spellStart"/>
      <w:r w:rsidRPr="00103073">
        <w:rPr>
          <w:rFonts w:ascii="Times New Roman" w:eastAsia="Times New Roman" w:hAnsi="Times New Roman" w:cs="Times New Roman"/>
          <w:sz w:val="24"/>
          <w:szCs w:val="24"/>
          <w:lang w:eastAsia="ru-RU"/>
        </w:rPr>
        <w:t>Обербека</w:t>
      </w:r>
      <w:proofErr w:type="spellEnd"/>
      <w:r w:rsidRPr="00103073">
        <w:rPr>
          <w:rFonts w:ascii="Times New Roman" w:eastAsia="Times New Roman" w:hAnsi="Times New Roman" w:cs="Times New Roman"/>
          <w:sz w:val="24"/>
          <w:szCs w:val="24"/>
          <w:lang w:eastAsia="ru-RU"/>
        </w:rPr>
        <w:t>" ФМ-14, установка лабораторная "Определение модуля сдвига и момента инерции крутильного маятника, установка лабораторная "Определение момента инерции тела динамическим способом" ФМ-22), допускает проведение практических занятий</w:t>
      </w:r>
    </w:p>
    <w:p w14:paraId="7BF4F52E"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color w:val="000000"/>
          <w:sz w:val="24"/>
          <w:szCs w:val="24"/>
          <w:lang w:eastAsia="ru-RU"/>
        </w:rPr>
        <w:t>Лаборатория «Молекулярная физика»</w:t>
      </w:r>
      <w:r w:rsidRPr="00103073">
        <w:rPr>
          <w:rFonts w:ascii="Times New Roman" w:eastAsia="Times New Roman" w:hAnsi="Times New Roman" w:cs="Times New Roman"/>
          <w:b/>
          <w:color w:val="000000"/>
          <w:sz w:val="24"/>
          <w:szCs w:val="24"/>
          <w:lang w:eastAsia="ru-RU"/>
        </w:rPr>
        <w:br/>
      </w:r>
      <w:r w:rsidRPr="00103073">
        <w:rPr>
          <w:rFonts w:ascii="Times New Roman" w:eastAsia="Times New Roman" w:hAnsi="Times New Roman" w:cs="Times New Roman"/>
          <w:color w:val="000000"/>
          <w:sz w:val="24"/>
          <w:szCs w:val="24"/>
          <w:lang w:eastAsia="ru-RU"/>
        </w:rPr>
        <w:t xml:space="preserve">Учебная мебель, доска, </w:t>
      </w:r>
      <w:r w:rsidRPr="00103073">
        <w:rPr>
          <w:rFonts w:ascii="Times New Roman" w:eastAsia="Times New Roman" w:hAnsi="Times New Roman" w:cs="Times New Roman"/>
          <w:sz w:val="24"/>
          <w:szCs w:val="24"/>
          <w:lang w:eastAsia="ru-RU"/>
        </w:rPr>
        <w:t xml:space="preserve">комплект лабораторного оборудования (установка для определения коэффициента взаимной диффузии воздуха и водяного пара ФПТ1-4, установка для определения отношения теплоемкостей воздуха при постоянном давлении ФПТ1-6, установка для изучения зависимости скорости звука от температуры ФПТ1-7. </w:t>
      </w:r>
    </w:p>
    <w:p w14:paraId="7F6ED593"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color w:val="000000"/>
          <w:sz w:val="24"/>
          <w:szCs w:val="24"/>
          <w:lang w:eastAsia="ru-RU"/>
        </w:rPr>
        <w:t>Лаборатория «Геометрическая оптика»</w:t>
      </w:r>
      <w:r w:rsidRPr="00103073">
        <w:rPr>
          <w:rFonts w:ascii="Times New Roman" w:eastAsia="Times New Roman" w:hAnsi="Times New Roman" w:cs="Times New Roman"/>
          <w:b/>
          <w:color w:val="000000"/>
          <w:sz w:val="24"/>
          <w:szCs w:val="24"/>
          <w:lang w:eastAsia="ru-RU"/>
        </w:rPr>
        <w:br/>
      </w:r>
      <w:r w:rsidRPr="00103073">
        <w:rPr>
          <w:rFonts w:ascii="Times New Roman" w:eastAsia="Times New Roman" w:hAnsi="Times New Roman" w:cs="Times New Roman"/>
          <w:color w:val="000000"/>
          <w:sz w:val="24"/>
          <w:szCs w:val="24"/>
          <w:lang w:eastAsia="ru-RU"/>
        </w:rPr>
        <w:t xml:space="preserve">Учебная мебель, </w:t>
      </w:r>
      <w:r w:rsidRPr="00103073">
        <w:rPr>
          <w:rFonts w:ascii="Times New Roman" w:eastAsia="Times New Roman" w:hAnsi="Times New Roman" w:cs="Times New Roman"/>
          <w:sz w:val="24"/>
          <w:szCs w:val="24"/>
          <w:lang w:eastAsia="ru-RU"/>
        </w:rPr>
        <w:t>комплект лабораторного оборудования (установка "Экспериментальная проверка закона Пуассона" ФЛ-ЯФ-ЗП, установка "Измерение периода полураспада долгоживущего изотопа" ФЛ-ЯФ-ДК)</w:t>
      </w:r>
    </w:p>
    <w:p w14:paraId="5A046FF2" w14:textId="77777777" w:rsidR="0039482D" w:rsidRDefault="0039482D" w:rsidP="0039482D">
      <w:pPr>
        <w:spacing w:after="0" w:line="240" w:lineRule="auto"/>
        <w:rPr>
          <w:rFonts w:ascii="Times New Roman" w:eastAsia="Times New Roman" w:hAnsi="Times New Roman" w:cs="Times New Roman"/>
          <w:b/>
          <w:color w:val="000000"/>
          <w:sz w:val="24"/>
          <w:szCs w:val="24"/>
          <w:lang w:eastAsia="ru-RU"/>
        </w:rPr>
      </w:pPr>
    </w:p>
    <w:p w14:paraId="77478761" w14:textId="77777777" w:rsidR="0039482D" w:rsidRDefault="0039482D" w:rsidP="0039482D">
      <w:pPr>
        <w:spacing w:after="0" w:line="240" w:lineRule="auto"/>
        <w:rPr>
          <w:rFonts w:ascii="Times New Roman" w:eastAsia="Times New Roman" w:hAnsi="Times New Roman" w:cs="Times New Roman"/>
          <w:b/>
          <w:color w:val="000000"/>
          <w:sz w:val="24"/>
          <w:szCs w:val="24"/>
          <w:lang w:eastAsia="ru-RU"/>
        </w:rPr>
      </w:pPr>
    </w:p>
    <w:p w14:paraId="0E2186BB" w14:textId="77777777" w:rsidR="0039482D" w:rsidRPr="00103073" w:rsidRDefault="0039482D" w:rsidP="0039482D">
      <w:pPr>
        <w:spacing w:after="0" w:line="240" w:lineRule="auto"/>
        <w:rPr>
          <w:rFonts w:ascii="Times New Roman" w:eastAsia="Times New Roman" w:hAnsi="Times New Roman" w:cs="Times New Roman"/>
          <w:b/>
          <w:color w:val="000000"/>
          <w:sz w:val="24"/>
          <w:szCs w:val="24"/>
          <w:lang w:eastAsia="ru-RU"/>
        </w:rPr>
      </w:pPr>
      <w:r w:rsidRPr="00103073">
        <w:rPr>
          <w:rFonts w:ascii="Times New Roman" w:eastAsia="Times New Roman" w:hAnsi="Times New Roman" w:cs="Times New Roman"/>
          <w:b/>
          <w:color w:val="000000"/>
          <w:sz w:val="24"/>
          <w:szCs w:val="24"/>
          <w:lang w:eastAsia="ru-RU"/>
        </w:rPr>
        <w:t>Лаборатория «Волновая оптика»</w:t>
      </w:r>
    </w:p>
    <w:p w14:paraId="373A7C64"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color w:val="000000"/>
          <w:sz w:val="24"/>
          <w:szCs w:val="24"/>
          <w:lang w:eastAsia="ru-RU"/>
        </w:rPr>
        <w:t xml:space="preserve">Учебная мебель, </w:t>
      </w:r>
      <w:r w:rsidRPr="00103073">
        <w:rPr>
          <w:rFonts w:ascii="Times New Roman" w:eastAsia="Times New Roman" w:hAnsi="Times New Roman" w:cs="Times New Roman"/>
          <w:sz w:val="24"/>
          <w:szCs w:val="24"/>
          <w:lang w:eastAsia="ru-RU"/>
        </w:rPr>
        <w:t>комплект лабораторного оборудования (установка "Изучение внешнего фотоэффекта", установка "Изучение дифракционной решетки и дисперсионной стеклянной призмы", лабораторная установка "Оптическая активность"), допускает проведение практических занятий</w:t>
      </w:r>
    </w:p>
    <w:p w14:paraId="59C2D49B" w14:textId="77777777" w:rsidR="0039482D" w:rsidRPr="00103073" w:rsidRDefault="0039482D" w:rsidP="0039482D">
      <w:pPr>
        <w:spacing w:after="0" w:line="240" w:lineRule="auto"/>
        <w:jc w:val="both"/>
        <w:rPr>
          <w:rFonts w:ascii="Times New Roman" w:eastAsia="Times New Roman" w:hAnsi="Times New Roman" w:cs="Times New Roman"/>
          <w:b/>
          <w:color w:val="000000"/>
          <w:sz w:val="24"/>
          <w:szCs w:val="24"/>
          <w:lang w:eastAsia="ru-RU"/>
        </w:rPr>
      </w:pPr>
      <w:r w:rsidRPr="00103073">
        <w:rPr>
          <w:rFonts w:ascii="Times New Roman" w:eastAsia="Times New Roman" w:hAnsi="Times New Roman" w:cs="Times New Roman"/>
          <w:b/>
          <w:color w:val="000000"/>
          <w:sz w:val="24"/>
          <w:szCs w:val="24"/>
          <w:lang w:eastAsia="ru-RU"/>
        </w:rPr>
        <w:t xml:space="preserve">Научно-исследовательская лаборатория кафедры                                                          </w:t>
      </w:r>
    </w:p>
    <w:p w14:paraId="226314B4"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color w:val="000000"/>
          <w:sz w:val="24"/>
          <w:szCs w:val="24"/>
          <w:lang w:eastAsia="ru-RU"/>
        </w:rPr>
        <w:t xml:space="preserve">Учебная мебель, доска, </w:t>
      </w:r>
      <w:r w:rsidRPr="00103073">
        <w:rPr>
          <w:rFonts w:ascii="Times New Roman" w:eastAsia="Times New Roman" w:hAnsi="Times New Roman" w:cs="Times New Roman"/>
          <w:sz w:val="24"/>
          <w:szCs w:val="24"/>
          <w:lang w:eastAsia="ru-RU"/>
        </w:rPr>
        <w:t>видеопроектор, лабораторное оборудование ("Крутильный маятник Поля", установка лабораторная "Закон Бойля-Мариотта", установка лабораторная "Постоянная Планка")</w:t>
      </w:r>
    </w:p>
    <w:p w14:paraId="4E1E016D"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p>
    <w:p w14:paraId="702989BD"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0495FB05"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08CB9CE7"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064EF23C"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1DAF90A3"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734C7077"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5683685C" w14:textId="6F382B05" w:rsidR="0039482D" w:rsidRDefault="0039482D" w:rsidP="0039482D">
      <w:pPr>
        <w:spacing w:after="0" w:line="240" w:lineRule="auto"/>
        <w:jc w:val="center"/>
        <w:rPr>
          <w:rFonts w:ascii="Times New Roman" w:eastAsia="Times New Roman" w:hAnsi="Times New Roman" w:cs="Times New Roman"/>
          <w:b/>
          <w:sz w:val="20"/>
          <w:szCs w:val="20"/>
          <w:lang w:eastAsia="ru-RU"/>
        </w:rPr>
      </w:pPr>
    </w:p>
    <w:p w14:paraId="58D7422C" w14:textId="5512666D" w:rsidR="00E83EC9" w:rsidRDefault="00E83EC9" w:rsidP="0039482D">
      <w:pPr>
        <w:spacing w:after="0" w:line="240" w:lineRule="auto"/>
        <w:jc w:val="center"/>
        <w:rPr>
          <w:rFonts w:ascii="Times New Roman" w:eastAsia="Times New Roman" w:hAnsi="Times New Roman" w:cs="Times New Roman"/>
          <w:b/>
          <w:sz w:val="20"/>
          <w:szCs w:val="20"/>
          <w:lang w:eastAsia="ru-RU"/>
        </w:rPr>
      </w:pPr>
    </w:p>
    <w:p w14:paraId="3DF058A3" w14:textId="4885346A" w:rsidR="00E83EC9" w:rsidRDefault="00E83EC9" w:rsidP="0039482D">
      <w:pPr>
        <w:spacing w:after="0" w:line="240" w:lineRule="auto"/>
        <w:jc w:val="center"/>
        <w:rPr>
          <w:rFonts w:ascii="Times New Roman" w:eastAsia="Times New Roman" w:hAnsi="Times New Roman" w:cs="Times New Roman"/>
          <w:b/>
          <w:sz w:val="20"/>
          <w:szCs w:val="20"/>
          <w:lang w:eastAsia="ru-RU"/>
        </w:rPr>
      </w:pPr>
    </w:p>
    <w:p w14:paraId="3938A01F" w14:textId="4C63A864" w:rsidR="00E83EC9" w:rsidRDefault="00E83EC9" w:rsidP="0039482D">
      <w:pPr>
        <w:spacing w:after="0" w:line="240" w:lineRule="auto"/>
        <w:jc w:val="center"/>
        <w:rPr>
          <w:rFonts w:ascii="Times New Roman" w:eastAsia="Times New Roman" w:hAnsi="Times New Roman" w:cs="Times New Roman"/>
          <w:b/>
          <w:sz w:val="20"/>
          <w:szCs w:val="20"/>
          <w:lang w:eastAsia="ru-RU"/>
        </w:rPr>
      </w:pPr>
    </w:p>
    <w:p w14:paraId="263FEA15" w14:textId="7D03F4BA" w:rsidR="00E83EC9" w:rsidRDefault="00E83EC9" w:rsidP="0039482D">
      <w:pPr>
        <w:spacing w:after="0" w:line="240" w:lineRule="auto"/>
        <w:jc w:val="center"/>
        <w:rPr>
          <w:rFonts w:ascii="Times New Roman" w:eastAsia="Times New Roman" w:hAnsi="Times New Roman" w:cs="Times New Roman"/>
          <w:b/>
          <w:sz w:val="20"/>
          <w:szCs w:val="20"/>
          <w:lang w:eastAsia="ru-RU"/>
        </w:rPr>
      </w:pPr>
    </w:p>
    <w:p w14:paraId="1BD08041" w14:textId="28D4FAAE" w:rsidR="00E83EC9" w:rsidRDefault="00E83EC9" w:rsidP="0039482D">
      <w:pPr>
        <w:spacing w:after="0" w:line="240" w:lineRule="auto"/>
        <w:jc w:val="center"/>
        <w:rPr>
          <w:rFonts w:ascii="Times New Roman" w:eastAsia="Times New Roman" w:hAnsi="Times New Roman" w:cs="Times New Roman"/>
          <w:b/>
          <w:sz w:val="20"/>
          <w:szCs w:val="20"/>
          <w:lang w:eastAsia="ru-RU"/>
        </w:rPr>
      </w:pPr>
    </w:p>
    <w:p w14:paraId="0DA1C07A" w14:textId="1161C4F1" w:rsidR="00E83EC9" w:rsidRDefault="00E83EC9" w:rsidP="0039482D">
      <w:pPr>
        <w:spacing w:after="0" w:line="240" w:lineRule="auto"/>
        <w:jc w:val="center"/>
        <w:rPr>
          <w:rFonts w:ascii="Times New Roman" w:eastAsia="Times New Roman" w:hAnsi="Times New Roman" w:cs="Times New Roman"/>
          <w:b/>
          <w:sz w:val="20"/>
          <w:szCs w:val="20"/>
          <w:lang w:eastAsia="ru-RU"/>
        </w:rPr>
      </w:pPr>
    </w:p>
    <w:p w14:paraId="6ECD0300" w14:textId="49F912B5" w:rsidR="00E83EC9" w:rsidRDefault="00E83EC9" w:rsidP="0039482D">
      <w:pPr>
        <w:spacing w:after="0" w:line="240" w:lineRule="auto"/>
        <w:jc w:val="center"/>
        <w:rPr>
          <w:rFonts w:ascii="Times New Roman" w:eastAsia="Times New Roman" w:hAnsi="Times New Roman" w:cs="Times New Roman"/>
          <w:b/>
          <w:sz w:val="20"/>
          <w:szCs w:val="20"/>
          <w:lang w:eastAsia="ru-RU"/>
        </w:rPr>
      </w:pPr>
    </w:p>
    <w:p w14:paraId="734F7F65" w14:textId="4BD73722" w:rsidR="00E83EC9" w:rsidRDefault="00E83EC9" w:rsidP="0039482D">
      <w:pPr>
        <w:spacing w:after="0" w:line="240" w:lineRule="auto"/>
        <w:jc w:val="center"/>
        <w:rPr>
          <w:rFonts w:ascii="Times New Roman" w:eastAsia="Times New Roman" w:hAnsi="Times New Roman" w:cs="Times New Roman"/>
          <w:b/>
          <w:sz w:val="20"/>
          <w:szCs w:val="20"/>
          <w:lang w:eastAsia="ru-RU"/>
        </w:rPr>
      </w:pPr>
    </w:p>
    <w:p w14:paraId="1A6AED7E" w14:textId="1325C1F5" w:rsidR="00E83EC9" w:rsidRDefault="00E83EC9" w:rsidP="0039482D">
      <w:pPr>
        <w:spacing w:after="0" w:line="240" w:lineRule="auto"/>
        <w:jc w:val="center"/>
        <w:rPr>
          <w:rFonts w:ascii="Times New Roman" w:eastAsia="Times New Roman" w:hAnsi="Times New Roman" w:cs="Times New Roman"/>
          <w:b/>
          <w:sz w:val="20"/>
          <w:szCs w:val="20"/>
          <w:lang w:eastAsia="ru-RU"/>
        </w:rPr>
      </w:pPr>
    </w:p>
    <w:p w14:paraId="2A8E9CE9" w14:textId="77777777" w:rsidR="00E83EC9" w:rsidRPr="00103073" w:rsidRDefault="00E83EC9" w:rsidP="0039482D">
      <w:pPr>
        <w:spacing w:after="0" w:line="240" w:lineRule="auto"/>
        <w:jc w:val="center"/>
        <w:rPr>
          <w:rFonts w:ascii="Times New Roman" w:eastAsia="Times New Roman" w:hAnsi="Times New Roman" w:cs="Times New Roman"/>
          <w:b/>
          <w:sz w:val="20"/>
          <w:szCs w:val="20"/>
          <w:lang w:eastAsia="ru-RU"/>
        </w:rPr>
      </w:pPr>
    </w:p>
    <w:p w14:paraId="0A477741"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72B6A651"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641769FC"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7149CC6C"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3734504F" w14:textId="77777777" w:rsidR="0039482D" w:rsidRPr="00103073" w:rsidRDefault="0039482D" w:rsidP="0039482D">
      <w:pPr>
        <w:tabs>
          <w:tab w:val="left" w:pos="3255"/>
        </w:tabs>
        <w:spacing w:after="0" w:line="240" w:lineRule="auto"/>
        <w:jc w:val="center"/>
        <w:rPr>
          <w:rFonts w:ascii="Times New Roman" w:eastAsia="Times New Roman" w:hAnsi="Times New Roman" w:cs="Times New Roman"/>
          <w:b/>
          <w:sz w:val="20"/>
          <w:szCs w:val="20"/>
          <w:lang w:eastAsia="ru-RU"/>
        </w:rPr>
      </w:pPr>
    </w:p>
    <w:p w14:paraId="709F7E76" w14:textId="77777777" w:rsidR="0039482D" w:rsidRPr="00103073" w:rsidRDefault="0039482D" w:rsidP="0039482D">
      <w:pPr>
        <w:tabs>
          <w:tab w:val="left" w:pos="3255"/>
        </w:tabs>
        <w:spacing w:after="0" w:line="240" w:lineRule="auto"/>
        <w:jc w:val="center"/>
        <w:rPr>
          <w:rFonts w:ascii="Times New Roman" w:eastAsia="Times New Roman" w:hAnsi="Times New Roman" w:cs="Times New Roman"/>
          <w:b/>
          <w:sz w:val="20"/>
          <w:szCs w:val="20"/>
          <w:lang w:eastAsia="ru-RU"/>
        </w:rPr>
      </w:pPr>
      <w:r w:rsidRPr="00103073">
        <w:rPr>
          <w:rFonts w:ascii="Times New Roman" w:eastAsia="Times New Roman" w:hAnsi="Times New Roman" w:cs="Times New Roman"/>
          <w:b/>
          <w:sz w:val="20"/>
          <w:szCs w:val="20"/>
          <w:lang w:eastAsia="ru-RU"/>
        </w:rPr>
        <w:t>МИНОБРНАУКИ РОССИИ</w:t>
      </w:r>
    </w:p>
    <w:p w14:paraId="31C3639D"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 xml:space="preserve">Федеральное государственное бюджетное образовательное учреждение </w:t>
      </w:r>
    </w:p>
    <w:p w14:paraId="2FD1437F" w14:textId="77777777" w:rsidR="0039482D" w:rsidRPr="00103073" w:rsidRDefault="0039482D" w:rsidP="0039482D">
      <w:pPr>
        <w:spacing w:after="0" w:line="240" w:lineRule="auto"/>
        <w:jc w:val="center"/>
        <w:rPr>
          <w:rFonts w:ascii="Times New Roman" w:eastAsia="Times New Roman" w:hAnsi="Times New Roman" w:cs="Times New Roman"/>
          <w:sz w:val="20"/>
          <w:szCs w:val="20"/>
          <w:lang w:eastAsia="ru-RU"/>
        </w:rPr>
      </w:pPr>
      <w:r w:rsidRPr="00103073">
        <w:rPr>
          <w:rFonts w:ascii="Times New Roman" w:eastAsia="Times New Roman" w:hAnsi="Times New Roman" w:cs="Times New Roman"/>
          <w:sz w:val="20"/>
          <w:szCs w:val="20"/>
          <w:lang w:eastAsia="ru-RU"/>
        </w:rPr>
        <w:t xml:space="preserve">высшего образования </w:t>
      </w:r>
    </w:p>
    <w:p w14:paraId="0A17213A" w14:textId="77777777" w:rsidR="0039482D" w:rsidRPr="00103073" w:rsidRDefault="0039482D" w:rsidP="0039482D">
      <w:pPr>
        <w:spacing w:after="0" w:line="240" w:lineRule="auto"/>
        <w:jc w:val="center"/>
        <w:rPr>
          <w:rFonts w:ascii="Times New Roman" w:eastAsia="Times New Roman" w:hAnsi="Times New Roman" w:cs="Times New Roman"/>
          <w:b/>
          <w:bCs/>
          <w:sz w:val="28"/>
          <w:szCs w:val="28"/>
          <w:lang w:eastAsia="ru-RU"/>
        </w:rPr>
      </w:pPr>
      <w:r w:rsidRPr="00103073">
        <w:rPr>
          <w:rFonts w:ascii="Times New Roman" w:eastAsia="Times New Roman" w:hAnsi="Times New Roman" w:cs="Times New Roman"/>
          <w:b/>
          <w:bCs/>
          <w:sz w:val="28"/>
          <w:szCs w:val="28"/>
          <w:lang w:eastAsia="ru-RU"/>
        </w:rPr>
        <w:t xml:space="preserve"> «Ухтинский государственный технический университет»</w:t>
      </w:r>
    </w:p>
    <w:p w14:paraId="3462697D" w14:textId="77777777" w:rsidR="0039482D" w:rsidRPr="00103073" w:rsidRDefault="0039482D" w:rsidP="0039482D">
      <w:pPr>
        <w:spacing w:after="0" w:line="240" w:lineRule="auto"/>
        <w:jc w:val="center"/>
        <w:rPr>
          <w:rFonts w:ascii="Times New Roman" w:eastAsia="Times New Roman" w:hAnsi="Times New Roman" w:cs="Times New Roman"/>
          <w:b/>
          <w:bCs/>
          <w:sz w:val="28"/>
          <w:szCs w:val="28"/>
          <w:lang w:eastAsia="ru-RU"/>
        </w:rPr>
      </w:pPr>
      <w:r w:rsidRPr="00103073">
        <w:rPr>
          <w:rFonts w:ascii="Times New Roman" w:eastAsia="Times New Roman" w:hAnsi="Times New Roman" w:cs="Times New Roman"/>
          <w:b/>
          <w:bCs/>
          <w:sz w:val="28"/>
          <w:szCs w:val="28"/>
          <w:lang w:eastAsia="ru-RU"/>
        </w:rPr>
        <w:lastRenderedPageBreak/>
        <w:t>ФГБОУ ВО «УГТУ»</w:t>
      </w:r>
    </w:p>
    <w:p w14:paraId="3E75BBD3" w14:textId="77777777" w:rsidR="0039482D" w:rsidRPr="00103073" w:rsidRDefault="0039482D" w:rsidP="0039482D">
      <w:pPr>
        <w:spacing w:after="0" w:line="240" w:lineRule="auto"/>
        <w:jc w:val="center"/>
        <w:rPr>
          <w:rFonts w:ascii="Times New Roman" w:eastAsia="Times New Roman" w:hAnsi="Times New Roman" w:cs="Times New Roman"/>
          <w:b/>
          <w:bCs/>
          <w:sz w:val="28"/>
          <w:szCs w:val="28"/>
          <w:lang w:eastAsia="ru-RU"/>
        </w:rPr>
      </w:pPr>
    </w:p>
    <w:p w14:paraId="45B35835" w14:textId="77777777" w:rsidR="0039482D" w:rsidRPr="00103073" w:rsidRDefault="0039482D" w:rsidP="0039482D">
      <w:pPr>
        <w:spacing w:after="0" w:line="240" w:lineRule="auto"/>
        <w:jc w:val="center"/>
        <w:rPr>
          <w:rFonts w:ascii="Times New Roman" w:eastAsia="Times New Roman" w:hAnsi="Times New Roman" w:cs="Times New Roman"/>
          <w:b/>
          <w:bCs/>
          <w:sz w:val="28"/>
          <w:szCs w:val="28"/>
          <w:lang w:eastAsia="ru-RU"/>
        </w:rPr>
      </w:pPr>
    </w:p>
    <w:p w14:paraId="0C4BB8D5" w14:textId="77777777" w:rsidR="0039482D" w:rsidRPr="00103073" w:rsidRDefault="00FC19AD" w:rsidP="0039482D">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Нефтегазовый факультет </w:t>
      </w:r>
    </w:p>
    <w:p w14:paraId="4FFE731C" w14:textId="77777777" w:rsidR="0039482D" w:rsidRPr="00103073" w:rsidRDefault="0039482D" w:rsidP="0039482D">
      <w:pPr>
        <w:spacing w:after="0" w:line="240" w:lineRule="auto"/>
        <w:jc w:val="center"/>
        <w:rPr>
          <w:rFonts w:ascii="Times New Roman" w:eastAsia="Times New Roman" w:hAnsi="Times New Roman" w:cs="Times New Roman"/>
          <w:bCs/>
          <w:sz w:val="28"/>
          <w:szCs w:val="28"/>
          <w:lang w:eastAsia="ru-RU"/>
        </w:rPr>
      </w:pPr>
      <w:r w:rsidRPr="00103073">
        <w:rPr>
          <w:rFonts w:ascii="Times New Roman" w:eastAsia="Times New Roman" w:hAnsi="Times New Roman" w:cs="Times New Roman"/>
          <w:sz w:val="28"/>
          <w:szCs w:val="20"/>
          <w:vertAlign w:val="superscript"/>
          <w:lang w:eastAsia="ru-RU"/>
        </w:rPr>
        <w:t xml:space="preserve">                      </w:t>
      </w:r>
    </w:p>
    <w:p w14:paraId="6F92C7B2" w14:textId="12F7FD72" w:rsidR="0039482D" w:rsidRPr="00103073" w:rsidRDefault="00FC19AD" w:rsidP="0039482D">
      <w:pPr>
        <w:keepNext/>
        <w:spacing w:after="0" w:line="240" w:lineRule="auto"/>
        <w:jc w:val="center"/>
        <w:outlineLvl w:val="3"/>
        <w:rPr>
          <w:rFonts w:ascii="Times New Roman" w:eastAsia="Times New Roman" w:hAnsi="Times New Roman" w:cs="Times New Roman"/>
          <w:bCs/>
          <w:i/>
          <w:sz w:val="28"/>
          <w:szCs w:val="28"/>
          <w:lang w:eastAsia="ru-RU"/>
        </w:rPr>
      </w:pPr>
      <w:r>
        <w:rPr>
          <w:rFonts w:ascii="Times New Roman" w:eastAsia="Times New Roman" w:hAnsi="Times New Roman" w:cs="Times New Roman"/>
          <w:sz w:val="28"/>
          <w:szCs w:val="28"/>
          <w:lang w:eastAsia="ru-RU"/>
        </w:rPr>
        <w:t xml:space="preserve">Кафедра физики </w:t>
      </w:r>
    </w:p>
    <w:p w14:paraId="6D03DF4A" w14:textId="77777777" w:rsidR="0039482D" w:rsidRPr="00103073" w:rsidRDefault="0039482D" w:rsidP="0039482D">
      <w:pPr>
        <w:keepNext/>
        <w:spacing w:before="240" w:after="60" w:line="240" w:lineRule="auto"/>
        <w:jc w:val="center"/>
        <w:outlineLvl w:val="3"/>
        <w:rPr>
          <w:rFonts w:ascii="Calibri" w:eastAsia="Times New Roman" w:hAnsi="Calibri" w:cs="Times New Roman"/>
          <w:bCs/>
          <w:sz w:val="28"/>
          <w:szCs w:val="28"/>
          <w:lang w:eastAsia="ru-RU"/>
        </w:rPr>
      </w:pPr>
      <w:r w:rsidRPr="00103073">
        <w:rPr>
          <w:rFonts w:ascii="Calibri" w:eastAsia="Times New Roman" w:hAnsi="Calibri" w:cs="Times New Roman"/>
          <w:bCs/>
          <w:sz w:val="28"/>
          <w:szCs w:val="28"/>
          <w:vertAlign w:val="superscript"/>
          <w:lang w:eastAsia="ru-RU"/>
        </w:rPr>
        <w:t xml:space="preserve">                       </w:t>
      </w:r>
    </w:p>
    <w:p w14:paraId="4899FBD0" w14:textId="77777777" w:rsidR="0039482D" w:rsidRPr="00103073" w:rsidRDefault="0039482D" w:rsidP="0039482D">
      <w:pPr>
        <w:spacing w:after="0" w:line="240" w:lineRule="auto"/>
        <w:rPr>
          <w:rFonts w:ascii="Times New Roman" w:eastAsia="Times New Roman" w:hAnsi="Times New Roman" w:cs="Times New Roman"/>
          <w:sz w:val="20"/>
          <w:szCs w:val="20"/>
          <w:lang w:eastAsia="ru-RU"/>
        </w:rPr>
      </w:pPr>
    </w:p>
    <w:p w14:paraId="565E43FC" w14:textId="77777777" w:rsidR="0039482D" w:rsidRPr="00103073" w:rsidRDefault="0039482D" w:rsidP="0039482D">
      <w:pPr>
        <w:spacing w:after="0" w:line="240" w:lineRule="auto"/>
        <w:rPr>
          <w:rFonts w:ascii="Times New Roman" w:eastAsia="Times New Roman" w:hAnsi="Times New Roman" w:cs="Times New Roman"/>
          <w:sz w:val="20"/>
          <w:szCs w:val="20"/>
          <w:lang w:eastAsia="ru-RU"/>
        </w:rPr>
      </w:pPr>
    </w:p>
    <w:p w14:paraId="79630A30" w14:textId="77777777" w:rsidR="0039482D" w:rsidRPr="00103073" w:rsidRDefault="0039482D" w:rsidP="0039482D">
      <w:pPr>
        <w:spacing w:after="0" w:line="240" w:lineRule="auto"/>
        <w:rPr>
          <w:rFonts w:ascii="Times New Roman" w:eastAsia="Times New Roman" w:hAnsi="Times New Roman" w:cs="Times New Roman"/>
          <w:sz w:val="20"/>
          <w:szCs w:val="20"/>
          <w:lang w:eastAsia="ru-RU"/>
        </w:rPr>
      </w:pPr>
    </w:p>
    <w:p w14:paraId="678AC600" w14:textId="77777777" w:rsidR="0039482D" w:rsidRPr="00103073" w:rsidRDefault="0039482D" w:rsidP="0039482D">
      <w:pPr>
        <w:spacing w:after="0" w:line="240" w:lineRule="auto"/>
        <w:jc w:val="center"/>
        <w:rPr>
          <w:rFonts w:ascii="Times New Roman" w:eastAsia="Times New Roman" w:hAnsi="Times New Roman" w:cs="Times New Roman"/>
          <w:b/>
          <w:sz w:val="36"/>
          <w:szCs w:val="36"/>
          <w:lang w:eastAsia="ru-RU"/>
        </w:rPr>
      </w:pPr>
    </w:p>
    <w:p w14:paraId="51DAE3DD" w14:textId="77777777" w:rsidR="0039482D" w:rsidRPr="00103073" w:rsidRDefault="0039482D" w:rsidP="0039482D">
      <w:pPr>
        <w:spacing w:after="0" w:line="240" w:lineRule="auto"/>
        <w:jc w:val="center"/>
        <w:rPr>
          <w:rFonts w:ascii="Times New Roman" w:eastAsia="Times New Roman" w:hAnsi="Times New Roman" w:cs="Times New Roman"/>
          <w:b/>
          <w:sz w:val="32"/>
          <w:szCs w:val="32"/>
          <w:lang w:eastAsia="ru-RU"/>
        </w:rPr>
      </w:pPr>
      <w:r w:rsidRPr="00103073">
        <w:rPr>
          <w:rFonts w:ascii="Times New Roman" w:eastAsia="Times New Roman" w:hAnsi="Times New Roman" w:cs="Times New Roman"/>
          <w:b/>
          <w:sz w:val="32"/>
          <w:szCs w:val="32"/>
          <w:lang w:eastAsia="ru-RU"/>
        </w:rPr>
        <w:t>ФОНД ОЦЕНОЧНЫХ СРЕДСТВ</w:t>
      </w:r>
    </w:p>
    <w:p w14:paraId="55646469" w14:textId="77777777" w:rsidR="0039482D" w:rsidRPr="00103073" w:rsidRDefault="0039482D" w:rsidP="0039482D">
      <w:pPr>
        <w:keepNext/>
        <w:spacing w:before="240" w:after="60" w:line="240" w:lineRule="auto"/>
        <w:jc w:val="center"/>
        <w:outlineLvl w:val="3"/>
        <w:rPr>
          <w:rFonts w:ascii="Times New Roman" w:eastAsia="Times New Roman" w:hAnsi="Times New Roman" w:cs="Times New Roman"/>
          <w:bCs/>
          <w:sz w:val="32"/>
          <w:szCs w:val="32"/>
          <w:lang w:eastAsia="ru-RU"/>
        </w:rPr>
      </w:pPr>
      <w:r w:rsidRPr="00103073">
        <w:rPr>
          <w:rFonts w:ascii="Times New Roman" w:eastAsia="Times New Roman" w:hAnsi="Times New Roman" w:cs="Times New Roman"/>
          <w:bCs/>
          <w:sz w:val="32"/>
          <w:szCs w:val="32"/>
          <w:lang w:eastAsia="ru-RU"/>
        </w:rPr>
        <w:t>ПО ДИСЦИПЛИНЕ</w:t>
      </w:r>
    </w:p>
    <w:p w14:paraId="076CE2CB" w14:textId="77777777" w:rsidR="0039482D" w:rsidRPr="00103073" w:rsidRDefault="0039482D" w:rsidP="0039482D">
      <w:pPr>
        <w:keepNext/>
        <w:spacing w:before="240" w:after="60" w:line="360" w:lineRule="auto"/>
        <w:jc w:val="center"/>
        <w:outlineLvl w:val="3"/>
        <w:rPr>
          <w:rFonts w:ascii="Times New Roman" w:eastAsia="Times New Roman" w:hAnsi="Times New Roman" w:cs="Times New Roman"/>
          <w:bCs/>
          <w:sz w:val="28"/>
          <w:szCs w:val="28"/>
          <w:lang w:eastAsia="ru-RU"/>
        </w:rPr>
      </w:pPr>
      <w:r w:rsidRPr="00103073">
        <w:rPr>
          <w:rFonts w:ascii="Times New Roman" w:eastAsia="Times New Roman" w:hAnsi="Times New Roman" w:cs="Times New Roman"/>
          <w:b/>
          <w:bCs/>
          <w:sz w:val="28"/>
          <w:szCs w:val="28"/>
          <w:lang w:eastAsia="ru-RU"/>
        </w:rPr>
        <w:t>Физика</w:t>
      </w:r>
    </w:p>
    <w:p w14:paraId="774546A2" w14:textId="77777777" w:rsidR="0039482D" w:rsidRPr="00103073" w:rsidRDefault="0039482D" w:rsidP="0039482D">
      <w:pPr>
        <w:spacing w:after="0" w:line="360" w:lineRule="auto"/>
        <w:jc w:val="center"/>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направление подготовки бакалавров</w:t>
      </w:r>
    </w:p>
    <w:p w14:paraId="37B39A3B" w14:textId="77777777" w:rsidR="0039482D" w:rsidRPr="00103073" w:rsidRDefault="0039482D" w:rsidP="0039482D">
      <w:pPr>
        <w:tabs>
          <w:tab w:val="left" w:pos="585"/>
          <w:tab w:val="center" w:pos="4959"/>
        </w:tabs>
        <w:spacing w:after="0" w:line="240" w:lineRule="auto"/>
        <w:jc w:val="center"/>
        <w:rPr>
          <w:rFonts w:ascii="Times New Roman" w:eastAsia="Times New Roman" w:hAnsi="Times New Roman" w:cs="Times New Roman"/>
          <w:color w:val="000000"/>
          <w:sz w:val="32"/>
          <w:szCs w:val="32"/>
          <w:lang w:eastAsia="ru-RU"/>
        </w:rPr>
      </w:pPr>
      <w:r w:rsidRPr="00103073">
        <w:rPr>
          <w:rFonts w:ascii="Times New Roman" w:eastAsia="Times New Roman" w:hAnsi="Times New Roman" w:cs="Times New Roman"/>
          <w:color w:val="000000"/>
          <w:sz w:val="32"/>
          <w:szCs w:val="32"/>
          <w:lang w:eastAsia="ru-RU"/>
        </w:rPr>
        <w:t xml:space="preserve">27.03.01 </w:t>
      </w:r>
    </w:p>
    <w:p w14:paraId="00309A23" w14:textId="77777777" w:rsidR="0039482D" w:rsidRPr="00103073" w:rsidRDefault="0039482D" w:rsidP="0039482D">
      <w:pPr>
        <w:tabs>
          <w:tab w:val="left" w:pos="585"/>
          <w:tab w:val="center" w:pos="4959"/>
        </w:tabs>
        <w:spacing w:after="0" w:line="240" w:lineRule="auto"/>
        <w:jc w:val="center"/>
        <w:rPr>
          <w:rFonts w:ascii="Times New Roman" w:eastAsia="Times New Roman" w:hAnsi="Times New Roman" w:cs="Times New Roman"/>
          <w:sz w:val="32"/>
          <w:szCs w:val="32"/>
          <w:u w:val="single"/>
          <w:vertAlign w:val="superscript"/>
          <w:lang w:eastAsia="ru-RU"/>
        </w:rPr>
      </w:pPr>
      <w:r w:rsidRPr="00103073">
        <w:rPr>
          <w:rFonts w:ascii="Times New Roman" w:eastAsia="Times New Roman" w:hAnsi="Times New Roman" w:cs="Times New Roman"/>
          <w:color w:val="000000"/>
          <w:sz w:val="32"/>
          <w:szCs w:val="32"/>
          <w:lang w:eastAsia="ru-RU"/>
        </w:rPr>
        <w:t xml:space="preserve">Стандартизация и метрология </w:t>
      </w:r>
      <w:r w:rsidRPr="00103073">
        <w:rPr>
          <w:rFonts w:ascii="Times New Roman" w:eastAsia="Times New Roman" w:hAnsi="Times New Roman" w:cs="Times New Roman"/>
          <w:sz w:val="32"/>
          <w:szCs w:val="32"/>
          <w:u w:val="single"/>
          <w:lang w:eastAsia="ru-RU"/>
        </w:rPr>
        <w:t xml:space="preserve"> </w:t>
      </w:r>
    </w:p>
    <w:p w14:paraId="6395D5E1" w14:textId="77777777" w:rsidR="0039482D" w:rsidRPr="00103073" w:rsidRDefault="0039482D" w:rsidP="0039482D">
      <w:pPr>
        <w:spacing w:after="0" w:line="360" w:lineRule="auto"/>
        <w:jc w:val="center"/>
        <w:rPr>
          <w:rFonts w:ascii="Times New Roman" w:eastAsia="Times New Roman" w:hAnsi="Times New Roman" w:cs="Times New Roman"/>
          <w:sz w:val="24"/>
          <w:szCs w:val="24"/>
          <w:lang w:eastAsia="ru-RU"/>
        </w:rPr>
      </w:pPr>
    </w:p>
    <w:p w14:paraId="063AF62E" w14:textId="77777777" w:rsidR="0039482D" w:rsidRPr="00103073" w:rsidRDefault="0039482D" w:rsidP="0039482D">
      <w:pPr>
        <w:spacing w:after="0" w:line="360" w:lineRule="auto"/>
        <w:jc w:val="center"/>
        <w:rPr>
          <w:rFonts w:ascii="Times New Roman" w:eastAsia="Times New Roman" w:hAnsi="Times New Roman" w:cs="Times New Roman"/>
          <w:sz w:val="24"/>
          <w:szCs w:val="24"/>
          <w:lang w:eastAsia="ru-RU"/>
        </w:rPr>
      </w:pPr>
    </w:p>
    <w:p w14:paraId="1F02F19E" w14:textId="77777777" w:rsidR="0039482D" w:rsidRPr="00103073" w:rsidRDefault="0039482D" w:rsidP="0039482D">
      <w:pPr>
        <w:spacing w:after="0" w:line="360" w:lineRule="auto"/>
        <w:jc w:val="center"/>
        <w:rPr>
          <w:rFonts w:ascii="Times New Roman" w:eastAsia="Times New Roman" w:hAnsi="Times New Roman" w:cs="Times New Roman"/>
          <w:sz w:val="24"/>
          <w:szCs w:val="24"/>
          <w:lang w:eastAsia="ru-RU"/>
        </w:rPr>
      </w:pPr>
    </w:p>
    <w:p w14:paraId="4EFC08FF" w14:textId="77777777" w:rsidR="0039482D" w:rsidRPr="00103073" w:rsidRDefault="0039482D" w:rsidP="0039482D">
      <w:pPr>
        <w:spacing w:after="0" w:line="360" w:lineRule="auto"/>
        <w:rPr>
          <w:rFonts w:ascii="Times New Roman" w:eastAsia="Times New Roman" w:hAnsi="Times New Roman" w:cs="Times New Roman"/>
          <w:sz w:val="24"/>
          <w:szCs w:val="24"/>
          <w:lang w:eastAsia="ru-RU"/>
        </w:rPr>
      </w:pPr>
    </w:p>
    <w:p w14:paraId="35F20D3B" w14:textId="77777777" w:rsidR="0039482D" w:rsidRPr="00103073" w:rsidRDefault="0039482D" w:rsidP="0039482D">
      <w:pPr>
        <w:spacing w:after="0" w:line="360" w:lineRule="auto"/>
        <w:rPr>
          <w:rFonts w:ascii="Times New Roman" w:eastAsia="Times New Roman" w:hAnsi="Times New Roman" w:cs="Times New Roman"/>
          <w:sz w:val="24"/>
          <w:szCs w:val="24"/>
          <w:lang w:eastAsia="ru-RU"/>
        </w:rPr>
      </w:pPr>
    </w:p>
    <w:p w14:paraId="21F26E2C" w14:textId="77777777" w:rsidR="0039482D" w:rsidRPr="00103073" w:rsidRDefault="0039482D" w:rsidP="0039482D">
      <w:pPr>
        <w:spacing w:after="0" w:line="360" w:lineRule="auto"/>
        <w:rPr>
          <w:rFonts w:ascii="Times New Roman" w:eastAsia="Times New Roman" w:hAnsi="Times New Roman" w:cs="Times New Roman"/>
          <w:sz w:val="24"/>
          <w:szCs w:val="24"/>
          <w:lang w:eastAsia="ru-RU"/>
        </w:rPr>
      </w:pPr>
    </w:p>
    <w:p w14:paraId="6C794A60" w14:textId="1FD5D67E" w:rsidR="00FC19AD" w:rsidRPr="00FC19AD" w:rsidRDefault="00FC19AD" w:rsidP="00FC19AD">
      <w:pPr>
        <w:spacing w:after="0" w:line="240" w:lineRule="auto"/>
        <w:rPr>
          <w:rFonts w:ascii="Times New Roman" w:eastAsia="Times New Roman" w:hAnsi="Times New Roman" w:cs="Times New Roman"/>
          <w:sz w:val="28"/>
          <w:szCs w:val="28"/>
          <w:lang w:eastAsia="ar-SA"/>
        </w:rPr>
      </w:pPr>
      <w:r w:rsidRPr="00FC19AD">
        <w:rPr>
          <w:rFonts w:ascii="Times New Roman" w:eastAsia="Times New Roman" w:hAnsi="Times New Roman" w:cs="Times New Roman"/>
          <w:sz w:val="28"/>
          <w:szCs w:val="28"/>
          <w:lang w:eastAsia="ar-SA"/>
        </w:rPr>
        <w:t>Год начала подготовки 202</w:t>
      </w:r>
      <w:r w:rsidR="00821E20">
        <w:rPr>
          <w:rFonts w:ascii="Times New Roman" w:eastAsia="Times New Roman" w:hAnsi="Times New Roman" w:cs="Times New Roman"/>
          <w:sz w:val="28"/>
          <w:szCs w:val="28"/>
          <w:lang w:eastAsia="ar-SA"/>
        </w:rPr>
        <w:t>2</w:t>
      </w:r>
    </w:p>
    <w:p w14:paraId="04272E27" w14:textId="77777777" w:rsidR="0039482D" w:rsidRPr="00103073" w:rsidRDefault="0039482D" w:rsidP="0039482D">
      <w:pPr>
        <w:spacing w:after="0" w:line="360" w:lineRule="auto"/>
        <w:ind w:left="360"/>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br w:type="page"/>
      </w:r>
      <w:r w:rsidRPr="00103073">
        <w:rPr>
          <w:rFonts w:ascii="Times New Roman" w:eastAsia="Times New Roman" w:hAnsi="Times New Roman" w:cs="Times New Roman"/>
          <w:b/>
          <w:sz w:val="24"/>
          <w:szCs w:val="24"/>
          <w:lang w:eastAsia="ru-RU"/>
        </w:rPr>
        <w:lastRenderedPageBreak/>
        <w:t xml:space="preserve">1 Перечень компетенций и этапы их формирования </w:t>
      </w: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3"/>
        <w:gridCol w:w="3685"/>
        <w:gridCol w:w="4536"/>
      </w:tblGrid>
      <w:tr w:rsidR="0039482D" w:rsidRPr="00103073" w14:paraId="74B9A150" w14:textId="77777777" w:rsidTr="0039482D">
        <w:tc>
          <w:tcPr>
            <w:tcW w:w="1843" w:type="dxa"/>
          </w:tcPr>
          <w:p w14:paraId="6E224995" w14:textId="77777777" w:rsidR="0039482D" w:rsidRPr="00103073" w:rsidRDefault="0039482D" w:rsidP="0039482D">
            <w:pPr>
              <w:spacing w:after="0" w:line="240" w:lineRule="auto"/>
              <w:ind w:right="-108"/>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Код и наименование компетенции</w:t>
            </w:r>
          </w:p>
        </w:tc>
        <w:tc>
          <w:tcPr>
            <w:tcW w:w="3685" w:type="dxa"/>
          </w:tcPr>
          <w:p w14:paraId="346DDAE8" w14:textId="77777777" w:rsidR="0039482D" w:rsidRPr="00103073" w:rsidRDefault="0039482D" w:rsidP="0039482D">
            <w:pPr>
              <w:spacing w:after="0" w:line="240" w:lineRule="auto"/>
              <w:ind w:right="-108"/>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Этапы формирования компетенции (тема дисциплины)</w:t>
            </w:r>
          </w:p>
        </w:tc>
        <w:tc>
          <w:tcPr>
            <w:tcW w:w="4536" w:type="dxa"/>
          </w:tcPr>
          <w:p w14:paraId="7573C0D5" w14:textId="77777777" w:rsidR="0039482D" w:rsidRPr="00103073" w:rsidRDefault="0039482D" w:rsidP="0039482D">
            <w:pPr>
              <w:spacing w:after="0" w:line="240" w:lineRule="auto"/>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Дескрипторные характеристики компетенции (основные признаки)</w:t>
            </w:r>
          </w:p>
        </w:tc>
      </w:tr>
      <w:tr w:rsidR="0039482D" w:rsidRPr="00103073" w14:paraId="1CEF771D" w14:textId="77777777" w:rsidTr="0039482D">
        <w:trPr>
          <w:trHeight w:val="558"/>
        </w:trPr>
        <w:tc>
          <w:tcPr>
            <w:tcW w:w="1843" w:type="dxa"/>
            <w:vMerge w:val="restart"/>
          </w:tcPr>
          <w:p w14:paraId="106E76AC"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ОПК-1 </w:t>
            </w:r>
          </w:p>
          <w:p w14:paraId="78CB5AA8" w14:textId="77777777" w:rsidR="0039482D" w:rsidRPr="00103073" w:rsidRDefault="003A53AC" w:rsidP="0039482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способность</w:t>
            </w:r>
            <w:r w:rsidRPr="003A53AC">
              <w:rPr>
                <w:rFonts w:ascii="Times New Roman" w:eastAsia="Times New Roman" w:hAnsi="Times New Roman" w:cs="Times New Roman"/>
                <w:color w:val="000000"/>
                <w:sz w:val="24"/>
                <w:szCs w:val="24"/>
                <w:lang w:eastAsia="ru-RU"/>
              </w:rPr>
              <w:t xml:space="preserve"> анализировать задачи профессиональной деятельности на основе положений, законов и методов в области естественных наук и математики</w:t>
            </w:r>
            <w:r>
              <w:rPr>
                <w:rFonts w:ascii="Times New Roman" w:eastAsia="Times New Roman" w:hAnsi="Times New Roman" w:cs="Times New Roman"/>
                <w:sz w:val="24"/>
                <w:szCs w:val="24"/>
                <w:lang w:eastAsia="ru-RU"/>
              </w:rPr>
              <w:t xml:space="preserve">           </w:t>
            </w:r>
          </w:p>
        </w:tc>
        <w:tc>
          <w:tcPr>
            <w:tcW w:w="3685" w:type="dxa"/>
          </w:tcPr>
          <w:p w14:paraId="2C61C563"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РАЗДЕЛ № 1 Физические основы механики</w:t>
            </w:r>
          </w:p>
          <w:p w14:paraId="3DDE1F3D"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Тема № 1 Физические основы механики</w:t>
            </w:r>
          </w:p>
          <w:p w14:paraId="0D612A73"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Тема № 2 Динамика поступательного движения</w:t>
            </w:r>
          </w:p>
          <w:p w14:paraId="63A63599"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Тема № 3 Динамика вращательного движения твердого тела</w:t>
            </w:r>
          </w:p>
          <w:p w14:paraId="7A6314C8"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Arial Unicode MS" w:hAnsi="Times New Roman" w:cs="Times New Roman"/>
                <w:bCs/>
                <w:sz w:val="24"/>
                <w:szCs w:val="24"/>
                <w:lang w:eastAsia="ru-RU"/>
              </w:rPr>
              <w:t>Тема № 4 Механические колебания и волны</w:t>
            </w:r>
          </w:p>
        </w:tc>
        <w:tc>
          <w:tcPr>
            <w:tcW w:w="4536" w:type="dxa"/>
            <w:shd w:val="clear" w:color="auto" w:fill="auto"/>
          </w:tcPr>
          <w:p w14:paraId="46213391" w14:textId="77777777" w:rsidR="0039482D" w:rsidRPr="00103073" w:rsidRDefault="0039482D" w:rsidP="0039482D">
            <w:pPr>
              <w:widowControl w:val="0"/>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b/>
                <w:sz w:val="24"/>
                <w:szCs w:val="24"/>
                <w:lang w:eastAsia="ru-RU"/>
              </w:rPr>
              <w:t>знать</w:t>
            </w: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i/>
                <w:sz w:val="24"/>
                <w:szCs w:val="24"/>
                <w:lang w:eastAsia="ru-RU"/>
              </w:rPr>
              <w:t xml:space="preserve"> </w:t>
            </w:r>
            <w:r w:rsidRPr="00103073">
              <w:rPr>
                <w:rFonts w:ascii="Times New Roman" w:eastAsia="Times New Roman" w:hAnsi="Times New Roman" w:cs="Times New Roman"/>
                <w:i/>
                <w:sz w:val="20"/>
                <w:szCs w:val="20"/>
                <w:lang w:eastAsia="ru-RU"/>
              </w:rPr>
              <w:t xml:space="preserve">– </w:t>
            </w:r>
            <w:r w:rsidRPr="00103073">
              <w:rPr>
                <w:rFonts w:ascii="Times New Roman" w:eastAsia="Times New Roman" w:hAnsi="Times New Roman" w:cs="Times New Roman"/>
                <w:iCs/>
                <w:sz w:val="24"/>
                <w:szCs w:val="24"/>
                <w:lang w:eastAsia="ru-RU"/>
              </w:rPr>
              <w:t>основные физические явления и основные законы механики; границы их применимости, применение законов в важнейших практических приложениях;</w:t>
            </w:r>
          </w:p>
          <w:p w14:paraId="02C425B6"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основные физические величины и физические константы, их определение, смысл, способы и единицы их измерения;</w:t>
            </w:r>
          </w:p>
          <w:p w14:paraId="39E7570A"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фундаментальные физические опыты и их роль в развитии механики;</w:t>
            </w:r>
          </w:p>
          <w:p w14:paraId="7B02DCA5"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Cs/>
                <w:sz w:val="24"/>
                <w:szCs w:val="24"/>
                <w:lang w:eastAsia="ru-RU"/>
              </w:rPr>
              <w:t>– назначение и принципы действия важнейших физических приборов</w:t>
            </w:r>
            <w:r w:rsidRPr="00103073">
              <w:rPr>
                <w:rFonts w:ascii="Times New Roman" w:eastAsia="Times New Roman" w:hAnsi="Times New Roman" w:cs="Times New Roman"/>
                <w:sz w:val="24"/>
                <w:szCs w:val="24"/>
                <w:lang w:eastAsia="ru-RU"/>
              </w:rPr>
              <w:t>;</w:t>
            </w:r>
          </w:p>
          <w:p w14:paraId="37D797C2"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уметь</w:t>
            </w: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i/>
                <w:sz w:val="24"/>
                <w:szCs w:val="24"/>
                <w:lang w:eastAsia="ru-RU"/>
              </w:rPr>
              <w:t xml:space="preserve"> </w:t>
            </w:r>
            <w:r w:rsidRPr="00103073">
              <w:rPr>
                <w:rFonts w:ascii="Times New Roman" w:eastAsia="Times New Roman" w:hAnsi="Times New Roman" w:cs="Times New Roman"/>
                <w:sz w:val="24"/>
                <w:szCs w:val="24"/>
                <w:lang w:eastAsia="ru-RU"/>
              </w:rPr>
              <w:t>– вести конспект лекций, заполнять рабочие тетради, отчёты лабораторных работ;</w:t>
            </w:r>
          </w:p>
          <w:p w14:paraId="64E5C404"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прорабатывать вопросы для самостоятельного изучения в соответствии с планом учебных занятий;</w:t>
            </w:r>
          </w:p>
          <w:p w14:paraId="5D9DC5C9"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систематизировать фактический материал при выполнении практических и контрольных заданий;</w:t>
            </w:r>
          </w:p>
          <w:p w14:paraId="08B9A549"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iCs/>
                <w:sz w:val="24"/>
                <w:szCs w:val="24"/>
                <w:lang w:eastAsia="ru-RU"/>
              </w:rPr>
              <w:t xml:space="preserve">– </w:t>
            </w:r>
            <w:r w:rsidRPr="00103073">
              <w:rPr>
                <w:rFonts w:ascii="Times New Roman" w:eastAsia="Times New Roman" w:hAnsi="Times New Roman" w:cs="Times New Roman"/>
                <w:color w:val="000000"/>
                <w:sz w:val="24"/>
                <w:szCs w:val="24"/>
                <w:lang w:eastAsia="ru-RU"/>
              </w:rPr>
              <w:t>проводить эксперименты по заданным методическим указаниям с обработкой и анализом результатов;</w:t>
            </w:r>
          </w:p>
          <w:p w14:paraId="55069F42"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color w:val="000000"/>
                <w:sz w:val="24"/>
                <w:szCs w:val="24"/>
                <w:lang w:eastAsia="ru-RU"/>
              </w:rPr>
              <w:t>– составлять описания проводимых лабораторных работ и подготавливать данные для составления отчётов</w:t>
            </w:r>
            <w:r w:rsidRPr="00103073">
              <w:rPr>
                <w:rFonts w:ascii="Times New Roman" w:eastAsia="Times New Roman" w:hAnsi="Times New Roman" w:cs="Times New Roman"/>
                <w:sz w:val="24"/>
                <w:szCs w:val="24"/>
                <w:lang w:eastAsia="ru-RU"/>
              </w:rPr>
              <w:t>;</w:t>
            </w:r>
          </w:p>
          <w:p w14:paraId="7A189A96"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быть способным</w:t>
            </w:r>
            <w:r w:rsidRPr="00103073">
              <w:rPr>
                <w:rFonts w:ascii="Times New Roman" w:eastAsia="Times New Roman" w:hAnsi="Times New Roman" w:cs="Times New Roman"/>
                <w:sz w:val="24"/>
                <w:szCs w:val="24"/>
                <w:lang w:eastAsia="ru-RU"/>
              </w:rPr>
              <w:t xml:space="preserve"> использовать полученные знания по механике при решении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tc>
      </w:tr>
      <w:tr w:rsidR="0039482D" w:rsidRPr="00103073" w14:paraId="65AE0C5F" w14:textId="77777777" w:rsidTr="0039482D">
        <w:trPr>
          <w:trHeight w:val="42"/>
        </w:trPr>
        <w:tc>
          <w:tcPr>
            <w:tcW w:w="1843" w:type="dxa"/>
            <w:vMerge/>
          </w:tcPr>
          <w:p w14:paraId="29B94883"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p>
        </w:tc>
        <w:tc>
          <w:tcPr>
            <w:tcW w:w="3685" w:type="dxa"/>
          </w:tcPr>
          <w:p w14:paraId="441F8D2D"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РАЗДЕЛ № 2 Молекулярная физика и термодинамика</w:t>
            </w:r>
          </w:p>
          <w:p w14:paraId="0977CB0C" w14:textId="77777777" w:rsidR="0039482D" w:rsidRPr="00103073" w:rsidRDefault="0039482D" w:rsidP="0039482D">
            <w:pPr>
              <w:widowControl w:val="0"/>
              <w:spacing w:after="0" w:line="240" w:lineRule="auto"/>
              <w:rPr>
                <w:rFonts w:ascii="Times New Roman" w:eastAsia="Times New Roman" w:hAnsi="Times New Roman" w:cs="Times New Roman"/>
                <w:bCs/>
                <w:iCs/>
                <w:color w:val="000000"/>
                <w:sz w:val="24"/>
                <w:szCs w:val="24"/>
                <w:lang w:eastAsia="ru-RU"/>
              </w:rPr>
            </w:pPr>
            <w:r w:rsidRPr="00103073">
              <w:rPr>
                <w:rFonts w:ascii="Times New Roman" w:eastAsia="Times New Roman" w:hAnsi="Times New Roman" w:cs="Times New Roman"/>
                <w:bCs/>
                <w:iCs/>
                <w:color w:val="000000"/>
                <w:sz w:val="24"/>
                <w:szCs w:val="24"/>
                <w:lang w:eastAsia="ru-RU"/>
              </w:rPr>
              <w:t>Тема №  1 Основное уравнение МКТ и уравнение состояния идеального газа</w:t>
            </w:r>
          </w:p>
          <w:p w14:paraId="53B53AB7" w14:textId="77777777" w:rsidR="0039482D" w:rsidRPr="00103073" w:rsidRDefault="0039482D" w:rsidP="0039482D">
            <w:pPr>
              <w:widowControl w:val="0"/>
              <w:spacing w:after="0" w:line="240" w:lineRule="auto"/>
              <w:rPr>
                <w:rFonts w:ascii="Times New Roman" w:eastAsia="Times New Roman" w:hAnsi="Times New Roman" w:cs="Times New Roman"/>
                <w:bCs/>
                <w:iCs/>
                <w:color w:val="000000"/>
                <w:sz w:val="24"/>
                <w:szCs w:val="24"/>
                <w:lang w:eastAsia="ru-RU"/>
              </w:rPr>
            </w:pPr>
            <w:r w:rsidRPr="00103073">
              <w:rPr>
                <w:rFonts w:ascii="Times New Roman" w:eastAsia="Times New Roman" w:hAnsi="Times New Roman" w:cs="Times New Roman"/>
                <w:bCs/>
                <w:iCs/>
                <w:color w:val="000000"/>
                <w:sz w:val="24"/>
                <w:szCs w:val="24"/>
                <w:lang w:eastAsia="ru-RU"/>
              </w:rPr>
              <w:t>Тема №  2  Законы термодинамики</w:t>
            </w:r>
          </w:p>
          <w:p w14:paraId="6A9A5086" w14:textId="77777777" w:rsidR="0039482D" w:rsidRPr="00103073" w:rsidRDefault="0039482D" w:rsidP="0039482D">
            <w:pPr>
              <w:widowControl w:val="0"/>
              <w:spacing w:after="0" w:line="240" w:lineRule="auto"/>
              <w:rPr>
                <w:rFonts w:ascii="Times New Roman" w:eastAsia="Times New Roman" w:hAnsi="Times New Roman" w:cs="Times New Roman"/>
                <w:bCs/>
                <w:iCs/>
                <w:color w:val="000000"/>
                <w:sz w:val="24"/>
                <w:szCs w:val="24"/>
                <w:lang w:eastAsia="ru-RU"/>
              </w:rPr>
            </w:pPr>
            <w:r w:rsidRPr="00103073">
              <w:rPr>
                <w:rFonts w:ascii="Times New Roman" w:eastAsia="Times New Roman" w:hAnsi="Times New Roman" w:cs="Times New Roman"/>
                <w:bCs/>
                <w:iCs/>
                <w:color w:val="000000"/>
                <w:sz w:val="24"/>
                <w:szCs w:val="24"/>
                <w:lang w:eastAsia="ru-RU"/>
              </w:rPr>
              <w:t>Тема № 3 Явления переноса Строение вещества в различных агрегатных состояниях</w:t>
            </w:r>
          </w:p>
          <w:p w14:paraId="3D1020E9" w14:textId="77777777" w:rsidR="0039482D" w:rsidRPr="00103073" w:rsidRDefault="0039482D" w:rsidP="0039482D">
            <w:pPr>
              <w:widowControl w:val="0"/>
              <w:spacing w:after="0" w:line="240" w:lineRule="auto"/>
              <w:rPr>
                <w:rFonts w:ascii="Times New Roman" w:eastAsia="Times New Roman" w:hAnsi="Times New Roman" w:cs="Times New Roman"/>
                <w:bCs/>
                <w:iCs/>
                <w:color w:val="000000"/>
                <w:sz w:val="24"/>
                <w:szCs w:val="24"/>
                <w:lang w:eastAsia="ru-RU"/>
              </w:rPr>
            </w:pPr>
          </w:p>
        </w:tc>
        <w:tc>
          <w:tcPr>
            <w:tcW w:w="4536" w:type="dxa"/>
          </w:tcPr>
          <w:p w14:paraId="2ECB6AA1" w14:textId="77777777" w:rsidR="0039482D" w:rsidRPr="00103073" w:rsidRDefault="0039482D" w:rsidP="0039482D">
            <w:pPr>
              <w:widowControl w:val="0"/>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b/>
                <w:sz w:val="24"/>
                <w:szCs w:val="24"/>
                <w:lang w:eastAsia="ru-RU"/>
              </w:rPr>
              <w:t>знать</w:t>
            </w: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i/>
                <w:sz w:val="24"/>
                <w:szCs w:val="24"/>
                <w:lang w:eastAsia="ru-RU"/>
              </w:rPr>
              <w:t xml:space="preserve"> </w:t>
            </w:r>
            <w:r w:rsidRPr="00103073">
              <w:rPr>
                <w:rFonts w:ascii="Times New Roman" w:eastAsia="Times New Roman" w:hAnsi="Times New Roman" w:cs="Times New Roman"/>
                <w:i/>
                <w:sz w:val="20"/>
                <w:szCs w:val="20"/>
                <w:lang w:eastAsia="ru-RU"/>
              </w:rPr>
              <w:t xml:space="preserve">– </w:t>
            </w:r>
            <w:r w:rsidRPr="00103073">
              <w:rPr>
                <w:rFonts w:ascii="Times New Roman" w:eastAsia="Times New Roman" w:hAnsi="Times New Roman" w:cs="Times New Roman"/>
                <w:iCs/>
                <w:sz w:val="24"/>
                <w:szCs w:val="24"/>
                <w:lang w:eastAsia="ru-RU"/>
              </w:rPr>
              <w:t>основные физические явления и основные законы молекулярной физики и термодинамики; границы их применимости, применение законов в важнейших практических приложениях;</w:t>
            </w:r>
          </w:p>
          <w:p w14:paraId="4CC6701D"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основные физические величины и физические константы, их определение, смысл, способы и единицы их измерения;</w:t>
            </w:r>
          </w:p>
          <w:p w14:paraId="73C7E944"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фундаментальные физические опыты и их роль в развитии молекулярной физики и термодинамики;</w:t>
            </w:r>
          </w:p>
          <w:p w14:paraId="574CC2A6"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p>
          <w:p w14:paraId="36D43857"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Cs/>
                <w:sz w:val="24"/>
                <w:szCs w:val="24"/>
                <w:lang w:eastAsia="ru-RU"/>
              </w:rPr>
              <w:t>– назначение и принципы действия важнейших физических приборов</w:t>
            </w:r>
            <w:r w:rsidRPr="00103073">
              <w:rPr>
                <w:rFonts w:ascii="Times New Roman" w:eastAsia="Times New Roman" w:hAnsi="Times New Roman" w:cs="Times New Roman"/>
                <w:sz w:val="24"/>
                <w:szCs w:val="24"/>
                <w:lang w:eastAsia="ru-RU"/>
              </w:rPr>
              <w:t>;</w:t>
            </w:r>
          </w:p>
          <w:p w14:paraId="068239E0"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lastRenderedPageBreak/>
              <w:t>уметь</w:t>
            </w: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i/>
                <w:sz w:val="24"/>
                <w:szCs w:val="24"/>
                <w:lang w:eastAsia="ru-RU"/>
              </w:rPr>
              <w:t xml:space="preserve"> </w:t>
            </w:r>
            <w:r w:rsidRPr="00103073">
              <w:rPr>
                <w:rFonts w:ascii="Times New Roman" w:eastAsia="Times New Roman" w:hAnsi="Times New Roman" w:cs="Times New Roman"/>
                <w:sz w:val="24"/>
                <w:szCs w:val="24"/>
                <w:lang w:eastAsia="ru-RU"/>
              </w:rPr>
              <w:t>– вести конспект лекций, заполнять рабочие тетради, отчёты лабораторных работ;</w:t>
            </w:r>
          </w:p>
          <w:p w14:paraId="4CF2F8CD"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прорабатывать вопросы для самостоятельного изучения в соответствии с планом учебных занятий;</w:t>
            </w:r>
          </w:p>
          <w:p w14:paraId="203FB3AE"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систематизировать фактический материал при выполнении практических и контрольных заданий;</w:t>
            </w:r>
          </w:p>
          <w:p w14:paraId="46DCE092"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iCs/>
                <w:sz w:val="24"/>
                <w:szCs w:val="24"/>
                <w:lang w:eastAsia="ru-RU"/>
              </w:rPr>
              <w:t xml:space="preserve">– </w:t>
            </w:r>
            <w:r w:rsidRPr="00103073">
              <w:rPr>
                <w:rFonts w:ascii="Times New Roman" w:eastAsia="Times New Roman" w:hAnsi="Times New Roman" w:cs="Times New Roman"/>
                <w:color w:val="000000"/>
                <w:sz w:val="24"/>
                <w:szCs w:val="24"/>
                <w:lang w:eastAsia="ru-RU"/>
              </w:rPr>
              <w:t>проводить эксперименты по заданным методическим указаниям с обработкой и анализом результатов;</w:t>
            </w:r>
          </w:p>
          <w:p w14:paraId="22A00A05"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color w:val="000000"/>
                <w:sz w:val="24"/>
                <w:szCs w:val="24"/>
                <w:lang w:eastAsia="ru-RU"/>
              </w:rPr>
              <w:t>– составлять описания проводимых лабораторных работ и подготавливать данные для составления отчётов</w:t>
            </w:r>
            <w:r w:rsidRPr="00103073">
              <w:rPr>
                <w:rFonts w:ascii="Times New Roman" w:eastAsia="Times New Roman" w:hAnsi="Times New Roman" w:cs="Times New Roman"/>
                <w:sz w:val="24"/>
                <w:szCs w:val="24"/>
                <w:lang w:eastAsia="ru-RU"/>
              </w:rPr>
              <w:t>;</w:t>
            </w:r>
          </w:p>
          <w:p w14:paraId="70AD3881"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быть способным</w:t>
            </w:r>
            <w:r w:rsidRPr="00103073">
              <w:rPr>
                <w:rFonts w:ascii="Times New Roman" w:eastAsia="Times New Roman" w:hAnsi="Times New Roman" w:cs="Times New Roman"/>
                <w:sz w:val="24"/>
                <w:szCs w:val="24"/>
                <w:lang w:eastAsia="ru-RU"/>
              </w:rPr>
              <w:t xml:space="preserve"> использовать полученные знания по молекулярной физике и термодинамике при решении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p w14:paraId="405DB323"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b/>
                <w:sz w:val="24"/>
                <w:szCs w:val="24"/>
                <w:lang w:eastAsia="ru-RU"/>
              </w:rPr>
            </w:pPr>
          </w:p>
        </w:tc>
      </w:tr>
      <w:tr w:rsidR="0039482D" w:rsidRPr="00103073" w14:paraId="6E71F892" w14:textId="77777777" w:rsidTr="0039482D">
        <w:trPr>
          <w:trHeight w:val="42"/>
        </w:trPr>
        <w:tc>
          <w:tcPr>
            <w:tcW w:w="1843" w:type="dxa"/>
            <w:vMerge w:val="restart"/>
          </w:tcPr>
          <w:p w14:paraId="611D7D5D"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p>
        </w:tc>
        <w:tc>
          <w:tcPr>
            <w:tcW w:w="3685" w:type="dxa"/>
          </w:tcPr>
          <w:p w14:paraId="435F455B"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РАЗДЕЛ № 3 Электричество и магнетизм</w:t>
            </w:r>
          </w:p>
          <w:p w14:paraId="38F49577"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Тема № 1 Электростатика</w:t>
            </w:r>
          </w:p>
          <w:p w14:paraId="1A16D52B"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Тема № 2 Законы постоянного тока</w:t>
            </w:r>
          </w:p>
          <w:p w14:paraId="78FC8B6A"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hAnsi="Times New Roman" w:cs="Times New Roman"/>
                <w:sz w:val="24"/>
                <w:szCs w:val="24"/>
              </w:rPr>
              <w:t>Тема № 3 Магнетизм</w:t>
            </w:r>
            <w:r w:rsidRPr="00103073">
              <w:rPr>
                <w:rFonts w:ascii="Times New Roman" w:eastAsia="Times New Roman" w:hAnsi="Times New Roman" w:cs="Times New Roman"/>
                <w:color w:val="000000"/>
                <w:sz w:val="24"/>
                <w:szCs w:val="24"/>
                <w:lang w:eastAsia="ru-RU"/>
              </w:rPr>
              <w:t xml:space="preserve"> Электромагнитные колебания</w:t>
            </w:r>
          </w:p>
        </w:tc>
        <w:tc>
          <w:tcPr>
            <w:tcW w:w="4536" w:type="dxa"/>
          </w:tcPr>
          <w:p w14:paraId="0B7D5593" w14:textId="77777777" w:rsidR="0039482D" w:rsidRPr="00103073" w:rsidRDefault="0039482D" w:rsidP="0039482D">
            <w:pPr>
              <w:widowControl w:val="0"/>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b/>
                <w:sz w:val="24"/>
                <w:szCs w:val="24"/>
                <w:lang w:eastAsia="ru-RU"/>
              </w:rPr>
              <w:t>знать</w:t>
            </w: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i/>
                <w:sz w:val="24"/>
                <w:szCs w:val="24"/>
                <w:lang w:eastAsia="ru-RU"/>
              </w:rPr>
              <w:t xml:space="preserve"> </w:t>
            </w:r>
            <w:r w:rsidRPr="00103073">
              <w:rPr>
                <w:rFonts w:ascii="Times New Roman" w:eastAsia="Times New Roman" w:hAnsi="Times New Roman" w:cs="Times New Roman"/>
                <w:i/>
                <w:sz w:val="20"/>
                <w:szCs w:val="20"/>
                <w:lang w:eastAsia="ru-RU"/>
              </w:rPr>
              <w:t xml:space="preserve">– </w:t>
            </w:r>
            <w:r w:rsidRPr="00103073">
              <w:rPr>
                <w:rFonts w:ascii="Times New Roman" w:eastAsia="Times New Roman" w:hAnsi="Times New Roman" w:cs="Times New Roman"/>
                <w:iCs/>
                <w:sz w:val="24"/>
                <w:szCs w:val="24"/>
                <w:lang w:eastAsia="ru-RU"/>
              </w:rPr>
              <w:t>основные физические явления и основные законы электромагнетизма; границы их применимости, применение законов в важнейших практических приложениях;</w:t>
            </w:r>
          </w:p>
          <w:p w14:paraId="6248A9D0"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основные физические величины и физические константы, их определение, смысл, способы и единицы их измерения;</w:t>
            </w:r>
          </w:p>
          <w:p w14:paraId="18A7805C"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фундаментальные физические опыты и их роль в развитии электромагнетизма;</w:t>
            </w:r>
          </w:p>
          <w:p w14:paraId="6CF3FD32"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Cs/>
                <w:sz w:val="24"/>
                <w:szCs w:val="24"/>
                <w:lang w:eastAsia="ru-RU"/>
              </w:rPr>
              <w:t>– назначение и принципы действия важнейших физических приборов</w:t>
            </w:r>
            <w:r w:rsidRPr="00103073">
              <w:rPr>
                <w:rFonts w:ascii="Times New Roman" w:eastAsia="Times New Roman" w:hAnsi="Times New Roman" w:cs="Times New Roman"/>
                <w:sz w:val="24"/>
                <w:szCs w:val="24"/>
                <w:lang w:eastAsia="ru-RU"/>
              </w:rPr>
              <w:t>;</w:t>
            </w:r>
          </w:p>
          <w:p w14:paraId="674554B5"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уметь</w:t>
            </w: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i/>
                <w:sz w:val="24"/>
                <w:szCs w:val="24"/>
                <w:lang w:eastAsia="ru-RU"/>
              </w:rPr>
              <w:t xml:space="preserve"> </w:t>
            </w:r>
            <w:r w:rsidRPr="00103073">
              <w:rPr>
                <w:rFonts w:ascii="Times New Roman" w:eastAsia="Times New Roman" w:hAnsi="Times New Roman" w:cs="Times New Roman"/>
                <w:sz w:val="24"/>
                <w:szCs w:val="24"/>
                <w:lang w:eastAsia="ru-RU"/>
              </w:rPr>
              <w:t>– вести конспект лекций, заполнять рабочие тетради, отчёты лабораторных работ;</w:t>
            </w:r>
          </w:p>
          <w:p w14:paraId="69CF932C"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прорабатывать вопросы для самостоятельного изучения в соответствии с планом учебных занятий;</w:t>
            </w:r>
          </w:p>
          <w:p w14:paraId="5B4DDCA5"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систематизировать фактический материал при выполнении практических и контрольных заданий;</w:t>
            </w:r>
          </w:p>
          <w:p w14:paraId="551681BA"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iCs/>
                <w:sz w:val="24"/>
                <w:szCs w:val="24"/>
                <w:lang w:eastAsia="ru-RU"/>
              </w:rPr>
              <w:t xml:space="preserve">– </w:t>
            </w:r>
            <w:r w:rsidRPr="00103073">
              <w:rPr>
                <w:rFonts w:ascii="Times New Roman" w:eastAsia="Times New Roman" w:hAnsi="Times New Roman" w:cs="Times New Roman"/>
                <w:color w:val="000000"/>
                <w:sz w:val="24"/>
                <w:szCs w:val="24"/>
                <w:lang w:eastAsia="ru-RU"/>
              </w:rPr>
              <w:t>проводить эксперименты по заданным методическим указаниям с обработкой и анализом результатов;</w:t>
            </w:r>
          </w:p>
          <w:p w14:paraId="5B7BA9F7"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color w:val="000000"/>
                <w:sz w:val="24"/>
                <w:szCs w:val="24"/>
                <w:lang w:eastAsia="ru-RU"/>
              </w:rPr>
              <w:t>– составлять описания проводимых лабораторных работ и подготавливать данные для составления отчётов</w:t>
            </w:r>
            <w:r w:rsidRPr="00103073">
              <w:rPr>
                <w:rFonts w:ascii="Times New Roman" w:eastAsia="Times New Roman" w:hAnsi="Times New Roman" w:cs="Times New Roman"/>
                <w:sz w:val="24"/>
                <w:szCs w:val="24"/>
                <w:lang w:eastAsia="ru-RU"/>
              </w:rPr>
              <w:t>;</w:t>
            </w:r>
          </w:p>
          <w:p w14:paraId="32344A10"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lastRenderedPageBreak/>
              <w:t>быть способным</w:t>
            </w:r>
            <w:r w:rsidRPr="00103073">
              <w:rPr>
                <w:rFonts w:ascii="Times New Roman" w:eastAsia="Times New Roman" w:hAnsi="Times New Roman" w:cs="Times New Roman"/>
                <w:sz w:val="24"/>
                <w:szCs w:val="24"/>
                <w:lang w:eastAsia="ru-RU"/>
              </w:rPr>
              <w:t xml:space="preserve"> использовать полученные знания по электромагнетизму при решении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p w14:paraId="1B0A1FC8"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p>
        </w:tc>
      </w:tr>
      <w:tr w:rsidR="0039482D" w:rsidRPr="00103073" w14:paraId="726AD43A" w14:textId="77777777" w:rsidTr="0039482D">
        <w:trPr>
          <w:trHeight w:val="42"/>
        </w:trPr>
        <w:tc>
          <w:tcPr>
            <w:tcW w:w="1843" w:type="dxa"/>
            <w:vMerge/>
          </w:tcPr>
          <w:p w14:paraId="2559ECBB"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p>
        </w:tc>
        <w:tc>
          <w:tcPr>
            <w:tcW w:w="3685" w:type="dxa"/>
          </w:tcPr>
          <w:p w14:paraId="05DB86CC"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 xml:space="preserve">РАЗДЕЛ №4  Волновая оптика </w:t>
            </w:r>
          </w:p>
          <w:p w14:paraId="51CEF0D0"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 xml:space="preserve">Тема № 1.  Электромагнитные волны и их свойства. Интерференция, дифракция света. </w:t>
            </w:r>
          </w:p>
          <w:p w14:paraId="0AF937F4"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Тема № 2 Поляризация света. Дисперсия.</w:t>
            </w:r>
          </w:p>
          <w:p w14:paraId="15E43DB2" w14:textId="77777777" w:rsidR="0039482D" w:rsidRPr="00103073" w:rsidRDefault="0039482D" w:rsidP="0039482D">
            <w:pPr>
              <w:rPr>
                <w:rFonts w:ascii="Times New Roman" w:eastAsia="Times New Roman" w:hAnsi="Times New Roman" w:cs="Times New Roman"/>
                <w:sz w:val="24"/>
                <w:szCs w:val="24"/>
                <w:lang w:eastAsia="ru-RU"/>
              </w:rPr>
            </w:pPr>
          </w:p>
          <w:p w14:paraId="701F9606" w14:textId="77777777" w:rsidR="0039482D" w:rsidRPr="00103073" w:rsidRDefault="0039482D" w:rsidP="0039482D">
            <w:pPr>
              <w:rPr>
                <w:rFonts w:ascii="Times New Roman" w:eastAsia="Times New Roman" w:hAnsi="Times New Roman" w:cs="Times New Roman"/>
                <w:sz w:val="24"/>
                <w:szCs w:val="24"/>
                <w:lang w:eastAsia="ru-RU"/>
              </w:rPr>
            </w:pPr>
          </w:p>
          <w:p w14:paraId="06CB6582" w14:textId="77777777" w:rsidR="0039482D" w:rsidRPr="00103073" w:rsidRDefault="0039482D" w:rsidP="0039482D">
            <w:pPr>
              <w:rPr>
                <w:rFonts w:ascii="Times New Roman" w:eastAsia="Times New Roman" w:hAnsi="Times New Roman" w:cs="Times New Roman"/>
                <w:sz w:val="24"/>
                <w:szCs w:val="24"/>
                <w:lang w:eastAsia="ru-RU"/>
              </w:rPr>
            </w:pPr>
          </w:p>
          <w:p w14:paraId="4401F37C" w14:textId="77777777" w:rsidR="0039482D" w:rsidRPr="00103073" w:rsidRDefault="0039482D" w:rsidP="0039482D">
            <w:pPr>
              <w:rPr>
                <w:rFonts w:ascii="Times New Roman" w:eastAsia="Times New Roman" w:hAnsi="Times New Roman" w:cs="Times New Roman"/>
                <w:sz w:val="24"/>
                <w:szCs w:val="24"/>
                <w:lang w:eastAsia="ru-RU"/>
              </w:rPr>
            </w:pPr>
          </w:p>
          <w:p w14:paraId="19E6ABEC" w14:textId="77777777" w:rsidR="0039482D" w:rsidRPr="00103073" w:rsidRDefault="0039482D" w:rsidP="0039482D">
            <w:pPr>
              <w:rPr>
                <w:rFonts w:ascii="Times New Roman" w:eastAsia="Times New Roman" w:hAnsi="Times New Roman" w:cs="Times New Roman"/>
                <w:sz w:val="24"/>
                <w:szCs w:val="24"/>
                <w:lang w:eastAsia="ru-RU"/>
              </w:rPr>
            </w:pPr>
          </w:p>
          <w:p w14:paraId="415E4856" w14:textId="77777777" w:rsidR="0039482D" w:rsidRPr="00103073" w:rsidRDefault="0039482D" w:rsidP="0039482D">
            <w:pPr>
              <w:rPr>
                <w:rFonts w:ascii="Times New Roman" w:eastAsia="Times New Roman" w:hAnsi="Times New Roman" w:cs="Times New Roman"/>
                <w:sz w:val="24"/>
                <w:szCs w:val="24"/>
                <w:lang w:eastAsia="ru-RU"/>
              </w:rPr>
            </w:pPr>
          </w:p>
          <w:p w14:paraId="5909EFA5" w14:textId="77777777" w:rsidR="0039482D" w:rsidRPr="00103073" w:rsidRDefault="0039482D" w:rsidP="0039482D">
            <w:pPr>
              <w:rPr>
                <w:rFonts w:ascii="Times New Roman" w:eastAsia="Times New Roman" w:hAnsi="Times New Roman" w:cs="Times New Roman"/>
                <w:sz w:val="24"/>
                <w:szCs w:val="24"/>
                <w:lang w:eastAsia="ru-RU"/>
              </w:rPr>
            </w:pPr>
          </w:p>
        </w:tc>
        <w:tc>
          <w:tcPr>
            <w:tcW w:w="4536" w:type="dxa"/>
          </w:tcPr>
          <w:p w14:paraId="6D3B7610" w14:textId="77777777" w:rsidR="0039482D" w:rsidRPr="00103073" w:rsidRDefault="0039482D" w:rsidP="0039482D">
            <w:pPr>
              <w:widowControl w:val="0"/>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b/>
                <w:sz w:val="24"/>
                <w:szCs w:val="24"/>
                <w:lang w:eastAsia="ru-RU"/>
              </w:rPr>
              <w:t>знать</w:t>
            </w: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i/>
                <w:sz w:val="24"/>
                <w:szCs w:val="24"/>
                <w:lang w:eastAsia="ru-RU"/>
              </w:rPr>
              <w:t xml:space="preserve"> </w:t>
            </w:r>
            <w:r w:rsidRPr="00103073">
              <w:rPr>
                <w:rFonts w:ascii="Times New Roman" w:eastAsia="Times New Roman" w:hAnsi="Times New Roman" w:cs="Times New Roman"/>
                <w:i/>
                <w:sz w:val="20"/>
                <w:szCs w:val="20"/>
                <w:lang w:eastAsia="ru-RU"/>
              </w:rPr>
              <w:t xml:space="preserve">– </w:t>
            </w:r>
            <w:r w:rsidRPr="00103073">
              <w:rPr>
                <w:rFonts w:ascii="Times New Roman" w:eastAsia="Times New Roman" w:hAnsi="Times New Roman" w:cs="Times New Roman"/>
                <w:iCs/>
                <w:sz w:val="24"/>
                <w:szCs w:val="24"/>
                <w:lang w:eastAsia="ru-RU"/>
              </w:rPr>
              <w:t>основные колебательные и волновые явления и основные законы этих процессов; границы их применимости, применение законов в важнейших практических приложениях;</w:t>
            </w:r>
          </w:p>
          <w:p w14:paraId="1D2D3DF3"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основные физические величины и физические константы, их определение, смысл, способы и единицы их измерения;</w:t>
            </w:r>
          </w:p>
          <w:p w14:paraId="6BAE49BF"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фундаментальные физические опыты и их роль в развитии волновой теории;</w:t>
            </w:r>
          </w:p>
          <w:p w14:paraId="1850269D"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Cs/>
                <w:sz w:val="24"/>
                <w:szCs w:val="24"/>
                <w:lang w:eastAsia="ru-RU"/>
              </w:rPr>
              <w:t>– назначение и принципы действия важнейших физических приборов</w:t>
            </w:r>
            <w:r w:rsidRPr="00103073">
              <w:rPr>
                <w:rFonts w:ascii="Times New Roman" w:eastAsia="Times New Roman" w:hAnsi="Times New Roman" w:cs="Times New Roman"/>
                <w:sz w:val="24"/>
                <w:szCs w:val="24"/>
                <w:lang w:eastAsia="ru-RU"/>
              </w:rPr>
              <w:t>;</w:t>
            </w:r>
          </w:p>
          <w:p w14:paraId="55E6232F"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уметь</w:t>
            </w: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i/>
                <w:sz w:val="24"/>
                <w:szCs w:val="24"/>
                <w:lang w:eastAsia="ru-RU"/>
              </w:rPr>
              <w:t xml:space="preserve"> </w:t>
            </w:r>
            <w:r w:rsidRPr="00103073">
              <w:rPr>
                <w:rFonts w:ascii="Times New Roman" w:eastAsia="Times New Roman" w:hAnsi="Times New Roman" w:cs="Times New Roman"/>
                <w:sz w:val="24"/>
                <w:szCs w:val="24"/>
                <w:lang w:eastAsia="ru-RU"/>
              </w:rPr>
              <w:t>– вести конспект лекций, заполнять рабочие тетради, отчёты лабораторных работ;</w:t>
            </w:r>
          </w:p>
          <w:p w14:paraId="78E0AD38"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прорабатывать вопросы для самостоятельного изучения в соответствии с планом учебных занятий;</w:t>
            </w:r>
          </w:p>
          <w:p w14:paraId="5E6233CE"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систематизировать фактический материал при выполнении практических и контрольных заданий;</w:t>
            </w:r>
          </w:p>
          <w:p w14:paraId="786A466A"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iCs/>
                <w:sz w:val="24"/>
                <w:szCs w:val="24"/>
                <w:lang w:eastAsia="ru-RU"/>
              </w:rPr>
              <w:t xml:space="preserve">– </w:t>
            </w:r>
            <w:r w:rsidRPr="00103073">
              <w:rPr>
                <w:rFonts w:ascii="Times New Roman" w:eastAsia="Times New Roman" w:hAnsi="Times New Roman" w:cs="Times New Roman"/>
                <w:color w:val="000000"/>
                <w:sz w:val="24"/>
                <w:szCs w:val="24"/>
                <w:lang w:eastAsia="ru-RU"/>
              </w:rPr>
              <w:t>проводить эксперименты по заданным методическим указаниям с обработкой и анализом результатов;</w:t>
            </w:r>
          </w:p>
          <w:p w14:paraId="201C55E2"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color w:val="000000"/>
                <w:sz w:val="24"/>
                <w:szCs w:val="24"/>
                <w:lang w:eastAsia="ru-RU"/>
              </w:rPr>
              <w:t>– составлять описания проводимых лабораторных работ и подготавливать данные для составления отчётов</w:t>
            </w:r>
            <w:r w:rsidRPr="00103073">
              <w:rPr>
                <w:rFonts w:ascii="Times New Roman" w:eastAsia="Times New Roman" w:hAnsi="Times New Roman" w:cs="Times New Roman"/>
                <w:sz w:val="24"/>
                <w:szCs w:val="24"/>
                <w:lang w:eastAsia="ru-RU"/>
              </w:rPr>
              <w:t>;</w:t>
            </w:r>
          </w:p>
          <w:p w14:paraId="7A177EDD"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быть способным</w:t>
            </w:r>
            <w:r w:rsidRPr="00103073">
              <w:rPr>
                <w:rFonts w:ascii="Times New Roman" w:eastAsia="Times New Roman" w:hAnsi="Times New Roman" w:cs="Times New Roman"/>
                <w:sz w:val="24"/>
                <w:szCs w:val="24"/>
                <w:lang w:eastAsia="ru-RU"/>
              </w:rPr>
              <w:t>: использовать полученные знания по колебательным и волновым процессам при решении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tc>
      </w:tr>
      <w:tr w:rsidR="0039482D" w:rsidRPr="00103073" w14:paraId="211E5CEE" w14:textId="77777777" w:rsidTr="0039482D">
        <w:trPr>
          <w:trHeight w:val="42"/>
        </w:trPr>
        <w:tc>
          <w:tcPr>
            <w:tcW w:w="1843" w:type="dxa"/>
          </w:tcPr>
          <w:p w14:paraId="075C9D4D"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p>
        </w:tc>
        <w:tc>
          <w:tcPr>
            <w:tcW w:w="3685" w:type="dxa"/>
          </w:tcPr>
          <w:p w14:paraId="070B3991"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РАЗДЕЛ № 5 Квантовая физика</w:t>
            </w:r>
          </w:p>
          <w:p w14:paraId="54AC11B1"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 xml:space="preserve">Тема № 1 Законы теплового излучения </w:t>
            </w:r>
          </w:p>
          <w:p w14:paraId="682F9EF8"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Тема № 2 Постулаты Бора. Фотоэффект</w:t>
            </w:r>
          </w:p>
          <w:p w14:paraId="05F290F9" w14:textId="77777777" w:rsidR="0039482D" w:rsidRPr="00103073" w:rsidRDefault="0039482D" w:rsidP="0039482D">
            <w:pPr>
              <w:widowControl w:val="0"/>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 xml:space="preserve">Тема № 3  Радиоактивность. </w:t>
            </w:r>
            <w:r w:rsidRPr="00103073">
              <w:rPr>
                <w:rFonts w:ascii="Times New Roman" w:eastAsia="Times New Roman" w:hAnsi="Times New Roman" w:cs="Times New Roman"/>
                <w:color w:val="000000"/>
                <w:sz w:val="24"/>
                <w:szCs w:val="24"/>
                <w:lang w:eastAsia="ru-RU"/>
              </w:rPr>
              <w:lastRenderedPageBreak/>
              <w:t xml:space="preserve">Ядерные реакции  </w:t>
            </w:r>
          </w:p>
        </w:tc>
        <w:tc>
          <w:tcPr>
            <w:tcW w:w="4536" w:type="dxa"/>
          </w:tcPr>
          <w:p w14:paraId="45B0641E" w14:textId="77777777" w:rsidR="0039482D" w:rsidRPr="00103073" w:rsidRDefault="0039482D" w:rsidP="0039482D">
            <w:pPr>
              <w:widowControl w:val="0"/>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b/>
                <w:sz w:val="24"/>
                <w:szCs w:val="24"/>
                <w:lang w:eastAsia="ru-RU"/>
              </w:rPr>
              <w:lastRenderedPageBreak/>
              <w:t>знать</w:t>
            </w: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i/>
                <w:sz w:val="24"/>
                <w:szCs w:val="24"/>
                <w:lang w:eastAsia="ru-RU"/>
              </w:rPr>
              <w:t xml:space="preserve"> </w:t>
            </w:r>
            <w:r w:rsidRPr="00103073">
              <w:rPr>
                <w:rFonts w:ascii="Times New Roman" w:eastAsia="Times New Roman" w:hAnsi="Times New Roman" w:cs="Times New Roman"/>
                <w:i/>
                <w:sz w:val="20"/>
                <w:szCs w:val="20"/>
                <w:lang w:eastAsia="ru-RU"/>
              </w:rPr>
              <w:t xml:space="preserve">– </w:t>
            </w:r>
            <w:r w:rsidRPr="00103073">
              <w:rPr>
                <w:rFonts w:ascii="Times New Roman" w:eastAsia="Times New Roman" w:hAnsi="Times New Roman" w:cs="Times New Roman"/>
                <w:iCs/>
                <w:sz w:val="24"/>
                <w:szCs w:val="24"/>
                <w:lang w:eastAsia="ru-RU"/>
              </w:rPr>
              <w:t>основные квантовые явления и их основные законы; границы их применимости, применение законов в важнейших практических приложениях;</w:t>
            </w:r>
          </w:p>
          <w:p w14:paraId="1AFDAD90"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xml:space="preserve">– основные физические величины и физические константы, их определение, </w:t>
            </w:r>
            <w:r w:rsidRPr="00103073">
              <w:rPr>
                <w:rFonts w:ascii="Times New Roman" w:eastAsia="Times New Roman" w:hAnsi="Times New Roman" w:cs="Times New Roman"/>
                <w:iCs/>
                <w:sz w:val="24"/>
                <w:szCs w:val="24"/>
                <w:lang w:eastAsia="ru-RU"/>
              </w:rPr>
              <w:lastRenderedPageBreak/>
              <w:t>смысл, способы и единицы их измерения;</w:t>
            </w:r>
          </w:p>
          <w:p w14:paraId="10F83EEA"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фундаментальные физические опыты и их роль в развитии квантовой теории;</w:t>
            </w:r>
          </w:p>
          <w:p w14:paraId="1E924311"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Cs/>
                <w:sz w:val="24"/>
                <w:szCs w:val="24"/>
                <w:lang w:eastAsia="ru-RU"/>
              </w:rPr>
              <w:t>– назначение и принципы действия важнейших физических приборов</w:t>
            </w:r>
            <w:r w:rsidRPr="00103073">
              <w:rPr>
                <w:rFonts w:ascii="Times New Roman" w:eastAsia="Times New Roman" w:hAnsi="Times New Roman" w:cs="Times New Roman"/>
                <w:sz w:val="24"/>
                <w:szCs w:val="24"/>
                <w:lang w:eastAsia="ru-RU"/>
              </w:rPr>
              <w:t>;</w:t>
            </w:r>
          </w:p>
          <w:p w14:paraId="6C23B585"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уметь</w:t>
            </w: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i/>
                <w:sz w:val="24"/>
                <w:szCs w:val="24"/>
                <w:lang w:eastAsia="ru-RU"/>
              </w:rPr>
              <w:t xml:space="preserve"> </w:t>
            </w:r>
            <w:r w:rsidRPr="00103073">
              <w:rPr>
                <w:rFonts w:ascii="Times New Roman" w:eastAsia="Times New Roman" w:hAnsi="Times New Roman" w:cs="Times New Roman"/>
                <w:sz w:val="24"/>
                <w:szCs w:val="24"/>
                <w:lang w:eastAsia="ru-RU"/>
              </w:rPr>
              <w:t>– вести конспект лекций, заполнять рабочие тетради, отчёты лабораторных работ;</w:t>
            </w:r>
          </w:p>
          <w:p w14:paraId="30F7A10F"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прорабатывать вопросы для самостоятельного изучения в соответствии с планом учебных занятий;</w:t>
            </w:r>
          </w:p>
          <w:p w14:paraId="26EA8C1A"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iCs/>
                <w:sz w:val="24"/>
                <w:szCs w:val="24"/>
                <w:lang w:eastAsia="ru-RU"/>
              </w:rPr>
              <w:t>– систематизировать фактический материал при выполнении практических и контрольных заданий;</w:t>
            </w:r>
          </w:p>
          <w:p w14:paraId="0F0D7825" w14:textId="77777777" w:rsidR="0039482D" w:rsidRPr="00103073" w:rsidRDefault="0039482D" w:rsidP="0039482D">
            <w:pPr>
              <w:widowControl w:val="0"/>
              <w:tabs>
                <w:tab w:val="left" w:pos="405"/>
              </w:tabs>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iCs/>
                <w:sz w:val="24"/>
                <w:szCs w:val="24"/>
                <w:lang w:eastAsia="ru-RU"/>
              </w:rPr>
              <w:t xml:space="preserve">– </w:t>
            </w:r>
            <w:r w:rsidRPr="00103073">
              <w:rPr>
                <w:rFonts w:ascii="Times New Roman" w:eastAsia="Times New Roman" w:hAnsi="Times New Roman" w:cs="Times New Roman"/>
                <w:color w:val="000000"/>
                <w:sz w:val="24"/>
                <w:szCs w:val="24"/>
                <w:lang w:eastAsia="ru-RU"/>
              </w:rPr>
              <w:t>проводить эксперименты по заданным методическим указаниям с обработкой и анализом результатов;</w:t>
            </w:r>
          </w:p>
          <w:p w14:paraId="12C6EDD9"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color w:val="000000"/>
                <w:sz w:val="24"/>
                <w:szCs w:val="24"/>
                <w:lang w:eastAsia="ru-RU"/>
              </w:rPr>
              <w:t>– составлять описания проводимых лабораторных работ и подготавливать данные для составления отчётов</w:t>
            </w:r>
            <w:r w:rsidRPr="00103073">
              <w:rPr>
                <w:rFonts w:ascii="Times New Roman" w:eastAsia="Times New Roman" w:hAnsi="Times New Roman" w:cs="Times New Roman"/>
                <w:sz w:val="24"/>
                <w:szCs w:val="24"/>
                <w:lang w:eastAsia="ru-RU"/>
              </w:rPr>
              <w:t>;</w:t>
            </w:r>
          </w:p>
          <w:p w14:paraId="749F5F77" w14:textId="77777777" w:rsidR="0039482D" w:rsidRPr="00103073" w:rsidRDefault="0039482D" w:rsidP="0039482D">
            <w:pPr>
              <w:tabs>
                <w:tab w:val="left" w:pos="405"/>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быть способным</w:t>
            </w:r>
            <w:r w:rsidRPr="00103073">
              <w:rPr>
                <w:rFonts w:ascii="Times New Roman" w:eastAsia="Times New Roman" w:hAnsi="Times New Roman" w:cs="Times New Roman"/>
                <w:sz w:val="24"/>
                <w:szCs w:val="24"/>
                <w:lang w:eastAsia="ru-RU"/>
              </w:rPr>
              <w:t>: использовать полученные знания по квантовой физике при решении стандартных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tc>
      </w:tr>
    </w:tbl>
    <w:p w14:paraId="24DFE450" w14:textId="77777777" w:rsidR="0039482D" w:rsidRPr="00103073" w:rsidRDefault="0039482D" w:rsidP="0039482D">
      <w:pPr>
        <w:spacing w:after="0" w:line="360" w:lineRule="auto"/>
        <w:ind w:left="360"/>
        <w:jc w:val="center"/>
        <w:rPr>
          <w:rFonts w:ascii="Times New Roman" w:eastAsia="Times New Roman" w:hAnsi="Times New Roman" w:cs="Times New Roman"/>
          <w:b/>
          <w:sz w:val="24"/>
          <w:szCs w:val="24"/>
          <w:lang w:eastAsia="ru-RU"/>
        </w:rPr>
      </w:pPr>
    </w:p>
    <w:p w14:paraId="3C46A056" w14:textId="77777777" w:rsidR="0039482D" w:rsidRPr="00103073" w:rsidRDefault="0039482D" w:rsidP="00FC19AD">
      <w:pPr>
        <w:spacing w:after="0" w:line="240" w:lineRule="auto"/>
        <w:rPr>
          <w:rFonts w:ascii="Times New Roman" w:eastAsia="Times New Roman" w:hAnsi="Times New Roman" w:cs="Times New Roman"/>
          <w:b/>
          <w:sz w:val="24"/>
          <w:szCs w:val="24"/>
          <w:lang w:eastAsia="ru-RU"/>
        </w:rPr>
      </w:pPr>
    </w:p>
    <w:p w14:paraId="7C81E3D2" w14:textId="77777777" w:rsidR="0039482D" w:rsidRPr="00103073" w:rsidRDefault="0039482D" w:rsidP="0039482D">
      <w:pPr>
        <w:spacing w:after="0" w:line="240"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2 Паспорт фонда оценочных средств</w:t>
      </w:r>
    </w:p>
    <w:tbl>
      <w:tblPr>
        <w:tblpPr w:leftFromText="180" w:rightFromText="180" w:vertAnchor="text" w:horzAnchor="margin" w:tblpXSpec="center" w:tblpY="78"/>
        <w:tblW w:w="10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394"/>
        <w:gridCol w:w="1502"/>
        <w:gridCol w:w="1764"/>
        <w:gridCol w:w="3906"/>
      </w:tblGrid>
      <w:tr w:rsidR="0039482D" w:rsidRPr="00103073" w14:paraId="46365070" w14:textId="77777777" w:rsidTr="0039482D">
        <w:tc>
          <w:tcPr>
            <w:tcW w:w="540" w:type="dxa"/>
            <w:vAlign w:val="center"/>
          </w:tcPr>
          <w:p w14:paraId="1E0DF4AA"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п/п</w:t>
            </w:r>
          </w:p>
        </w:tc>
        <w:tc>
          <w:tcPr>
            <w:tcW w:w="2394" w:type="dxa"/>
            <w:vAlign w:val="center"/>
          </w:tcPr>
          <w:p w14:paraId="186FDD86"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Контролируемые дидактические единицы (разделы, </w:t>
            </w:r>
          </w:p>
          <w:p w14:paraId="16922743"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темы) дисциплины</w:t>
            </w:r>
          </w:p>
        </w:tc>
        <w:tc>
          <w:tcPr>
            <w:tcW w:w="1502" w:type="dxa"/>
            <w:vAlign w:val="center"/>
          </w:tcPr>
          <w:p w14:paraId="7FF8F70C" w14:textId="77777777" w:rsidR="0039482D" w:rsidRPr="00103073" w:rsidRDefault="0039482D" w:rsidP="0039482D">
            <w:pPr>
              <w:spacing w:after="0" w:line="240" w:lineRule="auto"/>
              <w:ind w:right="-108"/>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Код контролируемой компетенции </w:t>
            </w:r>
          </w:p>
        </w:tc>
        <w:tc>
          <w:tcPr>
            <w:tcW w:w="1764" w:type="dxa"/>
          </w:tcPr>
          <w:p w14:paraId="0D2A9307"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Форма контроля</w:t>
            </w:r>
          </w:p>
        </w:tc>
        <w:tc>
          <w:tcPr>
            <w:tcW w:w="3906" w:type="dxa"/>
          </w:tcPr>
          <w:p w14:paraId="35573D33"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Наименование</w:t>
            </w:r>
          </w:p>
          <w:p w14:paraId="6ED39635"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оценочного средства</w:t>
            </w:r>
          </w:p>
        </w:tc>
      </w:tr>
      <w:tr w:rsidR="00FC19AD" w:rsidRPr="00103073" w14:paraId="57BAF3B5" w14:textId="77777777" w:rsidTr="0039482D">
        <w:trPr>
          <w:trHeight w:val="860"/>
        </w:trPr>
        <w:tc>
          <w:tcPr>
            <w:tcW w:w="540" w:type="dxa"/>
          </w:tcPr>
          <w:p w14:paraId="2CB8A2CB" w14:textId="77777777" w:rsidR="00FC19AD" w:rsidRPr="00103073" w:rsidRDefault="00FC19AD" w:rsidP="006C1866">
            <w:pPr>
              <w:numPr>
                <w:ilvl w:val="0"/>
                <w:numId w:val="4"/>
              </w:numPr>
              <w:spacing w:after="0" w:line="240" w:lineRule="auto"/>
              <w:rPr>
                <w:rFonts w:ascii="Times New Roman" w:eastAsia="Times New Roman" w:hAnsi="Times New Roman" w:cs="Times New Roman"/>
                <w:sz w:val="24"/>
                <w:szCs w:val="24"/>
                <w:lang w:eastAsia="ru-RU"/>
              </w:rPr>
            </w:pPr>
          </w:p>
        </w:tc>
        <w:tc>
          <w:tcPr>
            <w:tcW w:w="2394" w:type="dxa"/>
          </w:tcPr>
          <w:p w14:paraId="424A11E0" w14:textId="77777777" w:rsidR="00FC19AD" w:rsidRPr="00103073" w:rsidRDefault="00FC19AD" w:rsidP="00FC19AD">
            <w:pPr>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sz w:val="24"/>
                <w:szCs w:val="24"/>
                <w:lang w:eastAsia="ru-RU"/>
              </w:rPr>
              <w:t>Разделы  1–5</w:t>
            </w:r>
          </w:p>
        </w:tc>
        <w:tc>
          <w:tcPr>
            <w:tcW w:w="1502" w:type="dxa"/>
          </w:tcPr>
          <w:p w14:paraId="2E9C86D5" w14:textId="77777777" w:rsidR="00FC19AD" w:rsidRPr="00103073" w:rsidRDefault="00FC19AD" w:rsidP="00FC19AD">
            <w:pPr>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 xml:space="preserve">ОПК-1, </w:t>
            </w:r>
          </w:p>
          <w:p w14:paraId="45ED65A8" w14:textId="77777777" w:rsidR="00FC19AD" w:rsidRPr="00103073" w:rsidRDefault="00FC19AD" w:rsidP="00FC19AD">
            <w:pPr>
              <w:spacing w:after="0" w:line="240" w:lineRule="auto"/>
              <w:rPr>
                <w:rFonts w:ascii="Times New Roman" w:eastAsia="Times New Roman" w:hAnsi="Times New Roman" w:cs="Times New Roman"/>
                <w:color w:val="000000"/>
                <w:sz w:val="24"/>
                <w:szCs w:val="24"/>
                <w:lang w:eastAsia="ru-RU"/>
              </w:rPr>
            </w:pPr>
          </w:p>
        </w:tc>
        <w:tc>
          <w:tcPr>
            <w:tcW w:w="1764" w:type="dxa"/>
          </w:tcPr>
          <w:p w14:paraId="3F61B46D" w14:textId="77777777" w:rsidR="00FC19AD" w:rsidRPr="00103073" w:rsidRDefault="00FC19AD" w:rsidP="00FC19A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контрольная работа</w:t>
            </w:r>
          </w:p>
          <w:p w14:paraId="22537DA2" w14:textId="77777777" w:rsidR="00FC19AD" w:rsidRPr="00103073" w:rsidRDefault="00FC19AD" w:rsidP="00FC19A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защита ЛР</w:t>
            </w:r>
          </w:p>
          <w:p w14:paraId="780786FD" w14:textId="77777777" w:rsidR="00FC19AD" w:rsidRPr="00103073" w:rsidRDefault="00FC19AD" w:rsidP="00FC19A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экзамен</w:t>
            </w:r>
          </w:p>
          <w:p w14:paraId="53D2A1A1" w14:textId="77777777" w:rsidR="00FC19AD" w:rsidRPr="00103073" w:rsidRDefault="00FC19AD" w:rsidP="00FC19AD">
            <w:pPr>
              <w:spacing w:after="0" w:line="240" w:lineRule="auto"/>
              <w:rPr>
                <w:rFonts w:ascii="Times New Roman" w:eastAsia="Times New Roman" w:hAnsi="Times New Roman" w:cs="Times New Roman"/>
                <w:sz w:val="24"/>
                <w:szCs w:val="24"/>
                <w:lang w:eastAsia="ru-RU"/>
              </w:rPr>
            </w:pPr>
          </w:p>
        </w:tc>
        <w:tc>
          <w:tcPr>
            <w:tcW w:w="3906" w:type="dxa"/>
          </w:tcPr>
          <w:p w14:paraId="528F71EF" w14:textId="77777777" w:rsidR="00FC19AD" w:rsidRPr="00103073" w:rsidRDefault="00FC19AD" w:rsidP="00FC19A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Варианты заданий. </w:t>
            </w:r>
          </w:p>
          <w:p w14:paraId="6412AC7F" w14:textId="77777777" w:rsidR="00FC19AD" w:rsidRPr="00103073" w:rsidRDefault="00FC19AD" w:rsidP="00FC19A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Методические рекомендации по выполнению ЛР.</w:t>
            </w:r>
          </w:p>
          <w:p w14:paraId="3B7079B3" w14:textId="77777777" w:rsidR="00FC19AD" w:rsidRPr="00103073" w:rsidRDefault="00FC19AD" w:rsidP="00FC19A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Вопросы к экзамену</w:t>
            </w:r>
          </w:p>
          <w:p w14:paraId="64F9A1A4" w14:textId="77777777" w:rsidR="00FC19AD" w:rsidRPr="00103073" w:rsidRDefault="00FC19AD" w:rsidP="00FC19AD">
            <w:pPr>
              <w:spacing w:after="0" w:line="240" w:lineRule="auto"/>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Разноуровневые задачи,  задания и тесты</w:t>
            </w:r>
          </w:p>
        </w:tc>
      </w:tr>
    </w:tbl>
    <w:p w14:paraId="3A244C82"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p>
    <w:p w14:paraId="1D97E455" w14:textId="77777777" w:rsidR="0039482D" w:rsidRPr="00103073" w:rsidRDefault="0039482D" w:rsidP="0039482D">
      <w:pPr>
        <w:spacing w:after="0" w:line="240" w:lineRule="auto"/>
        <w:ind w:right="-144"/>
        <w:jc w:val="right"/>
        <w:rPr>
          <w:rFonts w:ascii="Times New Roman" w:eastAsia="Times New Roman" w:hAnsi="Times New Roman" w:cs="Times New Roman"/>
          <w:b/>
          <w:i/>
          <w:sz w:val="24"/>
          <w:szCs w:val="24"/>
          <w:lang w:eastAsia="ru-RU"/>
        </w:rPr>
      </w:pPr>
    </w:p>
    <w:p w14:paraId="671F40D5" w14:textId="77777777" w:rsidR="0039482D" w:rsidRPr="00103073" w:rsidRDefault="0039482D" w:rsidP="0039482D">
      <w:pPr>
        <w:spacing w:after="0" w:line="240" w:lineRule="auto"/>
        <w:ind w:right="-144"/>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3 Показатели и критерии оценивания компетенций, описание шкал оценивания</w:t>
      </w:r>
    </w:p>
    <w:p w14:paraId="35070ECF" w14:textId="77777777" w:rsidR="0039482D" w:rsidRPr="00103073" w:rsidRDefault="0039482D" w:rsidP="0039482D">
      <w:pPr>
        <w:spacing w:after="0" w:line="240" w:lineRule="auto"/>
        <w:ind w:right="-144"/>
        <w:jc w:val="center"/>
        <w:rPr>
          <w:rFonts w:ascii="Times New Roman" w:eastAsia="Times New Roman" w:hAnsi="Times New Roman" w:cs="Times New Roman"/>
          <w:b/>
          <w:sz w:val="24"/>
          <w:szCs w:val="24"/>
          <w:lang w:eastAsia="ru-RU"/>
        </w:rPr>
      </w:pPr>
    </w:p>
    <w:tbl>
      <w:tblPr>
        <w:tblW w:w="10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2807"/>
        <w:gridCol w:w="2231"/>
        <w:gridCol w:w="4253"/>
      </w:tblGrid>
      <w:tr w:rsidR="0039482D" w:rsidRPr="00103073" w14:paraId="0228C7C4" w14:textId="77777777" w:rsidTr="0039482D">
        <w:trPr>
          <w:trHeight w:val="646"/>
        </w:trPr>
        <w:tc>
          <w:tcPr>
            <w:tcW w:w="1129" w:type="dxa"/>
          </w:tcPr>
          <w:p w14:paraId="6ACFF676"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Код ком-</w:t>
            </w:r>
            <w:proofErr w:type="spellStart"/>
            <w:r w:rsidRPr="00103073">
              <w:rPr>
                <w:rFonts w:ascii="Times New Roman" w:eastAsia="Times New Roman" w:hAnsi="Times New Roman" w:cs="Times New Roman"/>
                <w:sz w:val="24"/>
                <w:szCs w:val="24"/>
                <w:lang w:eastAsia="ru-RU"/>
              </w:rPr>
              <w:t>ции</w:t>
            </w:r>
            <w:proofErr w:type="spellEnd"/>
          </w:p>
        </w:tc>
        <w:tc>
          <w:tcPr>
            <w:tcW w:w="2807" w:type="dxa"/>
          </w:tcPr>
          <w:p w14:paraId="472EEFD9"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Показатели сформированности</w:t>
            </w:r>
          </w:p>
        </w:tc>
        <w:tc>
          <w:tcPr>
            <w:tcW w:w="2231" w:type="dxa"/>
          </w:tcPr>
          <w:p w14:paraId="6EB42FB8"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Шкала оценивания</w:t>
            </w:r>
          </w:p>
        </w:tc>
        <w:tc>
          <w:tcPr>
            <w:tcW w:w="4253" w:type="dxa"/>
          </w:tcPr>
          <w:p w14:paraId="1197A886"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Критерии оценивания</w:t>
            </w:r>
          </w:p>
        </w:tc>
      </w:tr>
      <w:tr w:rsidR="0039482D" w:rsidRPr="00103073" w14:paraId="1FA180DB" w14:textId="77777777" w:rsidTr="0039482D">
        <w:trPr>
          <w:trHeight w:val="324"/>
        </w:trPr>
        <w:tc>
          <w:tcPr>
            <w:tcW w:w="1129" w:type="dxa"/>
            <w:vMerge w:val="restart"/>
          </w:tcPr>
          <w:p w14:paraId="71846EAF"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t>ОПК-1</w:t>
            </w:r>
          </w:p>
          <w:p w14:paraId="00973088"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p>
        </w:tc>
        <w:tc>
          <w:tcPr>
            <w:tcW w:w="2807" w:type="dxa"/>
            <w:vMerge w:val="restart"/>
          </w:tcPr>
          <w:p w14:paraId="432D8CAD" w14:textId="77777777" w:rsidR="0039482D" w:rsidRPr="00103073" w:rsidRDefault="0039482D" w:rsidP="0039482D">
            <w:pPr>
              <w:widowControl w:val="0"/>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знать:</w:t>
            </w:r>
            <w:r w:rsidRPr="00103073">
              <w:rPr>
                <w:rFonts w:ascii="Times New Roman" w:eastAsia="Times New Roman" w:hAnsi="Times New Roman" w:cs="Times New Roman"/>
                <w:sz w:val="20"/>
                <w:szCs w:val="20"/>
                <w:lang w:eastAsia="ru-RU"/>
              </w:rPr>
              <w:t xml:space="preserve"> </w:t>
            </w:r>
            <w:r w:rsidRPr="00103073">
              <w:rPr>
                <w:rFonts w:ascii="Times New Roman" w:eastAsia="Times New Roman" w:hAnsi="Times New Roman" w:cs="Times New Roman"/>
                <w:iCs/>
                <w:sz w:val="24"/>
                <w:szCs w:val="24"/>
                <w:lang w:eastAsia="ru-RU"/>
              </w:rPr>
              <w:t xml:space="preserve">основные физические явления и основные законы физики; границы их </w:t>
            </w:r>
            <w:r w:rsidRPr="00103073">
              <w:rPr>
                <w:rFonts w:ascii="Times New Roman" w:eastAsia="Times New Roman" w:hAnsi="Times New Roman" w:cs="Times New Roman"/>
                <w:iCs/>
                <w:sz w:val="24"/>
                <w:szCs w:val="24"/>
                <w:lang w:eastAsia="ru-RU"/>
              </w:rPr>
              <w:lastRenderedPageBreak/>
              <w:t>применимости, применение законов в важнейших практических приложениях; основные физические величины и физические константы, их определение, смысл, способы и единицы их измерения; фундаментальные физические опыты и их роль в развитии науки;</w:t>
            </w:r>
            <w:r w:rsidRPr="00103073">
              <w:rPr>
                <w:rFonts w:ascii="Times New Roman" w:eastAsia="Times New Roman" w:hAnsi="Times New Roman" w:cs="Times New Roman"/>
                <w:i/>
                <w:iCs/>
                <w:sz w:val="20"/>
                <w:szCs w:val="20"/>
                <w:lang w:eastAsia="ru-RU"/>
              </w:rPr>
              <w:t xml:space="preserve"> </w:t>
            </w:r>
            <w:r w:rsidRPr="00103073">
              <w:rPr>
                <w:rFonts w:ascii="Times New Roman" w:eastAsia="Times New Roman" w:hAnsi="Times New Roman" w:cs="Times New Roman"/>
                <w:iCs/>
                <w:sz w:val="24"/>
                <w:szCs w:val="24"/>
                <w:lang w:eastAsia="ru-RU"/>
              </w:rPr>
              <w:t>назначение и принципы действия важнейших физических приборов</w:t>
            </w:r>
          </w:p>
          <w:p w14:paraId="457A9653"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p>
        </w:tc>
        <w:tc>
          <w:tcPr>
            <w:tcW w:w="2231" w:type="dxa"/>
          </w:tcPr>
          <w:p w14:paraId="0AE5CC6A"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lastRenderedPageBreak/>
              <w:t xml:space="preserve">Пороговый уровень </w:t>
            </w:r>
          </w:p>
        </w:tc>
        <w:tc>
          <w:tcPr>
            <w:tcW w:w="4253" w:type="dxa"/>
          </w:tcPr>
          <w:p w14:paraId="2CDFC551" w14:textId="77777777" w:rsidR="0039482D" w:rsidRPr="00103073" w:rsidRDefault="0039482D" w:rsidP="0039482D">
            <w:pPr>
              <w:spacing w:after="0" w:line="240" w:lineRule="auto"/>
              <w:jc w:val="both"/>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t>знать</w:t>
            </w:r>
            <w:r w:rsidRPr="00103073">
              <w:rPr>
                <w:rFonts w:ascii="Times New Roman" w:eastAsia="Times New Roman" w:hAnsi="Times New Roman" w:cs="Times New Roman"/>
                <w:sz w:val="24"/>
                <w:szCs w:val="24"/>
                <w:lang w:eastAsia="ru-RU"/>
              </w:rPr>
              <w:t xml:space="preserve">: </w:t>
            </w:r>
            <w:r w:rsidRPr="00103073">
              <w:rPr>
                <w:rFonts w:ascii="Times New Roman" w:eastAsia="Times New Roman" w:hAnsi="Times New Roman" w:cs="Times New Roman"/>
                <w:iCs/>
                <w:sz w:val="24"/>
                <w:szCs w:val="24"/>
                <w:lang w:eastAsia="ru-RU"/>
              </w:rPr>
              <w:t xml:space="preserve">основные физические явления и основные законы физики; основные физические величины и физические константы, их определение, смысл, </w:t>
            </w:r>
            <w:r w:rsidRPr="00103073">
              <w:rPr>
                <w:rFonts w:ascii="Times New Roman" w:eastAsia="Times New Roman" w:hAnsi="Times New Roman" w:cs="Times New Roman"/>
                <w:iCs/>
                <w:sz w:val="24"/>
                <w:szCs w:val="24"/>
                <w:lang w:eastAsia="ru-RU"/>
              </w:rPr>
              <w:lastRenderedPageBreak/>
              <w:t>способы и единицы их измерения; фундаментальные физические опыты и их роль в развитии науки; назначение и принципы действия важнейших физических приборов</w:t>
            </w:r>
          </w:p>
        </w:tc>
      </w:tr>
      <w:tr w:rsidR="0039482D" w:rsidRPr="00103073" w14:paraId="211DD1B5" w14:textId="77777777" w:rsidTr="0039482D">
        <w:trPr>
          <w:trHeight w:val="324"/>
        </w:trPr>
        <w:tc>
          <w:tcPr>
            <w:tcW w:w="1129" w:type="dxa"/>
            <w:vMerge/>
          </w:tcPr>
          <w:p w14:paraId="11D90F87"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p>
        </w:tc>
        <w:tc>
          <w:tcPr>
            <w:tcW w:w="2807" w:type="dxa"/>
            <w:vMerge/>
          </w:tcPr>
          <w:p w14:paraId="4F3569D6"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p>
        </w:tc>
        <w:tc>
          <w:tcPr>
            <w:tcW w:w="2231" w:type="dxa"/>
          </w:tcPr>
          <w:p w14:paraId="4F2A0EA2"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t>Повышенный уровень (по отношению к пороговому уровню)</w:t>
            </w:r>
          </w:p>
        </w:tc>
        <w:tc>
          <w:tcPr>
            <w:tcW w:w="4253" w:type="dxa"/>
          </w:tcPr>
          <w:p w14:paraId="1B80392A" w14:textId="77777777" w:rsidR="0039482D" w:rsidRPr="00103073" w:rsidRDefault="0039482D" w:rsidP="0039482D">
            <w:pPr>
              <w:spacing w:after="0" w:line="240" w:lineRule="auto"/>
              <w:jc w:val="both"/>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t xml:space="preserve">знать: </w:t>
            </w:r>
            <w:r w:rsidRPr="00103073">
              <w:rPr>
                <w:rFonts w:ascii="Times New Roman" w:eastAsia="Times New Roman" w:hAnsi="Times New Roman" w:cs="Times New Roman"/>
                <w:iCs/>
                <w:sz w:val="24"/>
                <w:szCs w:val="24"/>
                <w:lang w:eastAsia="ru-RU"/>
              </w:rPr>
              <w:t>основные физические явления и основные законы физики; основные физические величины и физические константы, их определение, смысл, способы и единицы их измерения; фундаментальные физические опыты и их роль в развитии науки; назначение и принципы действия важнейших физических приборов; границы применимости основных физических законов, их применение в важнейших практических приложениях</w:t>
            </w:r>
          </w:p>
        </w:tc>
      </w:tr>
      <w:tr w:rsidR="0039482D" w:rsidRPr="00103073" w14:paraId="0ADA938B" w14:textId="77777777" w:rsidTr="0039482D">
        <w:trPr>
          <w:trHeight w:val="414"/>
        </w:trPr>
        <w:tc>
          <w:tcPr>
            <w:tcW w:w="1129" w:type="dxa"/>
            <w:vMerge/>
          </w:tcPr>
          <w:p w14:paraId="1002D13E"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p>
        </w:tc>
        <w:tc>
          <w:tcPr>
            <w:tcW w:w="2807" w:type="dxa"/>
            <w:vMerge w:val="restart"/>
          </w:tcPr>
          <w:p w14:paraId="5721EBBF" w14:textId="77777777" w:rsidR="0039482D" w:rsidRPr="00103073" w:rsidRDefault="0039482D" w:rsidP="0039482D">
            <w:pPr>
              <w:widowControl w:val="0"/>
              <w:spacing w:after="0" w:line="240" w:lineRule="auto"/>
              <w:jc w:val="both"/>
              <w:rPr>
                <w:rFonts w:ascii="Times New Roman" w:eastAsia="Times New Roman" w:hAnsi="Times New Roman" w:cs="Times New Roman"/>
                <w:i/>
                <w:sz w:val="20"/>
                <w:szCs w:val="20"/>
                <w:lang w:eastAsia="ru-RU"/>
              </w:rPr>
            </w:pPr>
            <w:r w:rsidRPr="00103073">
              <w:rPr>
                <w:rFonts w:ascii="Times New Roman" w:eastAsia="Times New Roman" w:hAnsi="Times New Roman" w:cs="Times New Roman"/>
                <w:i/>
                <w:sz w:val="24"/>
                <w:szCs w:val="24"/>
                <w:lang w:eastAsia="ru-RU"/>
              </w:rPr>
              <w:t>уметь:</w:t>
            </w:r>
            <w:r w:rsidRPr="00103073">
              <w:rPr>
                <w:rFonts w:ascii="Times New Roman" w:eastAsia="Times New Roman" w:hAnsi="Times New Roman" w:cs="Times New Roman"/>
                <w:sz w:val="24"/>
                <w:szCs w:val="24"/>
                <w:lang w:eastAsia="ru-RU"/>
              </w:rPr>
              <w:t xml:space="preserve"> вести конспект лекций, заполнять рабочие тетради, отчёты лабораторных работ; прорабатывать вопросы для самостоятельного изучения в соответствии с планом учебных занятий;</w:t>
            </w:r>
            <w:r w:rsidRPr="00103073">
              <w:rPr>
                <w:rFonts w:ascii="Times New Roman" w:eastAsia="Times New Roman" w:hAnsi="Times New Roman" w:cs="Times New Roman"/>
                <w:iCs/>
                <w:sz w:val="24"/>
                <w:szCs w:val="24"/>
                <w:lang w:eastAsia="ru-RU"/>
              </w:rPr>
              <w:t xml:space="preserve"> систематизировать фактический материал при выполнении практических и контрольных заданий; </w:t>
            </w:r>
            <w:r w:rsidRPr="00103073">
              <w:rPr>
                <w:rFonts w:ascii="Times New Roman" w:eastAsia="Times New Roman" w:hAnsi="Times New Roman" w:cs="Times New Roman"/>
                <w:color w:val="000000"/>
                <w:sz w:val="24"/>
                <w:szCs w:val="24"/>
                <w:lang w:eastAsia="ru-RU"/>
              </w:rPr>
              <w:t>проводить эксперименты по заданным методическим указаниям с обработкой и анализом результатов; составлять описания проводимых лабораторных работ и подготавливать данные для составления отчётов</w:t>
            </w:r>
          </w:p>
          <w:p w14:paraId="4B5DEF61"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p>
        </w:tc>
        <w:tc>
          <w:tcPr>
            <w:tcW w:w="2231" w:type="dxa"/>
          </w:tcPr>
          <w:p w14:paraId="6DB532C7"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t>Пороговый уровень (обязательный)</w:t>
            </w:r>
          </w:p>
        </w:tc>
        <w:tc>
          <w:tcPr>
            <w:tcW w:w="4253" w:type="dxa"/>
          </w:tcPr>
          <w:p w14:paraId="5B69F4A0" w14:textId="77777777" w:rsidR="0039482D" w:rsidRPr="00103073" w:rsidRDefault="0039482D" w:rsidP="0039482D">
            <w:pPr>
              <w:spacing w:after="0" w:line="240" w:lineRule="auto"/>
              <w:jc w:val="both"/>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t>уметь</w:t>
            </w:r>
            <w:r w:rsidRPr="00103073">
              <w:rPr>
                <w:rFonts w:ascii="Times New Roman" w:eastAsia="Times New Roman" w:hAnsi="Times New Roman" w:cs="Times New Roman"/>
                <w:sz w:val="24"/>
                <w:szCs w:val="24"/>
                <w:lang w:eastAsia="ru-RU"/>
              </w:rPr>
              <w:t>: вести конспект лекций, заполнять рабочие тетради, отчёты лабораторных работ; прорабатывать вопросы для самостоятельного изучения в соответствии с планом учебных занятий;</w:t>
            </w:r>
            <w:r w:rsidRPr="00103073">
              <w:rPr>
                <w:rFonts w:ascii="Times New Roman" w:eastAsia="Times New Roman" w:hAnsi="Times New Roman" w:cs="Times New Roman"/>
                <w:iCs/>
                <w:sz w:val="24"/>
                <w:szCs w:val="24"/>
                <w:lang w:eastAsia="ru-RU"/>
              </w:rPr>
              <w:t xml:space="preserve"> </w:t>
            </w:r>
            <w:r w:rsidRPr="00103073">
              <w:rPr>
                <w:rFonts w:ascii="Times New Roman" w:eastAsia="Times New Roman" w:hAnsi="Times New Roman" w:cs="Times New Roman"/>
                <w:color w:val="000000"/>
                <w:sz w:val="24"/>
                <w:szCs w:val="24"/>
                <w:lang w:eastAsia="ru-RU"/>
              </w:rPr>
              <w:t>проводить эксперименты по заданным методическим указаниям с обработкой результатов; составлять описания проводимых лабораторных работ и подготавливать данные для составления отчётов</w:t>
            </w:r>
            <w:r w:rsidRPr="00103073">
              <w:rPr>
                <w:rFonts w:ascii="Times New Roman" w:eastAsia="Times New Roman" w:hAnsi="Times New Roman" w:cs="Times New Roman"/>
                <w:sz w:val="24"/>
                <w:szCs w:val="24"/>
                <w:lang w:eastAsia="ru-RU"/>
              </w:rPr>
              <w:t xml:space="preserve"> </w:t>
            </w:r>
          </w:p>
        </w:tc>
      </w:tr>
      <w:tr w:rsidR="0039482D" w:rsidRPr="00103073" w14:paraId="1BE1E015" w14:textId="77777777" w:rsidTr="0039482D">
        <w:trPr>
          <w:trHeight w:val="414"/>
        </w:trPr>
        <w:tc>
          <w:tcPr>
            <w:tcW w:w="1129" w:type="dxa"/>
            <w:vMerge/>
          </w:tcPr>
          <w:p w14:paraId="7E5AE0CF"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p>
        </w:tc>
        <w:tc>
          <w:tcPr>
            <w:tcW w:w="2807" w:type="dxa"/>
            <w:vMerge/>
          </w:tcPr>
          <w:p w14:paraId="7F6F5091"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p>
        </w:tc>
        <w:tc>
          <w:tcPr>
            <w:tcW w:w="2231" w:type="dxa"/>
          </w:tcPr>
          <w:p w14:paraId="6C72D61D"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t>Повышенный уровень (по отношению к пороговому уровню)</w:t>
            </w:r>
          </w:p>
        </w:tc>
        <w:tc>
          <w:tcPr>
            <w:tcW w:w="4253" w:type="dxa"/>
          </w:tcPr>
          <w:p w14:paraId="0C8D1817"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i/>
                <w:sz w:val="24"/>
                <w:szCs w:val="24"/>
                <w:lang w:eastAsia="ru-RU"/>
              </w:rPr>
              <w:t>уметь</w:t>
            </w:r>
            <w:r w:rsidRPr="00103073">
              <w:rPr>
                <w:rFonts w:ascii="Times New Roman" w:eastAsia="Times New Roman" w:hAnsi="Times New Roman" w:cs="Times New Roman"/>
                <w:sz w:val="24"/>
                <w:szCs w:val="24"/>
                <w:lang w:eastAsia="ru-RU"/>
              </w:rPr>
              <w:t>: вести конспект лекций, заполнять рабочие тетради, отчёты лабораторных работ; прорабатывать вопросы для самостоятельного изучения в соответствии с планом учебных занятий;</w:t>
            </w:r>
            <w:r w:rsidRPr="00103073">
              <w:rPr>
                <w:rFonts w:ascii="Times New Roman" w:eastAsia="Times New Roman" w:hAnsi="Times New Roman" w:cs="Times New Roman"/>
                <w:iCs/>
                <w:sz w:val="24"/>
                <w:szCs w:val="24"/>
                <w:lang w:eastAsia="ru-RU"/>
              </w:rPr>
              <w:t xml:space="preserve"> систематизировать фактический материал при выполнении практических и контрольных заданий; </w:t>
            </w:r>
            <w:r w:rsidRPr="00103073">
              <w:rPr>
                <w:rFonts w:ascii="Times New Roman" w:eastAsia="Times New Roman" w:hAnsi="Times New Roman" w:cs="Times New Roman"/>
                <w:color w:val="000000"/>
                <w:sz w:val="24"/>
                <w:szCs w:val="24"/>
                <w:lang w:eastAsia="ru-RU"/>
              </w:rPr>
              <w:t>проводить эксперименты по заданным методическим указаниям с обработкой и анализом результатов; составлять описания проводимых лабораторных работ и подготавливать данные для составления отчётов</w:t>
            </w:r>
          </w:p>
        </w:tc>
      </w:tr>
      <w:tr w:rsidR="0039482D" w:rsidRPr="00103073" w14:paraId="64209663" w14:textId="77777777" w:rsidTr="0039482D">
        <w:trPr>
          <w:trHeight w:val="552"/>
        </w:trPr>
        <w:tc>
          <w:tcPr>
            <w:tcW w:w="1129" w:type="dxa"/>
            <w:vMerge/>
          </w:tcPr>
          <w:p w14:paraId="435E422C"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p>
        </w:tc>
        <w:tc>
          <w:tcPr>
            <w:tcW w:w="2807" w:type="dxa"/>
            <w:vMerge w:val="restart"/>
          </w:tcPr>
          <w:p w14:paraId="121D62D6" w14:textId="77777777" w:rsidR="0039482D" w:rsidRPr="00103073" w:rsidRDefault="0039482D" w:rsidP="0039482D">
            <w:pPr>
              <w:widowControl w:val="0"/>
              <w:spacing w:after="0" w:line="240" w:lineRule="auto"/>
              <w:jc w:val="both"/>
              <w:rPr>
                <w:rFonts w:ascii="Times New Roman" w:eastAsia="Times New Roman" w:hAnsi="Times New Roman" w:cs="Times New Roman"/>
                <w:i/>
                <w:snapToGrid w:val="0"/>
                <w:sz w:val="20"/>
                <w:szCs w:val="20"/>
                <w:lang w:eastAsia="ru-RU"/>
              </w:rPr>
            </w:pPr>
            <w:r w:rsidRPr="00103073">
              <w:rPr>
                <w:rFonts w:ascii="Times New Roman" w:eastAsia="Times New Roman" w:hAnsi="Times New Roman" w:cs="Times New Roman"/>
                <w:i/>
                <w:iCs/>
                <w:snapToGrid w:val="0"/>
                <w:sz w:val="24"/>
                <w:szCs w:val="24"/>
                <w:lang w:eastAsia="ru-RU"/>
              </w:rPr>
              <w:t xml:space="preserve">быть способным: </w:t>
            </w:r>
            <w:r w:rsidRPr="00103073">
              <w:rPr>
                <w:rFonts w:ascii="Times New Roman" w:eastAsia="Times New Roman" w:hAnsi="Times New Roman" w:cs="Times New Roman"/>
                <w:snapToGrid w:val="0"/>
                <w:sz w:val="24"/>
                <w:szCs w:val="24"/>
                <w:lang w:eastAsia="ru-RU"/>
              </w:rPr>
              <w:t xml:space="preserve">использовать полученные знания по физике при решении стандартные задачи профессиональной деятельности на основе информационной и библиографической культуры с применением </w:t>
            </w:r>
            <w:r w:rsidRPr="00103073">
              <w:rPr>
                <w:rFonts w:ascii="Times New Roman" w:eastAsia="Times New Roman" w:hAnsi="Times New Roman" w:cs="Times New Roman"/>
                <w:snapToGrid w:val="0"/>
                <w:sz w:val="24"/>
                <w:szCs w:val="24"/>
                <w:lang w:eastAsia="ru-RU"/>
              </w:rPr>
              <w:lastRenderedPageBreak/>
              <w:t>информационно-коммуникационных технологий и с учетом основных требований информационной безопасности</w:t>
            </w:r>
          </w:p>
        </w:tc>
        <w:tc>
          <w:tcPr>
            <w:tcW w:w="2231" w:type="dxa"/>
          </w:tcPr>
          <w:p w14:paraId="0C655ED9"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lastRenderedPageBreak/>
              <w:t>Пороговый уровень (обязательный)</w:t>
            </w:r>
          </w:p>
        </w:tc>
        <w:tc>
          <w:tcPr>
            <w:tcW w:w="4253" w:type="dxa"/>
          </w:tcPr>
          <w:p w14:paraId="27F459AA" w14:textId="77777777" w:rsidR="0039482D" w:rsidRPr="00103073" w:rsidRDefault="0039482D" w:rsidP="0039482D">
            <w:pPr>
              <w:widowControl w:val="0"/>
              <w:spacing w:after="0" w:line="240" w:lineRule="auto"/>
              <w:jc w:val="both"/>
              <w:rPr>
                <w:rFonts w:ascii="Times New Roman" w:eastAsia="Times New Roman" w:hAnsi="Times New Roman" w:cs="Times New Roman"/>
                <w:i/>
                <w:snapToGrid w:val="0"/>
                <w:sz w:val="24"/>
                <w:szCs w:val="24"/>
                <w:lang w:eastAsia="ru-RU"/>
              </w:rPr>
            </w:pPr>
            <w:r w:rsidRPr="00103073">
              <w:rPr>
                <w:rFonts w:ascii="Times New Roman" w:eastAsia="Times New Roman" w:hAnsi="Times New Roman" w:cs="Times New Roman"/>
                <w:i/>
                <w:iCs/>
                <w:snapToGrid w:val="0"/>
                <w:sz w:val="24"/>
                <w:szCs w:val="24"/>
                <w:lang w:eastAsia="ru-RU"/>
              </w:rPr>
              <w:t>быть способным:</w:t>
            </w:r>
            <w:r w:rsidRPr="00103073">
              <w:rPr>
                <w:rFonts w:ascii="Times New Roman" w:eastAsia="Times New Roman" w:hAnsi="Times New Roman" w:cs="Times New Roman"/>
                <w:i/>
                <w:snapToGrid w:val="0"/>
                <w:sz w:val="24"/>
                <w:szCs w:val="24"/>
                <w:lang w:eastAsia="ru-RU"/>
              </w:rPr>
              <w:t xml:space="preserve"> </w:t>
            </w:r>
            <w:r w:rsidRPr="00103073">
              <w:rPr>
                <w:rFonts w:ascii="Times New Roman" w:eastAsia="Times New Roman" w:hAnsi="Times New Roman" w:cs="Times New Roman"/>
                <w:snapToGrid w:val="0"/>
                <w:sz w:val="24"/>
                <w:szCs w:val="24"/>
                <w:lang w:eastAsia="ru-RU"/>
              </w:rPr>
              <w:t>использовать полученные знания по физике при решении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tc>
      </w:tr>
      <w:tr w:rsidR="0039482D" w:rsidRPr="00103073" w14:paraId="4354E462" w14:textId="77777777" w:rsidTr="0039482D">
        <w:trPr>
          <w:trHeight w:val="552"/>
        </w:trPr>
        <w:tc>
          <w:tcPr>
            <w:tcW w:w="1129" w:type="dxa"/>
            <w:vMerge/>
          </w:tcPr>
          <w:p w14:paraId="513646AE"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p>
        </w:tc>
        <w:tc>
          <w:tcPr>
            <w:tcW w:w="2807" w:type="dxa"/>
            <w:vMerge/>
          </w:tcPr>
          <w:p w14:paraId="2A425E93"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p>
        </w:tc>
        <w:tc>
          <w:tcPr>
            <w:tcW w:w="2231" w:type="dxa"/>
          </w:tcPr>
          <w:p w14:paraId="4F32ED51" w14:textId="77777777" w:rsidR="0039482D" w:rsidRPr="00103073" w:rsidRDefault="0039482D" w:rsidP="0039482D">
            <w:pPr>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sz w:val="24"/>
                <w:szCs w:val="24"/>
                <w:lang w:eastAsia="ru-RU"/>
              </w:rPr>
              <w:t>Повышенный уровень (по отношению к пороговому уровню)</w:t>
            </w:r>
          </w:p>
        </w:tc>
        <w:tc>
          <w:tcPr>
            <w:tcW w:w="4253" w:type="dxa"/>
          </w:tcPr>
          <w:p w14:paraId="6FC713F0" w14:textId="77777777" w:rsidR="0039482D" w:rsidRPr="00103073" w:rsidRDefault="0039482D" w:rsidP="0039482D">
            <w:pPr>
              <w:spacing w:after="0" w:line="240" w:lineRule="auto"/>
              <w:jc w:val="both"/>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i/>
                <w:iCs/>
                <w:sz w:val="24"/>
                <w:szCs w:val="24"/>
                <w:lang w:eastAsia="ru-RU"/>
              </w:rPr>
              <w:t>быть способным:</w:t>
            </w:r>
            <w:r w:rsidRPr="00103073">
              <w:rPr>
                <w:rFonts w:ascii="Times New Roman" w:eastAsia="Times New Roman" w:hAnsi="Times New Roman" w:cs="Times New Roman"/>
                <w:i/>
                <w:sz w:val="24"/>
                <w:szCs w:val="24"/>
                <w:lang w:eastAsia="ru-RU"/>
              </w:rPr>
              <w:t xml:space="preserve"> </w:t>
            </w:r>
            <w:r w:rsidRPr="00103073">
              <w:rPr>
                <w:rFonts w:ascii="Times New Roman" w:eastAsia="Times New Roman" w:hAnsi="Times New Roman" w:cs="Times New Roman"/>
                <w:sz w:val="24"/>
                <w:szCs w:val="24"/>
                <w:lang w:eastAsia="ru-RU"/>
              </w:rPr>
              <w:t xml:space="preserve">использовать полученные знания по физике при решении нестандартные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 </w:t>
            </w:r>
          </w:p>
        </w:tc>
      </w:tr>
    </w:tbl>
    <w:p w14:paraId="2ACA69BB" w14:textId="77777777" w:rsidR="0039482D" w:rsidRPr="00103073" w:rsidRDefault="0039482D" w:rsidP="0039482D">
      <w:pPr>
        <w:spacing w:after="0" w:line="240" w:lineRule="auto"/>
        <w:ind w:right="-144"/>
        <w:jc w:val="center"/>
        <w:rPr>
          <w:rFonts w:ascii="Times New Roman" w:eastAsia="Times New Roman" w:hAnsi="Times New Roman" w:cs="Times New Roman"/>
          <w:b/>
          <w:sz w:val="24"/>
          <w:szCs w:val="24"/>
          <w:lang w:eastAsia="ru-RU"/>
        </w:rPr>
      </w:pPr>
    </w:p>
    <w:p w14:paraId="3246F484"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p>
    <w:p w14:paraId="671F2DAA" w14:textId="77777777" w:rsidR="0039482D" w:rsidRPr="00103073" w:rsidRDefault="0039482D" w:rsidP="0039482D">
      <w:pPr>
        <w:spacing w:after="0" w:line="240" w:lineRule="auto"/>
        <w:contextualSpacing/>
        <w:jc w:val="center"/>
        <w:rPr>
          <w:rFonts w:ascii="Times New Roman" w:eastAsia="Calibri" w:hAnsi="Times New Roman" w:cs="Calibri"/>
          <w:b/>
          <w:sz w:val="24"/>
          <w:szCs w:val="24"/>
          <w:lang w:eastAsia="ru-RU"/>
        </w:rPr>
      </w:pPr>
      <w:r w:rsidRPr="00103073">
        <w:rPr>
          <w:rFonts w:ascii="Times New Roman" w:eastAsia="Calibri" w:hAnsi="Times New Roman" w:cs="Calibri"/>
          <w:b/>
          <w:sz w:val="24"/>
          <w:szCs w:val="24"/>
          <w:lang w:eastAsia="ru-RU"/>
        </w:rPr>
        <w:t>4 Компетентностно-ориентированные задания (КОЗ)</w:t>
      </w:r>
    </w:p>
    <w:p w14:paraId="3227B810" w14:textId="77777777" w:rsidR="0039482D" w:rsidRPr="00103073" w:rsidRDefault="0039482D" w:rsidP="0039482D">
      <w:pPr>
        <w:spacing w:after="0" w:line="240" w:lineRule="auto"/>
        <w:ind w:firstLine="720"/>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Основным средством</w:t>
      </w:r>
      <w:r w:rsidR="00FC19AD">
        <w:rPr>
          <w:rFonts w:ascii="Times New Roman" w:eastAsia="Times New Roman" w:hAnsi="Times New Roman" w:cs="Times New Roman"/>
          <w:sz w:val="24"/>
          <w:szCs w:val="24"/>
          <w:lang w:eastAsia="ru-RU"/>
        </w:rPr>
        <w:t xml:space="preserve"> формирования компетенций </w:t>
      </w:r>
      <w:r w:rsidRPr="00103073">
        <w:rPr>
          <w:rFonts w:ascii="Times New Roman" w:eastAsia="Times New Roman" w:hAnsi="Times New Roman" w:cs="Times New Roman"/>
          <w:sz w:val="24"/>
          <w:szCs w:val="24"/>
          <w:lang w:eastAsia="ru-RU"/>
        </w:rPr>
        <w:t>ОП</w:t>
      </w:r>
      <w:r w:rsidR="00FC19AD">
        <w:rPr>
          <w:rFonts w:ascii="Times New Roman" w:eastAsia="Times New Roman" w:hAnsi="Times New Roman" w:cs="Times New Roman"/>
          <w:sz w:val="24"/>
          <w:szCs w:val="24"/>
          <w:lang w:eastAsia="ru-RU"/>
        </w:rPr>
        <w:t>К-1</w:t>
      </w:r>
      <w:r w:rsidRPr="00103073">
        <w:rPr>
          <w:rFonts w:ascii="Times New Roman" w:eastAsia="Times New Roman" w:hAnsi="Times New Roman" w:cs="Times New Roman"/>
          <w:sz w:val="24"/>
          <w:szCs w:val="24"/>
          <w:lang w:eastAsia="ru-RU"/>
        </w:rPr>
        <w:t xml:space="preserve"> выступают комплексные компетентностно-ориентированные задания (далее – КОЗ), предназначенные для контроля уровня успеваемости студента по дисциплине «Физика» и контроля уровня освоения компетенций.</w:t>
      </w:r>
    </w:p>
    <w:p w14:paraId="38CD0778" w14:textId="77777777" w:rsidR="0039482D" w:rsidRPr="00103073" w:rsidRDefault="0039482D" w:rsidP="0039482D">
      <w:pPr>
        <w:spacing w:after="0" w:line="240" w:lineRule="auto"/>
        <w:ind w:firstLine="720"/>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Оценка освоения учебной дисциплины осуществляется с использованием следующих форм и методов контроля: контрольная работа во время аудиторных практических занятий, защита лабораторных работ на лабораторных занятиях с использованием методические рекомендаций по их выполнению.</w:t>
      </w:r>
    </w:p>
    <w:p w14:paraId="2CA44F47" w14:textId="77777777" w:rsidR="0039482D" w:rsidRPr="00103073" w:rsidRDefault="0039482D" w:rsidP="0039482D">
      <w:pPr>
        <w:spacing w:after="0" w:line="240" w:lineRule="auto"/>
        <w:ind w:firstLine="720"/>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Экзамен является формой промежуточной аттестации. Экзаменационные билеты формируются из предлагаемых в ФОС теоретических вопросов и банка р</w:t>
      </w:r>
      <w:r w:rsidRPr="00103073">
        <w:rPr>
          <w:rFonts w:ascii="Times New Roman" w:eastAsia="Times New Roman" w:hAnsi="Times New Roman" w:cs="Times New Roman"/>
          <w:color w:val="000000"/>
          <w:sz w:val="24"/>
          <w:szCs w:val="24"/>
          <w:lang w:eastAsia="ru-RU"/>
        </w:rPr>
        <w:t xml:space="preserve">азноуровневых задач и </w:t>
      </w:r>
      <w:r w:rsidRPr="00103073">
        <w:rPr>
          <w:rFonts w:ascii="Times New Roman" w:eastAsia="Times New Roman" w:hAnsi="Times New Roman" w:cs="Times New Roman"/>
          <w:sz w:val="24"/>
          <w:szCs w:val="24"/>
          <w:lang w:eastAsia="ru-RU"/>
        </w:rPr>
        <w:t xml:space="preserve">тестовых </w:t>
      </w:r>
      <w:r w:rsidRPr="00103073">
        <w:rPr>
          <w:rFonts w:ascii="Times New Roman" w:eastAsia="Times New Roman" w:hAnsi="Times New Roman" w:cs="Times New Roman"/>
          <w:color w:val="000000"/>
          <w:sz w:val="24"/>
          <w:szCs w:val="24"/>
          <w:lang w:eastAsia="ru-RU"/>
        </w:rPr>
        <w:t>заданий.</w:t>
      </w:r>
    </w:p>
    <w:p w14:paraId="3682119D" w14:textId="77777777" w:rsidR="0039482D" w:rsidRPr="00103073" w:rsidRDefault="0039482D" w:rsidP="0039482D">
      <w:pPr>
        <w:spacing w:after="0" w:line="240" w:lineRule="auto"/>
        <w:ind w:firstLine="720"/>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В рамках экзамена необходимо решить 4-7 тестовых заданий, 3-5 задач и ответить на 3 теоретических вопроса. Время экзамена — 90 минут.</w:t>
      </w:r>
    </w:p>
    <w:p w14:paraId="36EA7E11" w14:textId="77777777" w:rsidR="0039482D" w:rsidRPr="00103073" w:rsidRDefault="0039482D" w:rsidP="0039482D">
      <w:pPr>
        <w:spacing w:after="0" w:line="240" w:lineRule="auto"/>
        <w:rPr>
          <w:rFonts w:ascii="Times New Roman" w:eastAsia="Times New Roman" w:hAnsi="Times New Roman" w:cs="Times New Roman"/>
          <w:b/>
          <w:sz w:val="24"/>
          <w:szCs w:val="24"/>
          <w:lang w:eastAsia="ru-RU"/>
        </w:rPr>
      </w:pPr>
    </w:p>
    <w:p w14:paraId="5CF31755" w14:textId="77777777" w:rsidR="0039482D" w:rsidRPr="00103073" w:rsidRDefault="0039482D" w:rsidP="0039482D">
      <w:pPr>
        <w:spacing w:after="0" w:line="240" w:lineRule="auto"/>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Оценочные средства для текущего контроля успеваемости по итогам освоения дисциплины (задания к контрольной работе, перечень вопросов к экзамену).</w:t>
      </w:r>
    </w:p>
    <w:p w14:paraId="74D30AD1" w14:textId="77777777" w:rsidR="0039482D" w:rsidRPr="00103073" w:rsidRDefault="0039482D" w:rsidP="0039482D">
      <w:pPr>
        <w:spacing w:after="0" w:line="240" w:lineRule="auto"/>
        <w:rPr>
          <w:rFonts w:ascii="Times New Roman" w:eastAsia="Times New Roman" w:hAnsi="Times New Roman" w:cs="Times New Roman"/>
          <w:b/>
          <w:color w:val="FF0000"/>
          <w:sz w:val="24"/>
          <w:szCs w:val="24"/>
          <w:lang w:eastAsia="ru-RU"/>
        </w:rPr>
      </w:pPr>
    </w:p>
    <w:p w14:paraId="5F52E631" w14:textId="77777777" w:rsidR="0039482D" w:rsidRPr="00103073" w:rsidRDefault="0039482D" w:rsidP="0039482D">
      <w:pPr>
        <w:spacing w:after="0" w:line="240" w:lineRule="auto"/>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val="en-US" w:eastAsia="ru-RU"/>
        </w:rPr>
        <w:t>I</w:t>
      </w:r>
      <w:r w:rsidRPr="00103073">
        <w:rPr>
          <w:rFonts w:ascii="Times New Roman" w:eastAsia="Times New Roman" w:hAnsi="Times New Roman" w:cs="Times New Roman"/>
          <w:b/>
          <w:sz w:val="24"/>
          <w:szCs w:val="24"/>
          <w:lang w:eastAsia="ru-RU"/>
        </w:rPr>
        <w:t xml:space="preserve"> семестр</w:t>
      </w:r>
    </w:p>
    <w:p w14:paraId="0A55BFCB"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В качестве варианта </w:t>
      </w:r>
      <w:r w:rsidRPr="00103073">
        <w:rPr>
          <w:rFonts w:ascii="Times New Roman" w:eastAsia="Times New Roman" w:hAnsi="Times New Roman" w:cs="Times New Roman"/>
          <w:sz w:val="24"/>
          <w:szCs w:val="24"/>
          <w:u w:val="single"/>
          <w:lang w:eastAsia="ru-RU"/>
        </w:rPr>
        <w:t>домашнего индивидуального задания</w:t>
      </w:r>
      <w:r w:rsidRPr="00103073">
        <w:rPr>
          <w:rFonts w:ascii="Times New Roman" w:eastAsia="Times New Roman" w:hAnsi="Times New Roman" w:cs="Times New Roman"/>
          <w:sz w:val="24"/>
          <w:szCs w:val="24"/>
          <w:lang w:eastAsia="ru-RU"/>
        </w:rPr>
        <w:t xml:space="preserve"> каждому студенту назначаются задачи одного варианта (выборочно) из  методических указаний М-1, М-2. </w:t>
      </w:r>
    </w:p>
    <w:p w14:paraId="16AB87FF"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p>
    <w:p w14:paraId="4D8CEC6C" w14:textId="77777777" w:rsidR="0039482D" w:rsidRPr="00103073" w:rsidRDefault="0039482D" w:rsidP="0039482D">
      <w:pPr>
        <w:spacing w:after="0" w:line="240" w:lineRule="auto"/>
        <w:rPr>
          <w:rFonts w:ascii="Times New Roman" w:eastAsia="Times New Roman" w:hAnsi="Times New Roman" w:cs="Times New Roman"/>
          <w:b/>
          <w:sz w:val="24"/>
          <w:szCs w:val="24"/>
          <w:lang w:eastAsia="ru-RU"/>
        </w:rPr>
      </w:pPr>
    </w:p>
    <w:p w14:paraId="3256BA36" w14:textId="77777777" w:rsidR="00D36325" w:rsidRDefault="00D36325" w:rsidP="0039482D">
      <w:pPr>
        <w:spacing w:after="0" w:line="240" w:lineRule="auto"/>
        <w:rPr>
          <w:rFonts w:ascii="Times New Roman" w:eastAsia="Times New Roman" w:hAnsi="Times New Roman" w:cs="Times New Roman"/>
          <w:b/>
          <w:sz w:val="24"/>
          <w:szCs w:val="24"/>
          <w:lang w:eastAsia="ru-RU"/>
        </w:rPr>
      </w:pPr>
    </w:p>
    <w:p w14:paraId="44326E54" w14:textId="77777777" w:rsidR="0039482D" w:rsidRPr="00103073" w:rsidRDefault="0039482D" w:rsidP="0039482D">
      <w:pPr>
        <w:spacing w:after="0" w:line="240" w:lineRule="auto"/>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Примеры вариантов аудиторной контрольной работы</w:t>
      </w:r>
      <w:r w:rsidRPr="00103073">
        <w:rPr>
          <w:rFonts w:ascii="Times New Roman" w:eastAsia="Times New Roman" w:hAnsi="Times New Roman" w:cs="Times New Roman"/>
          <w:b/>
          <w:sz w:val="24"/>
          <w:szCs w:val="20"/>
          <w:lang w:eastAsia="ru-RU"/>
        </w:rPr>
        <w:t xml:space="preserve"> (механика):</w:t>
      </w:r>
    </w:p>
    <w:p w14:paraId="5DBF55A5" w14:textId="77777777" w:rsidR="0039482D" w:rsidRPr="00103073" w:rsidRDefault="0039482D" w:rsidP="0039482D">
      <w:pPr>
        <w:spacing w:after="120" w:line="240" w:lineRule="auto"/>
        <w:jc w:val="center"/>
        <w:outlineLvl w:val="0"/>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0"/>
          <w:lang w:eastAsia="ru-RU"/>
        </w:rPr>
        <w:t>ВАРИАНТ 1.</w:t>
      </w:r>
    </w:p>
    <w:p w14:paraId="10457F93" w14:textId="77777777" w:rsidR="0039482D" w:rsidRPr="00103073" w:rsidRDefault="0039482D" w:rsidP="0039482D">
      <w:pPr>
        <w:numPr>
          <w:ilvl w:val="0"/>
          <w:numId w:val="2"/>
        </w:numPr>
        <w:tabs>
          <w:tab w:val="clear" w:pos="360"/>
          <w:tab w:val="num" w:pos="284"/>
        </w:tabs>
        <w:spacing w:after="120" w:line="240" w:lineRule="auto"/>
        <w:ind w:left="255" w:hanging="255"/>
        <w:jc w:val="both"/>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0"/>
          <w:lang w:eastAsia="ru-RU"/>
        </w:rPr>
        <w:t>С поверхности земли вертикально вверх с начальной скоростью 20 м/с брошен камень. Через 1 с из той же точки брошен вертикально вверх другой камень с такой же скоростью. На какой вы</w:t>
      </w:r>
      <w:r w:rsidRPr="00103073">
        <w:rPr>
          <w:rFonts w:ascii="Times New Roman" w:eastAsia="Times New Roman" w:hAnsi="Times New Roman" w:cs="Times New Roman"/>
          <w:sz w:val="24"/>
          <w:szCs w:val="20"/>
          <w:lang w:eastAsia="ru-RU"/>
        </w:rPr>
        <w:softHyphen/>
        <w:t>соте</w:t>
      </w:r>
      <w:r w:rsidRPr="00103073">
        <w:rPr>
          <w:rFonts w:ascii="Times New Roman" w:eastAsia="Times New Roman" w:hAnsi="Times New Roman" w:cs="Times New Roman"/>
          <w:sz w:val="24"/>
          <w:szCs w:val="20"/>
          <w:lang w:val="en-US" w:eastAsia="ru-RU"/>
        </w:rPr>
        <w:t xml:space="preserve"> </w:t>
      </w:r>
      <w:r w:rsidRPr="00103073">
        <w:rPr>
          <w:rFonts w:ascii="Times New Roman" w:eastAsia="Times New Roman" w:hAnsi="Times New Roman" w:cs="Times New Roman"/>
          <w:sz w:val="24"/>
          <w:szCs w:val="20"/>
          <w:lang w:eastAsia="ru-RU"/>
        </w:rPr>
        <w:t xml:space="preserve"> встретятся камни? Сопротивлением воздуха пренебречь.</w:t>
      </w:r>
    </w:p>
    <w:p w14:paraId="553BDBB4" w14:textId="77777777" w:rsidR="0039482D" w:rsidRPr="00103073" w:rsidRDefault="0039482D" w:rsidP="0039482D">
      <w:pPr>
        <w:numPr>
          <w:ilvl w:val="0"/>
          <w:numId w:val="2"/>
        </w:numPr>
        <w:tabs>
          <w:tab w:val="clear" w:pos="360"/>
          <w:tab w:val="num" w:pos="284"/>
        </w:tabs>
        <w:spacing w:after="120" w:line="240" w:lineRule="auto"/>
        <w:ind w:left="255" w:hanging="255"/>
        <w:jc w:val="both"/>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0"/>
          <w:lang w:eastAsia="ru-RU"/>
        </w:rPr>
        <w:t xml:space="preserve">Тело массой </w:t>
      </w:r>
      <w:smartTag w:uri="urn:schemas-microsoft-com:office:smarttags" w:element="metricconverter">
        <w:smartTagPr>
          <w:attr w:name="ProductID" w:val="40 кг"/>
        </w:smartTagPr>
        <w:r w:rsidRPr="00103073">
          <w:rPr>
            <w:rFonts w:ascii="Times New Roman" w:eastAsia="Times New Roman" w:hAnsi="Times New Roman" w:cs="Times New Roman"/>
            <w:sz w:val="24"/>
            <w:szCs w:val="20"/>
            <w:lang w:eastAsia="ru-RU"/>
          </w:rPr>
          <w:t>40 кг</w:t>
        </w:r>
      </w:smartTag>
      <w:r w:rsidRPr="00103073">
        <w:rPr>
          <w:rFonts w:ascii="Times New Roman" w:eastAsia="Times New Roman" w:hAnsi="Times New Roman" w:cs="Times New Roman"/>
          <w:sz w:val="24"/>
          <w:szCs w:val="20"/>
          <w:lang w:eastAsia="ru-RU"/>
        </w:rPr>
        <w:t xml:space="preserve"> скользит по шероховатой поверхности. Начальная скорость тела равна 2 м/с. Чему равна сила трения, если тело остановилось после того, как оно преодолело путь </w:t>
      </w:r>
      <w:smartTag w:uri="urn:schemas-microsoft-com:office:smarttags" w:element="metricconverter">
        <w:smartTagPr>
          <w:attr w:name="ProductID" w:val="40 м"/>
        </w:smartTagPr>
        <w:r w:rsidRPr="00103073">
          <w:rPr>
            <w:rFonts w:ascii="Times New Roman" w:eastAsia="Times New Roman" w:hAnsi="Times New Roman" w:cs="Times New Roman"/>
            <w:sz w:val="24"/>
            <w:szCs w:val="20"/>
            <w:lang w:eastAsia="ru-RU"/>
          </w:rPr>
          <w:t>40 м</w:t>
        </w:r>
      </w:smartTag>
      <w:r w:rsidRPr="00103073">
        <w:rPr>
          <w:rFonts w:ascii="Times New Roman" w:eastAsia="Times New Roman" w:hAnsi="Times New Roman" w:cs="Times New Roman"/>
          <w:sz w:val="24"/>
          <w:szCs w:val="20"/>
          <w:lang w:eastAsia="ru-RU"/>
        </w:rPr>
        <w:t>?</w:t>
      </w:r>
    </w:p>
    <w:p w14:paraId="74687628" w14:textId="77777777" w:rsidR="0039482D" w:rsidRPr="00103073" w:rsidRDefault="0039482D" w:rsidP="0039482D">
      <w:pPr>
        <w:numPr>
          <w:ilvl w:val="0"/>
          <w:numId w:val="2"/>
        </w:numPr>
        <w:tabs>
          <w:tab w:val="clear" w:pos="360"/>
          <w:tab w:val="num" w:pos="284"/>
        </w:tabs>
        <w:spacing w:after="120" w:line="240" w:lineRule="auto"/>
        <w:ind w:left="255" w:hanging="255"/>
        <w:jc w:val="both"/>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0"/>
          <w:lang w:eastAsia="ru-RU"/>
        </w:rPr>
        <w:t xml:space="preserve">Два груза массами </w:t>
      </w:r>
      <w:r w:rsidRPr="00103073">
        <w:rPr>
          <w:rFonts w:ascii="Times New Roman" w:eastAsia="Times New Roman" w:hAnsi="Times New Roman" w:cs="Times New Roman"/>
          <w:position w:val="-10"/>
          <w:sz w:val="24"/>
          <w:szCs w:val="20"/>
          <w:lang w:eastAsia="ru-RU"/>
        </w:rPr>
        <w:object w:dxaOrig="360" w:dyaOrig="320" w14:anchorId="3D13D82D">
          <v:shape id="_x0000_i1026" type="#_x0000_t75" style="width:18pt;height:18pt" o:ole="" fillcolor="window">
            <v:imagedata r:id="rId40" o:title=""/>
          </v:shape>
          <o:OLEObject Type="Embed" ProgID="Equation.3" ShapeID="_x0000_i1026" DrawAspect="Content" ObjectID="_1714465284" r:id="rId41"/>
        </w:object>
      </w:r>
      <w:r w:rsidRPr="00103073">
        <w:rPr>
          <w:rFonts w:ascii="Times New Roman" w:eastAsia="Times New Roman" w:hAnsi="Times New Roman" w:cs="Times New Roman"/>
          <w:sz w:val="24"/>
          <w:szCs w:val="20"/>
          <w:lang w:eastAsia="ru-RU"/>
        </w:rPr>
        <w:t xml:space="preserve"> и </w:t>
      </w:r>
      <w:r w:rsidRPr="00103073">
        <w:rPr>
          <w:rFonts w:ascii="Times New Roman" w:eastAsia="Times New Roman" w:hAnsi="Times New Roman" w:cs="Times New Roman"/>
          <w:position w:val="-10"/>
          <w:sz w:val="24"/>
          <w:szCs w:val="20"/>
          <w:lang w:eastAsia="ru-RU"/>
        </w:rPr>
        <w:object w:dxaOrig="380" w:dyaOrig="320" w14:anchorId="3D590849">
          <v:shape id="_x0000_i1027" type="#_x0000_t75" style="width:18pt;height:18pt" o:ole="" fillcolor="window">
            <v:imagedata r:id="rId42" o:title=""/>
          </v:shape>
          <o:OLEObject Type="Embed" ProgID="Equation.3" ShapeID="_x0000_i1027" DrawAspect="Content" ObjectID="_1714465285" r:id="rId43"/>
        </w:object>
      </w:r>
      <w:r w:rsidRPr="00103073">
        <w:rPr>
          <w:rFonts w:ascii="Times New Roman" w:eastAsia="Times New Roman" w:hAnsi="Times New Roman" w:cs="Times New Roman"/>
          <w:sz w:val="24"/>
          <w:szCs w:val="20"/>
          <w:lang w:eastAsia="ru-RU"/>
        </w:rPr>
        <w:t xml:space="preserve"> соединены невесомой нитью, перекинутой через легкий блок. Блок находится в лифте, который движется с ускорением </w:t>
      </w:r>
      <w:r w:rsidRPr="00103073">
        <w:rPr>
          <w:rFonts w:ascii="Times New Roman" w:eastAsia="Times New Roman" w:hAnsi="Times New Roman" w:cs="Times New Roman"/>
          <w:position w:val="-4"/>
          <w:sz w:val="24"/>
          <w:szCs w:val="20"/>
          <w:lang w:eastAsia="ru-RU"/>
        </w:rPr>
        <w:object w:dxaOrig="200" w:dyaOrig="200" w14:anchorId="1B9F9C42">
          <v:shape id="_x0000_i1028" type="#_x0000_t75" style="width:10.5pt;height:10.5pt" o:ole="" fillcolor="window">
            <v:imagedata r:id="rId44" o:title=""/>
          </v:shape>
          <o:OLEObject Type="Embed" ProgID="Equation.3" ShapeID="_x0000_i1028" DrawAspect="Content" ObjectID="_1714465286" r:id="rId45"/>
        </w:object>
      </w:r>
      <w:r w:rsidRPr="00103073">
        <w:rPr>
          <w:rFonts w:ascii="Times New Roman" w:eastAsia="Times New Roman" w:hAnsi="Times New Roman" w:cs="Times New Roman"/>
          <w:sz w:val="24"/>
          <w:szCs w:val="20"/>
          <w:lang w:eastAsia="ru-RU"/>
        </w:rPr>
        <w:t>, направленным вниз. Чему равно натяжение нити?</w:t>
      </w:r>
    </w:p>
    <w:p w14:paraId="6689E0B4" w14:textId="77777777" w:rsidR="0039482D" w:rsidRPr="00103073" w:rsidRDefault="0039482D" w:rsidP="0039482D">
      <w:pPr>
        <w:numPr>
          <w:ilvl w:val="0"/>
          <w:numId w:val="2"/>
        </w:numPr>
        <w:tabs>
          <w:tab w:val="clear" w:pos="360"/>
          <w:tab w:val="num" w:pos="284"/>
        </w:tabs>
        <w:spacing w:after="120" w:line="240" w:lineRule="auto"/>
        <w:ind w:left="227" w:hanging="227"/>
        <w:jc w:val="both"/>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0"/>
          <w:lang w:eastAsia="ru-RU"/>
        </w:rPr>
        <w:t>Маховик массой</w:t>
      </w:r>
      <w:r w:rsidRPr="00103073">
        <w:rPr>
          <w:rFonts w:ascii="Times New Roman" w:eastAsia="Times New Roman" w:hAnsi="Times New Roman" w:cs="Times New Roman"/>
          <w:noProof/>
          <w:sz w:val="24"/>
          <w:szCs w:val="20"/>
          <w:lang w:eastAsia="ru-RU"/>
        </w:rPr>
        <w:t xml:space="preserve"> </w:t>
      </w:r>
      <w:smartTag w:uri="urn:schemas-microsoft-com:office:smarttags" w:element="metricconverter">
        <w:smartTagPr>
          <w:attr w:name="ProductID" w:val="4 кг"/>
        </w:smartTagPr>
        <w:r w:rsidRPr="00103073">
          <w:rPr>
            <w:rFonts w:ascii="Times New Roman" w:eastAsia="Times New Roman" w:hAnsi="Times New Roman" w:cs="Times New Roman"/>
            <w:noProof/>
            <w:sz w:val="24"/>
            <w:szCs w:val="20"/>
            <w:lang w:eastAsia="ru-RU"/>
          </w:rPr>
          <w:t>4</w:t>
        </w:r>
        <w:r w:rsidRPr="00103073">
          <w:rPr>
            <w:rFonts w:ascii="Times New Roman" w:eastAsia="Times New Roman" w:hAnsi="Times New Roman" w:cs="Times New Roman"/>
            <w:sz w:val="24"/>
            <w:szCs w:val="20"/>
            <w:lang w:eastAsia="ru-RU"/>
          </w:rPr>
          <w:t xml:space="preserve"> кг</w:t>
        </w:r>
      </w:smartTag>
      <w:r w:rsidRPr="00103073">
        <w:rPr>
          <w:rFonts w:ascii="Times New Roman" w:eastAsia="Times New Roman" w:hAnsi="Times New Roman" w:cs="Times New Roman"/>
          <w:sz w:val="24"/>
          <w:szCs w:val="20"/>
          <w:lang w:eastAsia="ru-RU"/>
        </w:rPr>
        <w:t xml:space="preserve"> вращается, делая</w:t>
      </w:r>
      <w:r w:rsidRPr="00103073">
        <w:rPr>
          <w:rFonts w:ascii="Times New Roman" w:eastAsia="Times New Roman" w:hAnsi="Times New Roman" w:cs="Times New Roman"/>
          <w:noProof/>
          <w:sz w:val="24"/>
          <w:szCs w:val="20"/>
          <w:lang w:eastAsia="ru-RU"/>
        </w:rPr>
        <w:t xml:space="preserve"> 720</w:t>
      </w:r>
      <w:r w:rsidRPr="00103073">
        <w:rPr>
          <w:rFonts w:ascii="Times New Roman" w:eastAsia="Times New Roman" w:hAnsi="Times New Roman" w:cs="Times New Roman"/>
          <w:sz w:val="24"/>
          <w:szCs w:val="20"/>
          <w:lang w:eastAsia="ru-RU"/>
        </w:rPr>
        <w:t xml:space="preserve"> об/мин. Массу маховика можно считать распределе</w:t>
      </w:r>
      <w:bookmarkStart w:id="1" w:name="OCRUncertain034"/>
      <w:r w:rsidRPr="00103073">
        <w:rPr>
          <w:rFonts w:ascii="Times New Roman" w:eastAsia="Times New Roman" w:hAnsi="Times New Roman" w:cs="Times New Roman"/>
          <w:sz w:val="24"/>
          <w:szCs w:val="20"/>
          <w:lang w:eastAsia="ru-RU"/>
        </w:rPr>
        <w:t>н</w:t>
      </w:r>
      <w:bookmarkEnd w:id="1"/>
      <w:r w:rsidRPr="00103073">
        <w:rPr>
          <w:rFonts w:ascii="Times New Roman" w:eastAsia="Times New Roman" w:hAnsi="Times New Roman" w:cs="Times New Roman"/>
          <w:sz w:val="24"/>
          <w:szCs w:val="20"/>
          <w:lang w:eastAsia="ru-RU"/>
        </w:rPr>
        <w:t>ной по ободу ра</w:t>
      </w:r>
      <w:bookmarkStart w:id="2" w:name="OCRUncertain035"/>
      <w:r w:rsidRPr="00103073">
        <w:rPr>
          <w:rFonts w:ascii="Times New Roman" w:eastAsia="Times New Roman" w:hAnsi="Times New Roman" w:cs="Times New Roman"/>
          <w:sz w:val="24"/>
          <w:szCs w:val="20"/>
          <w:lang w:eastAsia="ru-RU"/>
        </w:rPr>
        <w:t>д</w:t>
      </w:r>
      <w:bookmarkEnd w:id="2"/>
      <w:r w:rsidRPr="00103073">
        <w:rPr>
          <w:rFonts w:ascii="Times New Roman" w:eastAsia="Times New Roman" w:hAnsi="Times New Roman" w:cs="Times New Roman"/>
          <w:sz w:val="24"/>
          <w:szCs w:val="20"/>
          <w:lang w:eastAsia="ru-RU"/>
        </w:rPr>
        <w:t>иусом</w:t>
      </w:r>
      <w:r w:rsidRPr="00103073">
        <w:rPr>
          <w:rFonts w:ascii="Times New Roman" w:eastAsia="Times New Roman" w:hAnsi="Times New Roman" w:cs="Times New Roman"/>
          <w:noProof/>
          <w:sz w:val="24"/>
          <w:szCs w:val="20"/>
          <w:lang w:eastAsia="ru-RU"/>
        </w:rPr>
        <w:t xml:space="preserve"> </w:t>
      </w:r>
      <w:smartTag w:uri="urn:schemas-microsoft-com:office:smarttags" w:element="metricconverter">
        <w:smartTagPr>
          <w:attr w:name="ProductID" w:val="40 см"/>
        </w:smartTagPr>
        <w:r w:rsidRPr="00103073">
          <w:rPr>
            <w:rFonts w:ascii="Times New Roman" w:eastAsia="Times New Roman" w:hAnsi="Times New Roman" w:cs="Times New Roman"/>
            <w:noProof/>
            <w:sz w:val="24"/>
            <w:szCs w:val="20"/>
            <w:lang w:eastAsia="ru-RU"/>
          </w:rPr>
          <w:t>40</w:t>
        </w:r>
        <w:r w:rsidRPr="00103073">
          <w:rPr>
            <w:rFonts w:ascii="Times New Roman" w:eastAsia="Times New Roman" w:hAnsi="Times New Roman" w:cs="Times New Roman"/>
            <w:sz w:val="24"/>
            <w:szCs w:val="20"/>
            <w:lang w:eastAsia="ru-RU"/>
          </w:rPr>
          <w:t xml:space="preserve"> см</w:t>
        </w:r>
      </w:smartTag>
      <w:r w:rsidRPr="00103073">
        <w:rPr>
          <w:rFonts w:ascii="Times New Roman" w:eastAsia="Times New Roman" w:hAnsi="Times New Roman" w:cs="Times New Roman"/>
          <w:sz w:val="24"/>
          <w:szCs w:val="20"/>
          <w:lang w:eastAsia="ru-RU"/>
        </w:rPr>
        <w:t>. Через</w:t>
      </w:r>
      <w:r w:rsidRPr="00103073">
        <w:rPr>
          <w:rFonts w:ascii="Times New Roman" w:eastAsia="Times New Roman" w:hAnsi="Times New Roman" w:cs="Times New Roman"/>
          <w:noProof/>
          <w:sz w:val="24"/>
          <w:szCs w:val="20"/>
          <w:lang w:eastAsia="ru-RU"/>
        </w:rPr>
        <w:t xml:space="preserve"> 30</w:t>
      </w:r>
      <w:r w:rsidRPr="00103073">
        <w:rPr>
          <w:rFonts w:ascii="Times New Roman" w:eastAsia="Times New Roman" w:hAnsi="Times New Roman" w:cs="Times New Roman"/>
          <w:sz w:val="24"/>
          <w:szCs w:val="20"/>
          <w:lang w:eastAsia="ru-RU"/>
        </w:rPr>
        <w:t xml:space="preserve"> с под действием постоянного тормозящего момента сила маховик остановился. Найдите тормозящий момент сил.</w:t>
      </w:r>
    </w:p>
    <w:p w14:paraId="527E431D" w14:textId="77777777" w:rsidR="0039482D" w:rsidRPr="00103073" w:rsidRDefault="0039482D" w:rsidP="0039482D">
      <w:pPr>
        <w:numPr>
          <w:ilvl w:val="0"/>
          <w:numId w:val="2"/>
        </w:numPr>
        <w:tabs>
          <w:tab w:val="clear" w:pos="360"/>
          <w:tab w:val="num" w:pos="284"/>
        </w:tabs>
        <w:spacing w:after="120" w:line="240" w:lineRule="auto"/>
        <w:ind w:left="255" w:hanging="255"/>
        <w:jc w:val="both"/>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4"/>
          <w:lang w:eastAsia="ru-RU"/>
        </w:rPr>
        <w:t>Полная энергия точки, совершающей гармонические колебания 3</w:t>
      </w:r>
      <w:r w:rsidRPr="00103073">
        <w:rPr>
          <w:rFonts w:ascii="Times New Roman" w:eastAsia="Times New Roman" w:hAnsi="Times New Roman" w:cs="Times New Roman"/>
          <w:sz w:val="24"/>
          <w:szCs w:val="24"/>
          <w:lang w:eastAsia="ru-RU"/>
        </w:rPr>
        <w:sym w:font="Symbol" w:char="F0D7"/>
      </w:r>
      <w:r w:rsidRPr="00103073">
        <w:rPr>
          <w:rFonts w:ascii="Times New Roman" w:eastAsia="Times New Roman" w:hAnsi="Times New Roman" w:cs="Times New Roman"/>
          <w:sz w:val="24"/>
          <w:szCs w:val="24"/>
          <w:lang w:eastAsia="ru-RU"/>
        </w:rPr>
        <w:t>10</w:t>
      </w:r>
      <w:r w:rsidRPr="00103073">
        <w:rPr>
          <w:rFonts w:ascii="Times New Roman" w:eastAsia="Times New Roman" w:hAnsi="Times New Roman" w:cs="Times New Roman"/>
          <w:sz w:val="24"/>
          <w:szCs w:val="24"/>
          <w:vertAlign w:val="superscript"/>
          <w:lang w:eastAsia="ru-RU"/>
        </w:rPr>
        <w:t>-5</w:t>
      </w:r>
      <w:r w:rsidRPr="00103073">
        <w:rPr>
          <w:rFonts w:ascii="Times New Roman" w:eastAsia="Times New Roman" w:hAnsi="Times New Roman" w:cs="Times New Roman"/>
          <w:sz w:val="24"/>
          <w:szCs w:val="24"/>
          <w:lang w:eastAsia="ru-RU"/>
        </w:rPr>
        <w:t xml:space="preserve"> Дж, максимальная сила, действующая на точку – 1,5·10</w:t>
      </w:r>
      <w:r w:rsidRPr="00103073">
        <w:rPr>
          <w:rFonts w:ascii="Times New Roman" w:eastAsia="Times New Roman" w:hAnsi="Times New Roman" w:cs="Times New Roman"/>
          <w:sz w:val="24"/>
          <w:szCs w:val="24"/>
          <w:vertAlign w:val="superscript"/>
          <w:lang w:eastAsia="ru-RU"/>
        </w:rPr>
        <w:t>-3</w:t>
      </w:r>
      <w:r w:rsidRPr="00103073">
        <w:rPr>
          <w:rFonts w:ascii="Times New Roman" w:eastAsia="Times New Roman" w:hAnsi="Times New Roman" w:cs="Times New Roman"/>
          <w:sz w:val="24"/>
          <w:szCs w:val="24"/>
          <w:lang w:eastAsia="ru-RU"/>
        </w:rPr>
        <w:t xml:space="preserve"> Н. Напишите уравнение движения этой точки, если период колебаний 2 с и начальная фаза 60°.</w:t>
      </w:r>
    </w:p>
    <w:p w14:paraId="50E194B0" w14:textId="77777777" w:rsidR="0039482D" w:rsidRPr="00103073" w:rsidRDefault="0039482D" w:rsidP="0039482D">
      <w:pPr>
        <w:spacing w:after="120" w:line="240" w:lineRule="auto"/>
        <w:jc w:val="center"/>
        <w:outlineLvl w:val="0"/>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0"/>
          <w:lang w:eastAsia="ru-RU"/>
        </w:rPr>
        <w:t>ВАРИАНТ 2.</w:t>
      </w:r>
    </w:p>
    <w:p w14:paraId="79120604" w14:textId="77777777" w:rsidR="0039482D" w:rsidRPr="00103073" w:rsidRDefault="0039482D" w:rsidP="0039482D">
      <w:pPr>
        <w:numPr>
          <w:ilvl w:val="0"/>
          <w:numId w:val="3"/>
        </w:numPr>
        <w:tabs>
          <w:tab w:val="clear" w:pos="360"/>
          <w:tab w:val="num" w:pos="284"/>
        </w:tabs>
        <w:spacing w:after="120" w:line="240" w:lineRule="auto"/>
        <w:ind w:left="284" w:hanging="284"/>
        <w:jc w:val="both"/>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0"/>
          <w:lang w:eastAsia="ru-RU"/>
        </w:rPr>
        <w:lastRenderedPageBreak/>
        <w:t xml:space="preserve">Точка движется в плоскости </w:t>
      </w:r>
      <w:r w:rsidRPr="00103073">
        <w:rPr>
          <w:rFonts w:ascii="Times New Roman" w:eastAsia="Times New Roman" w:hAnsi="Times New Roman" w:cs="Times New Roman"/>
          <w:position w:val="-10"/>
          <w:sz w:val="24"/>
          <w:szCs w:val="20"/>
          <w:lang w:eastAsia="ru-RU"/>
        </w:rPr>
        <w:object w:dxaOrig="360" w:dyaOrig="260" w14:anchorId="553A4B3E">
          <v:shape id="_x0000_i1029" type="#_x0000_t75" style="width:18pt;height:12.75pt" o:ole="" fillcolor="window">
            <v:imagedata r:id="rId46" o:title=""/>
          </v:shape>
          <o:OLEObject Type="Embed" ProgID="Equation.3" ShapeID="_x0000_i1029" DrawAspect="Content" ObjectID="_1714465287" r:id="rId47"/>
        </w:object>
      </w:r>
      <w:r w:rsidRPr="00103073">
        <w:rPr>
          <w:rFonts w:ascii="Times New Roman" w:eastAsia="Times New Roman" w:hAnsi="Times New Roman" w:cs="Times New Roman"/>
          <w:sz w:val="24"/>
          <w:szCs w:val="20"/>
          <w:lang w:eastAsia="ru-RU"/>
        </w:rPr>
        <w:t xml:space="preserve"> по закону: </w:t>
      </w:r>
      <w:r w:rsidRPr="00103073">
        <w:rPr>
          <w:rFonts w:ascii="Times New Roman" w:eastAsia="Times New Roman" w:hAnsi="Times New Roman" w:cs="Times New Roman"/>
          <w:position w:val="-4"/>
          <w:sz w:val="24"/>
          <w:szCs w:val="20"/>
          <w:lang w:eastAsia="ru-RU"/>
        </w:rPr>
        <w:object w:dxaOrig="820" w:dyaOrig="320" w14:anchorId="38657D5D">
          <v:shape id="_x0000_i1030" type="#_x0000_t75" style="width:40.5pt;height:18pt" o:ole="" fillcolor="window">
            <v:imagedata r:id="rId48" o:title=""/>
          </v:shape>
          <o:OLEObject Type="Embed" ProgID="Equation.3" ShapeID="_x0000_i1030" DrawAspect="Content" ObjectID="_1714465288" r:id="rId49"/>
        </w:object>
      </w:r>
      <w:r w:rsidRPr="00103073">
        <w:rPr>
          <w:rFonts w:ascii="Times New Roman" w:eastAsia="Times New Roman" w:hAnsi="Times New Roman" w:cs="Times New Roman"/>
          <w:sz w:val="24"/>
          <w:szCs w:val="20"/>
          <w:lang w:eastAsia="ru-RU"/>
        </w:rPr>
        <w:t xml:space="preserve"> (м), </w:t>
      </w:r>
      <w:r w:rsidRPr="00103073">
        <w:rPr>
          <w:rFonts w:ascii="Times New Roman" w:eastAsia="Times New Roman" w:hAnsi="Times New Roman" w:cs="Times New Roman"/>
          <w:position w:val="-10"/>
          <w:sz w:val="24"/>
          <w:szCs w:val="20"/>
          <w:lang w:eastAsia="ru-RU"/>
        </w:rPr>
        <w:object w:dxaOrig="700" w:dyaOrig="320" w14:anchorId="28872B95">
          <v:shape id="_x0000_i1031" type="#_x0000_t75" style="width:36.75pt;height:18pt" o:ole="" fillcolor="window">
            <v:imagedata r:id="rId50" o:title=""/>
          </v:shape>
          <o:OLEObject Type="Embed" ProgID="Equation.3" ShapeID="_x0000_i1031" DrawAspect="Content" ObjectID="_1714465289" r:id="rId51"/>
        </w:object>
      </w:r>
      <w:r w:rsidRPr="00103073">
        <w:rPr>
          <w:rFonts w:ascii="Times New Roman" w:eastAsia="Times New Roman" w:hAnsi="Times New Roman" w:cs="Times New Roman"/>
          <w:sz w:val="24"/>
          <w:szCs w:val="20"/>
          <w:lang w:eastAsia="ru-RU"/>
        </w:rPr>
        <w:t xml:space="preserve"> (м). Найдете вектора скорости и ускорения точки, а также их модули через 10 с от начала движения.</w:t>
      </w:r>
    </w:p>
    <w:p w14:paraId="437DBEBD" w14:textId="77777777" w:rsidR="0039482D" w:rsidRPr="00103073" w:rsidRDefault="0039482D" w:rsidP="0039482D">
      <w:pPr>
        <w:numPr>
          <w:ilvl w:val="0"/>
          <w:numId w:val="3"/>
        </w:numPr>
        <w:tabs>
          <w:tab w:val="clear" w:pos="360"/>
          <w:tab w:val="num" w:pos="284"/>
        </w:tabs>
        <w:spacing w:after="120" w:line="240" w:lineRule="auto"/>
        <w:ind w:left="284" w:hanging="284"/>
        <w:jc w:val="both"/>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0"/>
          <w:lang w:eastAsia="ru-RU"/>
        </w:rPr>
        <w:t xml:space="preserve">Стальной шарик массой </w:t>
      </w:r>
      <w:smartTag w:uri="urn:schemas-microsoft-com:office:smarttags" w:element="metricconverter">
        <w:smartTagPr>
          <w:attr w:name="ProductID" w:val="10 г"/>
        </w:smartTagPr>
        <w:r w:rsidRPr="00103073">
          <w:rPr>
            <w:rFonts w:ascii="Times New Roman" w:eastAsia="Times New Roman" w:hAnsi="Times New Roman" w:cs="Times New Roman"/>
            <w:sz w:val="24"/>
            <w:szCs w:val="20"/>
            <w:lang w:eastAsia="ru-RU"/>
          </w:rPr>
          <w:t>10 г</w:t>
        </w:r>
      </w:smartTag>
      <w:r w:rsidRPr="00103073">
        <w:rPr>
          <w:rFonts w:ascii="Times New Roman" w:eastAsia="Times New Roman" w:hAnsi="Times New Roman" w:cs="Times New Roman"/>
          <w:sz w:val="24"/>
          <w:szCs w:val="20"/>
          <w:lang w:eastAsia="ru-RU"/>
        </w:rPr>
        <w:t xml:space="preserve"> упал с высоты </w:t>
      </w:r>
      <w:smartTag w:uri="urn:schemas-microsoft-com:office:smarttags" w:element="metricconverter">
        <w:smartTagPr>
          <w:attr w:name="ProductID" w:val="1 м"/>
        </w:smartTagPr>
        <w:r w:rsidRPr="00103073">
          <w:rPr>
            <w:rFonts w:ascii="Times New Roman" w:eastAsia="Times New Roman" w:hAnsi="Times New Roman" w:cs="Times New Roman"/>
            <w:sz w:val="24"/>
            <w:szCs w:val="20"/>
            <w:lang w:eastAsia="ru-RU"/>
          </w:rPr>
          <w:t>1 м</w:t>
        </w:r>
      </w:smartTag>
      <w:r w:rsidRPr="00103073">
        <w:rPr>
          <w:rFonts w:ascii="Times New Roman" w:eastAsia="Times New Roman" w:hAnsi="Times New Roman" w:cs="Times New Roman"/>
          <w:sz w:val="24"/>
          <w:szCs w:val="20"/>
          <w:lang w:eastAsia="ru-RU"/>
        </w:rPr>
        <w:t xml:space="preserve"> на стальную плиту</w:t>
      </w:r>
      <w:r w:rsidRPr="00103073">
        <w:rPr>
          <w:rFonts w:ascii="Times New Roman" w:eastAsia="Times New Roman" w:hAnsi="Times New Roman" w:cs="Times New Roman"/>
          <w:b/>
          <w:sz w:val="24"/>
          <w:szCs w:val="20"/>
          <w:lang w:eastAsia="ru-RU"/>
        </w:rPr>
        <w:t xml:space="preserve"> </w:t>
      </w:r>
      <w:r w:rsidRPr="00103073">
        <w:rPr>
          <w:rFonts w:ascii="Times New Roman" w:eastAsia="Times New Roman" w:hAnsi="Times New Roman" w:cs="Times New Roman"/>
          <w:sz w:val="24"/>
          <w:szCs w:val="20"/>
          <w:lang w:eastAsia="ru-RU"/>
        </w:rPr>
        <w:t xml:space="preserve">и подскочил после удара на </w:t>
      </w:r>
      <w:smartTag w:uri="urn:schemas-microsoft-com:office:smarttags" w:element="metricconverter">
        <w:smartTagPr>
          <w:attr w:name="ProductID" w:val="0,8 м"/>
        </w:smartTagPr>
        <w:r w:rsidRPr="00103073">
          <w:rPr>
            <w:rFonts w:ascii="Times New Roman" w:eastAsia="Times New Roman" w:hAnsi="Times New Roman" w:cs="Times New Roman"/>
            <w:sz w:val="24"/>
            <w:szCs w:val="20"/>
            <w:lang w:eastAsia="ru-RU"/>
          </w:rPr>
          <w:t>0,8 м</w:t>
        </w:r>
      </w:smartTag>
      <w:r w:rsidRPr="00103073">
        <w:rPr>
          <w:rFonts w:ascii="Times New Roman" w:eastAsia="Times New Roman" w:hAnsi="Times New Roman" w:cs="Times New Roman"/>
          <w:sz w:val="24"/>
          <w:szCs w:val="20"/>
          <w:lang w:eastAsia="ru-RU"/>
        </w:rPr>
        <w:t>. Определите модуль изменения импульса шарика при ударе.</w:t>
      </w:r>
    </w:p>
    <w:p w14:paraId="4A0B3918" w14:textId="77777777" w:rsidR="0039482D" w:rsidRPr="00103073" w:rsidRDefault="0039482D" w:rsidP="0039482D">
      <w:pPr>
        <w:numPr>
          <w:ilvl w:val="0"/>
          <w:numId w:val="3"/>
        </w:numPr>
        <w:tabs>
          <w:tab w:val="clear" w:pos="360"/>
          <w:tab w:val="num" w:pos="284"/>
        </w:tabs>
        <w:spacing w:after="120" w:line="240" w:lineRule="auto"/>
        <w:ind w:left="284" w:hanging="284"/>
        <w:jc w:val="both"/>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0"/>
          <w:lang w:eastAsia="ru-RU"/>
        </w:rPr>
        <w:t xml:space="preserve">Движение частицы массой </w:t>
      </w:r>
      <w:smartTag w:uri="urn:schemas-microsoft-com:office:smarttags" w:element="metricconverter">
        <w:smartTagPr>
          <w:attr w:name="ProductID" w:val="20 г"/>
        </w:smartTagPr>
        <w:r w:rsidRPr="00103073">
          <w:rPr>
            <w:rFonts w:ascii="Times New Roman" w:eastAsia="Times New Roman" w:hAnsi="Times New Roman" w:cs="Times New Roman"/>
            <w:sz w:val="24"/>
            <w:szCs w:val="20"/>
            <w:lang w:eastAsia="ru-RU"/>
          </w:rPr>
          <w:t>20 г</w:t>
        </w:r>
      </w:smartTag>
      <w:r w:rsidRPr="00103073">
        <w:rPr>
          <w:rFonts w:ascii="Times New Roman" w:eastAsia="Times New Roman" w:hAnsi="Times New Roman" w:cs="Times New Roman"/>
          <w:sz w:val="24"/>
          <w:szCs w:val="20"/>
          <w:lang w:eastAsia="ru-RU"/>
        </w:rPr>
        <w:t xml:space="preserve"> рассматривается в системе отсчета, вращающейся относительно инерциальной с угловой скоростью 5 с</w:t>
      </w:r>
      <w:r w:rsidRPr="00103073">
        <w:rPr>
          <w:rFonts w:ascii="Times New Roman" w:eastAsia="Times New Roman" w:hAnsi="Times New Roman" w:cs="Times New Roman"/>
          <w:sz w:val="24"/>
          <w:szCs w:val="20"/>
          <w:vertAlign w:val="superscript"/>
          <w:lang w:eastAsia="ru-RU"/>
        </w:rPr>
        <w:t>-1</w:t>
      </w:r>
      <w:r w:rsidRPr="00103073">
        <w:rPr>
          <w:rFonts w:ascii="Times New Roman" w:eastAsia="Times New Roman" w:hAnsi="Times New Roman" w:cs="Times New Roman"/>
          <w:sz w:val="24"/>
          <w:szCs w:val="20"/>
          <w:lang w:eastAsia="ru-RU"/>
        </w:rPr>
        <w:t xml:space="preserve">. Какую работу совершают над частицей силы инерции при ее перемещении из точки, отстоящей от оси вращения на расстояние </w:t>
      </w:r>
      <w:smartTag w:uri="urn:schemas-microsoft-com:office:smarttags" w:element="metricconverter">
        <w:smartTagPr>
          <w:attr w:name="ProductID" w:val="1 м"/>
        </w:smartTagPr>
        <w:r w:rsidRPr="00103073">
          <w:rPr>
            <w:rFonts w:ascii="Times New Roman" w:eastAsia="Times New Roman" w:hAnsi="Times New Roman" w:cs="Times New Roman"/>
            <w:sz w:val="24"/>
            <w:szCs w:val="20"/>
            <w:lang w:eastAsia="ru-RU"/>
          </w:rPr>
          <w:t>1 м</w:t>
        </w:r>
      </w:smartTag>
      <w:r w:rsidRPr="00103073">
        <w:rPr>
          <w:rFonts w:ascii="Times New Roman" w:eastAsia="Times New Roman" w:hAnsi="Times New Roman" w:cs="Times New Roman"/>
          <w:sz w:val="24"/>
          <w:szCs w:val="20"/>
          <w:lang w:eastAsia="ru-RU"/>
        </w:rPr>
        <w:t xml:space="preserve">, в точку, отстоящую на расстояние </w:t>
      </w:r>
      <w:smartTag w:uri="urn:schemas-microsoft-com:office:smarttags" w:element="metricconverter">
        <w:smartTagPr>
          <w:attr w:name="ProductID" w:val="2 м"/>
        </w:smartTagPr>
        <w:r w:rsidRPr="00103073">
          <w:rPr>
            <w:rFonts w:ascii="Times New Roman" w:eastAsia="Times New Roman" w:hAnsi="Times New Roman" w:cs="Times New Roman"/>
            <w:sz w:val="24"/>
            <w:szCs w:val="20"/>
            <w:lang w:eastAsia="ru-RU"/>
          </w:rPr>
          <w:t>2 м</w:t>
        </w:r>
      </w:smartTag>
      <w:r w:rsidRPr="00103073">
        <w:rPr>
          <w:rFonts w:ascii="Times New Roman" w:eastAsia="Times New Roman" w:hAnsi="Times New Roman" w:cs="Times New Roman"/>
          <w:sz w:val="24"/>
          <w:szCs w:val="20"/>
          <w:lang w:eastAsia="ru-RU"/>
        </w:rPr>
        <w:t>?</w:t>
      </w:r>
    </w:p>
    <w:p w14:paraId="2B9A1ECB" w14:textId="77777777" w:rsidR="0039482D" w:rsidRPr="00103073" w:rsidRDefault="0039482D" w:rsidP="0039482D">
      <w:pPr>
        <w:numPr>
          <w:ilvl w:val="0"/>
          <w:numId w:val="3"/>
        </w:numPr>
        <w:tabs>
          <w:tab w:val="clear" w:pos="360"/>
          <w:tab w:val="num" w:pos="284"/>
        </w:tabs>
        <w:spacing w:after="120" w:line="240" w:lineRule="auto"/>
        <w:ind w:left="284" w:hanging="284"/>
        <w:jc w:val="both"/>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0"/>
          <w:lang w:eastAsia="ru-RU"/>
        </w:rPr>
        <w:t>Однородный диск радиусом</w:t>
      </w:r>
      <w:r w:rsidRPr="00103073">
        <w:rPr>
          <w:rFonts w:ascii="Times New Roman" w:eastAsia="Times New Roman" w:hAnsi="Times New Roman" w:cs="Times New Roman"/>
          <w:noProof/>
          <w:sz w:val="24"/>
          <w:szCs w:val="20"/>
          <w:lang w:eastAsia="ru-RU"/>
        </w:rPr>
        <w:t xml:space="preserve"> </w:t>
      </w:r>
      <w:smartTag w:uri="urn:schemas-microsoft-com:office:smarttags" w:element="metricconverter">
        <w:smartTagPr>
          <w:attr w:name="ProductID" w:val="0,1 м"/>
        </w:smartTagPr>
        <w:r w:rsidRPr="00103073">
          <w:rPr>
            <w:rFonts w:ascii="Times New Roman" w:eastAsia="Times New Roman" w:hAnsi="Times New Roman" w:cs="Times New Roman"/>
            <w:noProof/>
            <w:sz w:val="24"/>
            <w:szCs w:val="20"/>
            <w:lang w:eastAsia="ru-RU"/>
          </w:rPr>
          <w:t>0,1</w:t>
        </w:r>
        <w:r w:rsidRPr="00103073">
          <w:rPr>
            <w:rFonts w:ascii="Times New Roman" w:eastAsia="Times New Roman" w:hAnsi="Times New Roman" w:cs="Times New Roman"/>
            <w:sz w:val="24"/>
            <w:szCs w:val="20"/>
            <w:lang w:eastAsia="ru-RU"/>
          </w:rPr>
          <w:t xml:space="preserve"> </w:t>
        </w:r>
        <w:bookmarkStart w:id="3" w:name="OCRUncertain047"/>
        <w:r w:rsidRPr="00103073">
          <w:rPr>
            <w:rFonts w:ascii="Times New Roman" w:eastAsia="Times New Roman" w:hAnsi="Times New Roman" w:cs="Times New Roman"/>
            <w:sz w:val="24"/>
            <w:szCs w:val="20"/>
            <w:lang w:eastAsia="ru-RU"/>
          </w:rPr>
          <w:t>м</w:t>
        </w:r>
      </w:smartTag>
      <w:bookmarkEnd w:id="3"/>
      <w:r w:rsidRPr="00103073">
        <w:rPr>
          <w:rFonts w:ascii="Times New Roman" w:eastAsia="Times New Roman" w:hAnsi="Times New Roman" w:cs="Times New Roman"/>
          <w:sz w:val="24"/>
          <w:szCs w:val="20"/>
          <w:lang w:eastAsia="ru-RU"/>
        </w:rPr>
        <w:t xml:space="preserve"> и массой</w:t>
      </w:r>
      <w:r w:rsidRPr="00103073">
        <w:rPr>
          <w:rFonts w:ascii="Times New Roman" w:eastAsia="Times New Roman" w:hAnsi="Times New Roman" w:cs="Times New Roman"/>
          <w:noProof/>
          <w:sz w:val="24"/>
          <w:szCs w:val="20"/>
          <w:lang w:eastAsia="ru-RU"/>
        </w:rPr>
        <w:t xml:space="preserve"> </w:t>
      </w:r>
      <w:smartTag w:uri="urn:schemas-microsoft-com:office:smarttags" w:element="metricconverter">
        <w:smartTagPr>
          <w:attr w:name="ProductID" w:val="5 кг"/>
        </w:smartTagPr>
        <w:r w:rsidRPr="00103073">
          <w:rPr>
            <w:rFonts w:ascii="Times New Roman" w:eastAsia="Times New Roman" w:hAnsi="Times New Roman" w:cs="Times New Roman"/>
            <w:noProof/>
            <w:sz w:val="24"/>
            <w:szCs w:val="20"/>
            <w:lang w:eastAsia="ru-RU"/>
          </w:rPr>
          <w:t>5</w:t>
        </w:r>
        <w:r w:rsidRPr="00103073">
          <w:rPr>
            <w:rFonts w:ascii="Times New Roman" w:eastAsia="Times New Roman" w:hAnsi="Times New Roman" w:cs="Times New Roman"/>
            <w:sz w:val="24"/>
            <w:szCs w:val="20"/>
            <w:lang w:eastAsia="ru-RU"/>
          </w:rPr>
          <w:t xml:space="preserve"> кг</w:t>
        </w:r>
      </w:smartTag>
      <w:r w:rsidRPr="00103073">
        <w:rPr>
          <w:rFonts w:ascii="Times New Roman" w:eastAsia="Times New Roman" w:hAnsi="Times New Roman" w:cs="Times New Roman"/>
          <w:sz w:val="24"/>
          <w:szCs w:val="20"/>
          <w:lang w:eastAsia="ru-RU"/>
        </w:rPr>
        <w:t xml:space="preserve"> вращается вокруг оси, проходящей через его центр перпендикулярно его плоскости. Зависимость угловой с</w:t>
      </w:r>
      <w:bookmarkStart w:id="4" w:name="OCRUncertain048"/>
      <w:r w:rsidRPr="00103073">
        <w:rPr>
          <w:rFonts w:ascii="Times New Roman" w:eastAsia="Times New Roman" w:hAnsi="Times New Roman" w:cs="Times New Roman"/>
          <w:sz w:val="24"/>
          <w:szCs w:val="20"/>
          <w:lang w:eastAsia="ru-RU"/>
        </w:rPr>
        <w:t>к</w:t>
      </w:r>
      <w:bookmarkEnd w:id="4"/>
      <w:r w:rsidRPr="00103073">
        <w:rPr>
          <w:rFonts w:ascii="Times New Roman" w:eastAsia="Times New Roman" w:hAnsi="Times New Roman" w:cs="Times New Roman"/>
          <w:sz w:val="24"/>
          <w:szCs w:val="20"/>
          <w:lang w:eastAsia="ru-RU"/>
        </w:rPr>
        <w:t>оро</w:t>
      </w:r>
      <w:bookmarkStart w:id="5" w:name="OCRUncertain049"/>
      <w:r w:rsidRPr="00103073">
        <w:rPr>
          <w:rFonts w:ascii="Times New Roman" w:eastAsia="Times New Roman" w:hAnsi="Times New Roman" w:cs="Times New Roman"/>
          <w:sz w:val="24"/>
          <w:szCs w:val="20"/>
          <w:lang w:eastAsia="ru-RU"/>
        </w:rPr>
        <w:t>сти</w:t>
      </w:r>
      <w:bookmarkEnd w:id="5"/>
      <w:r w:rsidRPr="00103073">
        <w:rPr>
          <w:rFonts w:ascii="Times New Roman" w:eastAsia="Times New Roman" w:hAnsi="Times New Roman" w:cs="Times New Roman"/>
          <w:sz w:val="24"/>
          <w:szCs w:val="20"/>
          <w:lang w:eastAsia="ru-RU"/>
        </w:rPr>
        <w:t xml:space="preserve"> о</w:t>
      </w:r>
      <w:bookmarkStart w:id="6" w:name="OCRUncertain050"/>
      <w:r w:rsidRPr="00103073">
        <w:rPr>
          <w:rFonts w:ascii="Times New Roman" w:eastAsia="Times New Roman" w:hAnsi="Times New Roman" w:cs="Times New Roman"/>
          <w:sz w:val="24"/>
          <w:szCs w:val="20"/>
          <w:lang w:eastAsia="ru-RU"/>
        </w:rPr>
        <w:t>т</w:t>
      </w:r>
      <w:bookmarkEnd w:id="6"/>
      <w:r w:rsidRPr="00103073">
        <w:rPr>
          <w:rFonts w:ascii="Times New Roman" w:eastAsia="Times New Roman" w:hAnsi="Times New Roman" w:cs="Times New Roman"/>
          <w:sz w:val="24"/>
          <w:szCs w:val="20"/>
          <w:lang w:eastAsia="ru-RU"/>
        </w:rPr>
        <w:t xml:space="preserve"> времени имеет вид: </w:t>
      </w:r>
      <w:r w:rsidRPr="00103073">
        <w:rPr>
          <w:rFonts w:ascii="Times New Roman" w:eastAsia="Times New Roman" w:hAnsi="Times New Roman" w:cs="Times New Roman"/>
          <w:position w:val="-6"/>
          <w:sz w:val="24"/>
          <w:szCs w:val="20"/>
          <w:lang w:eastAsia="ru-RU"/>
        </w:rPr>
        <w:object w:dxaOrig="1219" w:dyaOrig="279" w14:anchorId="649FC1F4">
          <v:shape id="_x0000_i1032" type="#_x0000_t75" style="width:61.5pt;height:14.25pt" o:ole="" fillcolor="window">
            <v:imagedata r:id="rId52" o:title=""/>
          </v:shape>
          <o:OLEObject Type="Embed" ProgID="Equation.3" ShapeID="_x0000_i1032" DrawAspect="Content" ObjectID="_1714465290" r:id="rId53"/>
        </w:object>
      </w:r>
      <w:r w:rsidRPr="00103073">
        <w:rPr>
          <w:rFonts w:ascii="Times New Roman" w:eastAsia="Times New Roman" w:hAnsi="Times New Roman" w:cs="Times New Roman"/>
          <w:noProof/>
          <w:sz w:val="24"/>
          <w:szCs w:val="20"/>
          <w:lang w:eastAsia="ru-RU"/>
        </w:rPr>
        <w:t xml:space="preserve">, </w:t>
      </w:r>
      <w:r w:rsidRPr="00103073">
        <w:rPr>
          <w:rFonts w:ascii="Times New Roman" w:eastAsia="Times New Roman" w:hAnsi="Times New Roman" w:cs="Times New Roman"/>
          <w:sz w:val="24"/>
          <w:szCs w:val="20"/>
          <w:lang w:eastAsia="ru-RU"/>
        </w:rPr>
        <w:t xml:space="preserve">где </w:t>
      </w:r>
      <w:r w:rsidRPr="00103073">
        <w:rPr>
          <w:rFonts w:ascii="Times New Roman" w:eastAsia="Times New Roman" w:hAnsi="Times New Roman" w:cs="Times New Roman"/>
          <w:position w:val="-4"/>
          <w:sz w:val="24"/>
          <w:szCs w:val="20"/>
          <w:lang w:eastAsia="ru-RU"/>
        </w:rPr>
        <w:object w:dxaOrig="639" w:dyaOrig="260" w14:anchorId="5FE08AC6">
          <v:shape id="_x0000_i1033" type="#_x0000_t75" style="width:33pt;height:12.75pt" o:ole="" fillcolor="window">
            <v:imagedata r:id="rId54" o:title=""/>
          </v:shape>
          <o:OLEObject Type="Embed" ProgID="Equation.3" ShapeID="_x0000_i1033" DrawAspect="Content" ObjectID="_1714465291" r:id="rId55"/>
        </w:object>
      </w:r>
      <w:r w:rsidRPr="00103073">
        <w:rPr>
          <w:rFonts w:ascii="Times New Roman" w:eastAsia="Times New Roman" w:hAnsi="Times New Roman" w:cs="Times New Roman"/>
          <w:sz w:val="24"/>
          <w:szCs w:val="20"/>
          <w:lang w:eastAsia="ru-RU"/>
        </w:rPr>
        <w:t xml:space="preserve"> с</w:t>
      </w:r>
      <w:r w:rsidRPr="00103073">
        <w:rPr>
          <w:rFonts w:ascii="Times New Roman" w:eastAsia="Times New Roman" w:hAnsi="Times New Roman" w:cs="Times New Roman"/>
          <w:sz w:val="24"/>
          <w:szCs w:val="20"/>
          <w:vertAlign w:val="superscript"/>
          <w:lang w:eastAsia="ru-RU"/>
        </w:rPr>
        <w:t>-2</w:t>
      </w:r>
      <w:bookmarkStart w:id="7" w:name="OCRUncertain056"/>
      <w:r w:rsidRPr="00103073">
        <w:rPr>
          <w:rFonts w:ascii="Times New Roman" w:eastAsia="Times New Roman" w:hAnsi="Times New Roman" w:cs="Times New Roman"/>
          <w:sz w:val="24"/>
          <w:szCs w:val="20"/>
          <w:lang w:eastAsia="ru-RU"/>
        </w:rPr>
        <w:t>.</w:t>
      </w:r>
      <w:bookmarkEnd w:id="7"/>
      <w:r w:rsidRPr="00103073">
        <w:rPr>
          <w:rFonts w:ascii="Times New Roman" w:eastAsia="Times New Roman" w:hAnsi="Times New Roman" w:cs="Times New Roman"/>
          <w:sz w:val="24"/>
          <w:szCs w:val="20"/>
          <w:lang w:eastAsia="ru-RU"/>
        </w:rPr>
        <w:t xml:space="preserve"> Найдите величину касате</w:t>
      </w:r>
      <w:bookmarkStart w:id="8" w:name="OCRUncertain057"/>
      <w:r w:rsidRPr="00103073">
        <w:rPr>
          <w:rFonts w:ascii="Times New Roman" w:eastAsia="Times New Roman" w:hAnsi="Times New Roman" w:cs="Times New Roman"/>
          <w:sz w:val="24"/>
          <w:szCs w:val="20"/>
          <w:lang w:eastAsia="ru-RU"/>
        </w:rPr>
        <w:t>л</w:t>
      </w:r>
      <w:bookmarkEnd w:id="8"/>
      <w:r w:rsidRPr="00103073">
        <w:rPr>
          <w:rFonts w:ascii="Times New Roman" w:eastAsia="Times New Roman" w:hAnsi="Times New Roman" w:cs="Times New Roman"/>
          <w:sz w:val="24"/>
          <w:szCs w:val="20"/>
          <w:lang w:eastAsia="ru-RU"/>
        </w:rPr>
        <w:t>ьной силы, приложенной к ободу диск</w:t>
      </w:r>
      <w:bookmarkStart w:id="9" w:name="OCRUncertain058"/>
      <w:r w:rsidRPr="00103073">
        <w:rPr>
          <w:rFonts w:ascii="Times New Roman" w:eastAsia="Times New Roman" w:hAnsi="Times New Roman" w:cs="Times New Roman"/>
          <w:sz w:val="24"/>
          <w:szCs w:val="20"/>
          <w:lang w:eastAsia="ru-RU"/>
        </w:rPr>
        <w:t>а</w:t>
      </w:r>
      <w:bookmarkEnd w:id="9"/>
      <w:r w:rsidRPr="00103073">
        <w:rPr>
          <w:rFonts w:ascii="Times New Roman" w:eastAsia="Times New Roman" w:hAnsi="Times New Roman" w:cs="Times New Roman"/>
          <w:sz w:val="24"/>
          <w:szCs w:val="20"/>
          <w:lang w:eastAsia="ru-RU"/>
        </w:rPr>
        <w:t>.</w:t>
      </w:r>
    </w:p>
    <w:p w14:paraId="529C19C0" w14:textId="77777777" w:rsidR="0039482D" w:rsidRPr="00103073" w:rsidRDefault="0039482D" w:rsidP="0039482D">
      <w:pPr>
        <w:numPr>
          <w:ilvl w:val="0"/>
          <w:numId w:val="3"/>
        </w:numPr>
        <w:tabs>
          <w:tab w:val="clear" w:pos="360"/>
          <w:tab w:val="num" w:pos="284"/>
        </w:tabs>
        <w:spacing w:after="120" w:line="240" w:lineRule="auto"/>
        <w:ind w:left="284" w:hanging="284"/>
        <w:jc w:val="both"/>
        <w:rPr>
          <w:rFonts w:ascii="Times New Roman" w:eastAsia="Times New Roman" w:hAnsi="Times New Roman" w:cs="Times New Roman"/>
          <w:sz w:val="24"/>
          <w:szCs w:val="20"/>
          <w:lang w:eastAsia="ru-RU"/>
        </w:rPr>
      </w:pPr>
      <w:r w:rsidRPr="00103073">
        <w:rPr>
          <w:rFonts w:ascii="Times New Roman" w:eastAsia="Times New Roman" w:hAnsi="Times New Roman" w:cs="Times New Roman"/>
          <w:sz w:val="24"/>
          <w:szCs w:val="24"/>
          <w:lang w:eastAsia="ru-RU"/>
        </w:rPr>
        <w:t xml:space="preserve">Определите длину волны, если расстояние между первой и четвертой пучностями стоячей волны равно </w:t>
      </w:r>
      <w:smartTag w:uri="urn:schemas-microsoft-com:office:smarttags" w:element="metricconverter">
        <w:smartTagPr>
          <w:attr w:name="ProductID" w:val="30 см"/>
        </w:smartTagPr>
        <w:r w:rsidRPr="00103073">
          <w:rPr>
            <w:rFonts w:ascii="Times New Roman" w:eastAsia="Times New Roman" w:hAnsi="Times New Roman" w:cs="Times New Roman"/>
            <w:sz w:val="24"/>
            <w:szCs w:val="24"/>
            <w:lang w:eastAsia="ru-RU"/>
          </w:rPr>
          <w:t>30 см</w:t>
        </w:r>
      </w:smartTag>
      <w:r w:rsidRPr="00103073">
        <w:rPr>
          <w:rFonts w:ascii="Times New Roman" w:eastAsia="Times New Roman" w:hAnsi="Times New Roman" w:cs="Times New Roman"/>
          <w:sz w:val="24"/>
          <w:szCs w:val="24"/>
          <w:lang w:eastAsia="ru-RU"/>
        </w:rPr>
        <w:t>.</w:t>
      </w:r>
    </w:p>
    <w:p w14:paraId="4994C9F1"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6C1411AB" w14:textId="77777777" w:rsidR="0039482D" w:rsidRPr="00103073" w:rsidRDefault="0039482D" w:rsidP="0039482D">
      <w:pPr>
        <w:spacing w:after="0" w:line="240" w:lineRule="auto"/>
        <w:jc w:val="center"/>
        <w:rPr>
          <w:rFonts w:ascii="Times New Roman" w:eastAsia="Times New Roman" w:hAnsi="Times New Roman" w:cs="Times New Roman"/>
          <w:b/>
          <w:sz w:val="20"/>
          <w:szCs w:val="20"/>
          <w:lang w:eastAsia="ru-RU"/>
        </w:rPr>
      </w:pPr>
    </w:p>
    <w:p w14:paraId="58F6B545" w14:textId="77777777" w:rsidR="0039482D" w:rsidRPr="00103073" w:rsidRDefault="0039482D" w:rsidP="0039482D">
      <w:pPr>
        <w:spacing w:after="0" w:line="240"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Примерный перечень вопросов, тестовых заданий (суть задания) и разноуровневых задач для подготовки к зачёту</w:t>
      </w:r>
    </w:p>
    <w:p w14:paraId="0B95047E" w14:textId="77777777" w:rsidR="0039482D" w:rsidRPr="00103073" w:rsidRDefault="0039482D" w:rsidP="0039482D">
      <w:pPr>
        <w:tabs>
          <w:tab w:val="left" w:pos="360"/>
        </w:tabs>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 (трех степеней сложности: 1степень - тестовое качественное задание, 2 степень – *простая задача, 3 степень сложности - ** задача средней сложности)</w:t>
      </w:r>
    </w:p>
    <w:p w14:paraId="6EDA02E1" w14:textId="77777777" w:rsidR="0039482D" w:rsidRPr="00103073" w:rsidRDefault="0039482D" w:rsidP="0039482D">
      <w:pPr>
        <w:spacing w:after="0" w:line="240"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Физические основы механики</w:t>
      </w:r>
    </w:p>
    <w:p w14:paraId="3CAD58EA"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Запишите и сформулируйте  первый закон Ньютона. Приведите пример.</w:t>
      </w:r>
    </w:p>
    <w:p w14:paraId="6138E77E"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Запишите и сформулируйте  второй закон Ньютона. Приведите пример.</w:t>
      </w:r>
    </w:p>
    <w:p w14:paraId="5F15A87C"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Запишите и сформулируйте  третий закон Ньютона. Приведите пример.</w:t>
      </w:r>
    </w:p>
    <w:p w14:paraId="5CED8379"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Запишите и сформулируйте  закон всемирного тяготения. </w:t>
      </w:r>
    </w:p>
    <w:p w14:paraId="1ED99E6A"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Запишите и сформулируйте  закон сохранения импульса тела. Приведите пример.</w:t>
      </w:r>
    </w:p>
    <w:p w14:paraId="1D9EF9BD"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Дайте определение угловой скорости. Как определяется направление вектора угловой скорости?</w:t>
      </w:r>
    </w:p>
    <w:p w14:paraId="76DF8818"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В чем состоит прямая задача кинематики?</w:t>
      </w:r>
    </w:p>
    <w:p w14:paraId="78750903"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В чем состоит обратная задача кинематики?</w:t>
      </w:r>
    </w:p>
    <w:p w14:paraId="3CE7A184"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Изобразите вращающееся тело с указанием векторов угловой скорости и углового ускорения после начала движения.</w:t>
      </w:r>
    </w:p>
    <w:p w14:paraId="1D2C0E4F"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Изобразите вращающийся диск перед остановкой с указанием векторов угловой скорости и углового ускорения.</w:t>
      </w:r>
    </w:p>
    <w:p w14:paraId="3E2DBFDF"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Сформулируйте и запишите закон сохранения момента импульса в замкнутой системе. Приведите пример.</w:t>
      </w:r>
    </w:p>
    <w:p w14:paraId="7C269950"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Запишите формулу для определения кинетической энергии вращающегося тела. </w:t>
      </w:r>
    </w:p>
    <w:p w14:paraId="6FD480F4"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Запишите и сформулируйте основной закон динамики вращательного движения.</w:t>
      </w:r>
    </w:p>
    <w:p w14:paraId="46640A40"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Сформулируйте и запишите закон сохранения механической энергии в замкнутой системе. Приведите пример.</w:t>
      </w:r>
    </w:p>
    <w:p w14:paraId="06EA0B9A"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Дайте определение момента инерции точки. Запишите размерность данной величины. </w:t>
      </w:r>
    </w:p>
    <w:p w14:paraId="5BCBB7F5"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Перечислите виды деформаций. Сформулируйте закон Гука.</w:t>
      </w:r>
    </w:p>
    <w:p w14:paraId="315D27DE"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Сформулируйте закон сохранения момента импульса тела. Приведите пример.</w:t>
      </w:r>
    </w:p>
    <w:p w14:paraId="5DCF3EC5"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Сформулируйте  и поясните теорему Штейнера. Приведите пример.</w:t>
      </w:r>
    </w:p>
    <w:p w14:paraId="72A80493"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Дайте определение момента силы относительно точки.</w:t>
      </w:r>
    </w:p>
    <w:p w14:paraId="32C462A8"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Дайте определение момента импульса тела. Приведите пример. </w:t>
      </w:r>
    </w:p>
    <w:p w14:paraId="33098632"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Диск тормозит свое вращение. Как направлен вектор углового ускорения? </w:t>
      </w:r>
    </w:p>
    <w:p w14:paraId="0F6E0ABA" w14:textId="77777777" w:rsidR="0039482D" w:rsidRPr="00103073" w:rsidRDefault="00101010" w:rsidP="0039482D">
      <w:pPr>
        <w:numPr>
          <w:ilvl w:val="0"/>
          <w:numId w:val="1"/>
        </w:numPr>
        <w:tabs>
          <w:tab w:val="num" w:pos="0"/>
          <w:tab w:val="left" w:pos="36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object w:dxaOrig="1440" w:dyaOrig="1440" w14:anchorId="4438C5AA">
          <v:shape id="_x0000_s1026" type="#_x0000_t75" style="position:absolute;left:0;text-align:left;margin-left:415.35pt;margin-top:-11.5pt;width:89.8pt;height:81.5pt;z-index:251665408">
            <v:imagedata r:id="rId56" o:title="" cropright="6081f"/>
            <w10:wrap type="square"/>
          </v:shape>
          <o:OLEObject Type="Embed" ProgID="Word.Picture.8" ShapeID="_x0000_s1026" DrawAspect="Content" ObjectID="_1714465310" r:id="rId57"/>
        </w:object>
      </w:r>
      <w:r w:rsidR="0039482D" w:rsidRPr="00103073">
        <w:rPr>
          <w:rFonts w:ascii="Times New Roman" w:eastAsia="Times New Roman" w:hAnsi="Times New Roman" w:cs="Times New Roman"/>
          <w:sz w:val="24"/>
          <w:szCs w:val="24"/>
          <w:lang w:eastAsia="ru-RU"/>
        </w:rPr>
        <w:t>Лифт наблюдают при движении вверх перед остановкой.  Каким будет движение лифта?</w:t>
      </w:r>
    </w:p>
    <w:p w14:paraId="0B9E3DE4"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Если тело движется прямолинейно и </w:t>
      </w:r>
      <w:proofErr w:type="spellStart"/>
      <w:r w:rsidRPr="00103073">
        <w:rPr>
          <w:rFonts w:ascii="Times New Roman" w:eastAsia="Times New Roman" w:hAnsi="Times New Roman" w:cs="Times New Roman"/>
          <w:sz w:val="24"/>
          <w:szCs w:val="24"/>
          <w:lang w:eastAsia="ru-RU"/>
        </w:rPr>
        <w:t>равноускоренно</w:t>
      </w:r>
      <w:proofErr w:type="spellEnd"/>
      <w:r w:rsidRPr="00103073">
        <w:rPr>
          <w:rFonts w:ascii="Times New Roman" w:eastAsia="Times New Roman" w:hAnsi="Times New Roman" w:cs="Times New Roman"/>
          <w:sz w:val="24"/>
          <w:szCs w:val="24"/>
          <w:lang w:eastAsia="ru-RU"/>
        </w:rPr>
        <w:t>, то для ускорений справедливо:</w:t>
      </w:r>
    </w:p>
    <w:p w14:paraId="50B90FC5"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lastRenderedPageBreak/>
        <w:t xml:space="preserve">Как направлен вектор полного ускорения материальной точки при ее равноускоренном движении по часовой стрелке </w:t>
      </w:r>
    </w:p>
    <w:p w14:paraId="669EDE64"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Как направлен вектор полного ускорения материальной точки при ее равнозамедленном движении против часовой стрелки </w:t>
      </w:r>
    </w:p>
    <w:p w14:paraId="77C69CC2"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noProof/>
          <w:sz w:val="24"/>
          <w:szCs w:val="24"/>
          <w:lang w:eastAsia="ru-RU"/>
        </w:rPr>
        <mc:AlternateContent>
          <mc:Choice Requires="wpc">
            <w:drawing>
              <wp:anchor distT="0" distB="0" distL="114300" distR="114300" simplePos="0" relativeHeight="251659264" behindDoc="1" locked="0" layoutInCell="1" allowOverlap="1" wp14:anchorId="5103EEA3" wp14:editId="1EE6C1ED">
                <wp:simplePos x="0" y="0"/>
                <wp:positionH relativeFrom="column">
                  <wp:posOffset>5372100</wp:posOffset>
                </wp:positionH>
                <wp:positionV relativeFrom="paragraph">
                  <wp:posOffset>130810</wp:posOffset>
                </wp:positionV>
                <wp:extent cx="1143000" cy="1333500"/>
                <wp:effectExtent l="0" t="0" r="0" b="0"/>
                <wp:wrapSquare wrapText="bothSides"/>
                <wp:docPr id="22" name="Полотно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 name="Oval 24"/>
                        <wps:cNvSpPr>
                          <a:spLocks noChangeArrowheads="1"/>
                        </wps:cNvSpPr>
                        <wps:spPr bwMode="auto">
                          <a:xfrm>
                            <a:off x="0" y="228600"/>
                            <a:ext cx="914400" cy="914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 name="Line 25"/>
                        <wps:cNvCnPr>
                          <a:cxnSpLocks noChangeShapeType="1"/>
                        </wps:cNvCnPr>
                        <wps:spPr bwMode="auto">
                          <a:xfrm flipH="1">
                            <a:off x="570865" y="685800"/>
                            <a:ext cx="34353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 name="Line 26"/>
                        <wps:cNvCnPr>
                          <a:cxnSpLocks noChangeShapeType="1"/>
                        </wps:cNvCnPr>
                        <wps:spPr bwMode="auto">
                          <a:xfrm>
                            <a:off x="914400" y="685800"/>
                            <a:ext cx="0" cy="4578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 name="Line 27"/>
                        <wps:cNvCnPr>
                          <a:cxnSpLocks noChangeShapeType="1"/>
                        </wps:cNvCnPr>
                        <wps:spPr bwMode="auto">
                          <a:xfrm flipV="1">
                            <a:off x="914400" y="229235"/>
                            <a:ext cx="0" cy="4565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 name="Line 28"/>
                        <wps:cNvCnPr>
                          <a:cxnSpLocks noChangeShapeType="1"/>
                        </wps:cNvCnPr>
                        <wps:spPr bwMode="auto">
                          <a:xfrm>
                            <a:off x="914400" y="68580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 name="Line 29"/>
                        <wps:cNvCnPr>
                          <a:cxnSpLocks noChangeShapeType="1"/>
                        </wps:cNvCnPr>
                        <wps:spPr bwMode="auto">
                          <a:xfrm flipH="1">
                            <a:off x="685165" y="685800"/>
                            <a:ext cx="229235" cy="2292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 name="Line 30"/>
                        <wps:cNvCnPr>
                          <a:cxnSpLocks noChangeShapeType="1"/>
                        </wps:cNvCnPr>
                        <wps:spPr bwMode="auto">
                          <a:xfrm flipH="1" flipV="1">
                            <a:off x="685165" y="457200"/>
                            <a:ext cx="229235"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 name="Text Box 31"/>
                        <wps:cNvSpPr txBox="1">
                          <a:spLocks noChangeArrowheads="1"/>
                        </wps:cNvSpPr>
                        <wps:spPr bwMode="auto">
                          <a:xfrm>
                            <a:off x="914400" y="457200"/>
                            <a:ext cx="228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FF6AD6" w14:textId="77777777" w:rsidR="002C54E3" w:rsidRDefault="002C54E3" w:rsidP="0039482D">
                              <w:r>
                                <w:t>3</w:t>
                              </w:r>
                            </w:p>
                          </w:txbxContent>
                        </wps:txbx>
                        <wps:bodyPr rot="0" vert="horz" wrap="square" lIns="91440" tIns="45720" rIns="91440" bIns="45720" anchor="t" anchorCtr="0" upright="1">
                          <a:noAutofit/>
                        </wps:bodyPr>
                      </wps:wsp>
                      <wps:wsp>
                        <wps:cNvPr id="9" name="Text Box 32"/>
                        <wps:cNvSpPr txBox="1">
                          <a:spLocks noChangeArrowheads="1"/>
                        </wps:cNvSpPr>
                        <wps:spPr bwMode="auto">
                          <a:xfrm>
                            <a:off x="457200" y="445135"/>
                            <a:ext cx="2286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9B4DDB" w14:textId="77777777" w:rsidR="002C54E3" w:rsidRDefault="002C54E3" w:rsidP="0039482D">
                              <w:r>
                                <w:t>6</w:t>
                              </w:r>
                            </w:p>
                          </w:txbxContent>
                        </wps:txbx>
                        <wps:bodyPr rot="0" vert="horz" wrap="square" lIns="91440" tIns="45720" rIns="91440" bIns="45720" anchor="t" anchorCtr="0" upright="1">
                          <a:noAutofit/>
                        </wps:bodyPr>
                      </wps:wsp>
                      <wps:wsp>
                        <wps:cNvPr id="10" name="Text Box 33"/>
                        <wps:cNvSpPr txBox="1">
                          <a:spLocks noChangeArrowheads="1"/>
                        </wps:cNvSpPr>
                        <wps:spPr bwMode="auto">
                          <a:xfrm>
                            <a:off x="572770" y="254000"/>
                            <a:ext cx="227330"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1D213" w14:textId="77777777" w:rsidR="002C54E3" w:rsidRDefault="002C54E3" w:rsidP="0039482D">
                              <w:r>
                                <w:t>1</w:t>
                              </w:r>
                            </w:p>
                          </w:txbxContent>
                        </wps:txbx>
                        <wps:bodyPr rot="0" vert="horz" wrap="square" lIns="91440" tIns="45720" rIns="91440" bIns="45720" anchor="t" anchorCtr="0" upright="1">
                          <a:noAutofit/>
                        </wps:bodyPr>
                      </wps:wsp>
                      <wps:wsp>
                        <wps:cNvPr id="11" name="Text Box 34"/>
                        <wps:cNvSpPr txBox="1">
                          <a:spLocks noChangeArrowheads="1"/>
                        </wps:cNvSpPr>
                        <wps:spPr bwMode="auto">
                          <a:xfrm>
                            <a:off x="520700" y="788035"/>
                            <a:ext cx="2286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1F090" w14:textId="77777777" w:rsidR="002C54E3" w:rsidRDefault="002C54E3" w:rsidP="0039482D">
                              <w:r>
                                <w:t>5</w:t>
                              </w:r>
                            </w:p>
                          </w:txbxContent>
                        </wps:txbx>
                        <wps:bodyPr rot="0" vert="horz" wrap="square" lIns="91440" tIns="45720" rIns="91440" bIns="45720" anchor="t" anchorCtr="0" upright="1">
                          <a:noAutofit/>
                        </wps:bodyPr>
                      </wps:wsp>
                      <wps:wsp>
                        <wps:cNvPr id="12" name="Text Box 35"/>
                        <wps:cNvSpPr txBox="1">
                          <a:spLocks noChangeArrowheads="1"/>
                        </wps:cNvSpPr>
                        <wps:spPr bwMode="auto">
                          <a:xfrm>
                            <a:off x="800100" y="0"/>
                            <a:ext cx="228600"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BB281" w14:textId="77777777" w:rsidR="002C54E3" w:rsidRDefault="002C54E3" w:rsidP="0039482D">
                              <w:r>
                                <w:t>2</w:t>
                              </w:r>
                            </w:p>
                          </w:txbxContent>
                        </wps:txbx>
                        <wps:bodyPr rot="0" vert="horz" wrap="square" lIns="91440" tIns="45720" rIns="91440" bIns="45720" anchor="t" anchorCtr="0" upright="1">
                          <a:noAutofit/>
                        </wps:bodyPr>
                      </wps:wsp>
                      <wps:wsp>
                        <wps:cNvPr id="13" name="Text Box 36"/>
                        <wps:cNvSpPr txBox="1">
                          <a:spLocks noChangeArrowheads="1"/>
                        </wps:cNvSpPr>
                        <wps:spPr bwMode="auto">
                          <a:xfrm>
                            <a:off x="850900" y="990600"/>
                            <a:ext cx="228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393C3" w14:textId="77777777" w:rsidR="002C54E3" w:rsidRDefault="002C54E3" w:rsidP="0039482D">
                              <w:r>
                                <w:t>4</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103EEA3" id="Полотно 22" o:spid="_x0000_s1026" editas="canvas" style="position:absolute;left:0;text-align:left;margin-left:423pt;margin-top:10.3pt;width:90pt;height:105pt;z-index:-251657216" coordsize="11430,1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">
                <v:shape id="_x0000_s1027" type="#_x0000_t75" style="position:absolute;width:11430;height:13335;visibility:visible;mso-wrap-style:square">
                  <v:fill o:detectmouseclick="t"/>
                  <v:path o:connecttype="none"/>
                </v:shape>
                <v:oval id="Oval 24" o:spid="_x0000_s1028" style="position:absolute;top:2286;width:9144;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"/>
                <v:line id="Line 25" o:spid="_x0000_s1029" style="position:absolute;flip:x;visibility:visible;mso-wrap-style:square" from="5708,6858" to="9144,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">
                  <v:stroke endarrow="block"/>
                </v:line>
                <v:line id="Line 26" o:spid="_x0000_s1030" style="position:absolute;visibility:visible;mso-wrap-style:square" from="9144,6858" to="9144,11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rUwwAAANoAAAAPAAAAZHJzL2Rvd25yZXYueG1sRI9BawIx&#10;FITvBf9DeIK3mtWC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7Q8K1MMAAADaAAAADwAA&#10;AAAAAAAAAAAAAAAHAgAAZHJzL2Rvd25yZXYueG1sUEsFBgAAAAADAAMAtwAAAPcCAAAAAA==&#10;">
                  <v:stroke endarrow="block"/>
                </v:line>
                <v:line id="Line 27" o:spid="_x0000_s1031" style="position:absolute;flip:y;visibility:visible;mso-wrap-style:square" from="9144,2292" to="9144,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">
                  <v:stroke endarrow="block"/>
                </v:line>
                <v:line id="Line 28" o:spid="_x0000_s1032" style="position:absolute;visibility:visible;mso-wrap-style:square" from="9144,6858" to="11430,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jc7wwAAANoAAAAPAAAAZHJzL2Rvd25yZXYueG1sRI9BawIx&#10;FITvBf9DeIK3mlWo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Dao3O8MAAADaAAAADwAA&#10;AAAAAAAAAAAAAAAHAgAAZHJzL2Rvd25yZXYueG1sUEsFBgAAAAADAAMAtwAAAPcCAAAAAA==&#10;">
                  <v:stroke endarrow="block"/>
                </v:line>
                <v:line id="Line 29" o:spid="_x0000_s1033" style="position:absolute;flip:x;visibility:visible;mso-wrap-style:square" from="6851,6858" to="9144,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">
                  <v:stroke endarrow="block"/>
                </v:line>
                <v:line id="Line 30" o:spid="_x0000_s1034" style="position:absolute;flip:x y;visibility:visible;mso-wrap-style:square" from="6851,4572" to="9144,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">
                  <v:stroke endarrow="block"/>
                </v:line>
                <v:shapetype id="_x0000_t202" coordsize="21600,21600" o:spt="202" path="m,l,21600r21600,l21600,xe">
                  <v:stroke joinstyle="miter"/>
                  <v:path gradientshapeok="t" o:connecttype="rect"/>
                </v:shapetype>
                <v:shape id="Text Box 31" o:spid="_x0000_s1035" type="#_x0000_t202" style="position:absolute;left:9144;top:4572;width:228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52FF6AD6" w14:textId="77777777" w:rsidR="002C54E3" w:rsidRDefault="002C54E3" w:rsidP="0039482D">
                        <w:r>
                          <w:t>3</w:t>
                        </w:r>
                      </w:p>
                    </w:txbxContent>
                  </v:textbox>
                </v:shape>
                <v:shape id="Text Box 32" o:spid="_x0000_s1036" type="#_x0000_t202" style="position:absolute;left:4572;top:4451;width:2286;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789B4DDB" w14:textId="77777777" w:rsidR="002C54E3" w:rsidRDefault="002C54E3" w:rsidP="0039482D">
                        <w:r>
                          <w:t>6</w:t>
                        </w:r>
                      </w:p>
                    </w:txbxContent>
                  </v:textbox>
                </v:shape>
                <v:shape id="Text Box 33" o:spid="_x0000_s1037" type="#_x0000_t202" style="position:absolute;left:5727;top:2540;width:2274;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1421D213" w14:textId="77777777" w:rsidR="002C54E3" w:rsidRDefault="002C54E3" w:rsidP="0039482D">
                        <w:r>
                          <w:t>1</w:t>
                        </w:r>
                      </w:p>
                    </w:txbxContent>
                  </v:textbox>
                </v:shape>
                <v:shape id="Text Box 34" o:spid="_x0000_s1038" type="#_x0000_t202" style="position:absolute;left:5207;top:7880;width:2286;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36A1F090" w14:textId="77777777" w:rsidR="002C54E3" w:rsidRDefault="002C54E3" w:rsidP="0039482D">
                        <w:r>
                          <w:t>5</w:t>
                        </w:r>
                      </w:p>
                    </w:txbxContent>
                  </v:textbox>
                </v:shape>
                <v:shape id="Text Box 35" o:spid="_x0000_s1039" type="#_x0000_t202" style="position:absolute;left:8001;width:2286;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133BB281" w14:textId="77777777" w:rsidR="002C54E3" w:rsidRDefault="002C54E3" w:rsidP="0039482D">
                        <w:r>
                          <w:t>2</w:t>
                        </w:r>
                      </w:p>
                    </w:txbxContent>
                  </v:textbox>
                </v:shape>
                <v:shape id="Text Box 36" o:spid="_x0000_s1040" type="#_x0000_t202" style="position:absolute;left:8509;top:9906;width:228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FF393C3" w14:textId="77777777" w:rsidR="002C54E3" w:rsidRDefault="002C54E3" w:rsidP="0039482D">
                        <w:r>
                          <w:t>4</w:t>
                        </w:r>
                      </w:p>
                    </w:txbxContent>
                  </v:textbox>
                </v:shape>
                <w10:wrap type="square"/>
              </v:group>
            </w:pict>
          </mc:Fallback>
        </mc:AlternateContent>
      </w:r>
      <w:r w:rsidRPr="00103073">
        <w:rPr>
          <w:rFonts w:ascii="Times New Roman" w:eastAsia="Times New Roman" w:hAnsi="Times New Roman" w:cs="Times New Roman"/>
          <w:sz w:val="24"/>
          <w:szCs w:val="24"/>
          <w:lang w:eastAsia="ru-RU"/>
        </w:rPr>
        <w:t xml:space="preserve">Как направлен вектор ускорения материальной точки при ее равномерном движении по часовой стрелке </w:t>
      </w:r>
    </w:p>
    <w:p w14:paraId="1978B70A"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Как направлен вектор углового ускорения материальной точки при ее равнозамедленном движении против часовой стрелки (</w:t>
      </w:r>
      <w:proofErr w:type="spellStart"/>
      <w:r w:rsidRPr="00103073">
        <w:rPr>
          <w:rFonts w:ascii="Times New Roman" w:eastAsia="Times New Roman" w:hAnsi="Times New Roman" w:cs="Times New Roman"/>
          <w:sz w:val="24"/>
          <w:szCs w:val="24"/>
          <w:lang w:eastAsia="ru-RU"/>
        </w:rPr>
        <w:t>см.рис</w:t>
      </w:r>
      <w:proofErr w:type="spellEnd"/>
      <w:r w:rsidRPr="00103073">
        <w:rPr>
          <w:rFonts w:ascii="Times New Roman" w:eastAsia="Times New Roman" w:hAnsi="Times New Roman" w:cs="Times New Roman"/>
          <w:sz w:val="24"/>
          <w:szCs w:val="24"/>
          <w:lang w:eastAsia="ru-RU"/>
        </w:rPr>
        <w:t xml:space="preserve">.)? </w:t>
      </w:r>
    </w:p>
    <w:p w14:paraId="4712B826" w14:textId="77777777" w:rsidR="0039482D" w:rsidRPr="00103073" w:rsidRDefault="0039482D" w:rsidP="0039482D">
      <w:pPr>
        <w:numPr>
          <w:ilvl w:val="0"/>
          <w:numId w:val="1"/>
        </w:numPr>
        <w:tabs>
          <w:tab w:val="num" w:pos="0"/>
          <w:tab w:val="left" w:pos="360"/>
        </w:tabs>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Радиус-вектор точки </w:t>
      </w:r>
      <w:r w:rsidRPr="00103073">
        <w:rPr>
          <w:rFonts w:ascii="Times New Roman" w:eastAsia="Times New Roman" w:hAnsi="Times New Roman" w:cs="Times New Roman"/>
          <w:position w:val="-4"/>
          <w:sz w:val="24"/>
          <w:szCs w:val="24"/>
          <w:lang w:eastAsia="ru-RU"/>
        </w:rPr>
        <w:object w:dxaOrig="180" w:dyaOrig="260" w14:anchorId="15AA6B5B">
          <v:shape id="_x0000_i1035" type="#_x0000_t75" style="width:9pt;height:12pt" o:ole="">
            <v:imagedata r:id="rId58" o:title=""/>
          </v:shape>
          <o:OLEObject Type="Embed" ProgID="Equation.3" ShapeID="_x0000_i1035" DrawAspect="Content" ObjectID="_1714465292" r:id="rId59"/>
        </w:object>
      </w:r>
      <w:r w:rsidRPr="00103073">
        <w:rPr>
          <w:rFonts w:ascii="Times New Roman" w:eastAsia="Times New Roman" w:hAnsi="Times New Roman" w:cs="Times New Roman"/>
          <w:sz w:val="24"/>
          <w:szCs w:val="24"/>
          <w:lang w:eastAsia="ru-RU"/>
        </w:rPr>
        <w:t xml:space="preserve"> изменяется только по направлению. Что можно сказать о траектории?    </w:t>
      </w:r>
    </w:p>
    <w:p w14:paraId="342F6884"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4. Тело брошено с балкона вертикально вверх с некоторой начальной скоростью. Начало отсчета координаты на земле. Как записывается уравнение его движения относительно оси, направленной вертикально вверх. </w:t>
      </w:r>
    </w:p>
    <w:p w14:paraId="19C95A36" w14:textId="77777777" w:rsidR="0039482D" w:rsidRPr="00103073" w:rsidRDefault="0039482D" w:rsidP="0039482D">
      <w:pPr>
        <w:numPr>
          <w:ilvl w:val="0"/>
          <w:numId w:val="1"/>
        </w:numPr>
        <w:tabs>
          <w:tab w:val="num" w:pos="0"/>
          <w:tab w:val="left" w:pos="360"/>
        </w:tabs>
        <w:spacing w:after="0" w:line="240" w:lineRule="auto"/>
        <w:rPr>
          <w:rFonts w:ascii="Times New Roman" w:eastAsia="Times New Roman" w:hAnsi="Times New Roman" w:cs="Times New Roman"/>
          <w:bCs/>
          <w:sz w:val="24"/>
          <w:szCs w:val="24"/>
          <w:lang w:eastAsia="ru-RU"/>
        </w:rPr>
      </w:pPr>
      <w:r w:rsidRPr="00103073">
        <w:rPr>
          <w:rFonts w:ascii="Times New Roman" w:eastAsia="Times New Roman" w:hAnsi="Times New Roman" w:cs="Times New Roman"/>
          <w:bCs/>
          <w:sz w:val="24"/>
          <w:szCs w:val="24"/>
          <w:lang w:eastAsia="ru-RU"/>
        </w:rPr>
        <w:t>Точка движется по траектории в виде сворачивающейся спирали. Как изменяется в этом случае нормальное ускорение точки?</w:t>
      </w:r>
    </w:p>
    <w:p w14:paraId="5C967D51"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Что является мерой инертных свойств тела в динамике поступательного движения?              </w:t>
      </w:r>
    </w:p>
    <w:p w14:paraId="14527301"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Как направлен вектор углового ускорения материальной точки при ее равнозамедленном движении против часовой стрелки </w:t>
      </w:r>
    </w:p>
    <w:p w14:paraId="3A12BA64"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 тележки, движущейся без трения по горизонтальной поверхности, сброшен груз с нулевой начальной скоростью (в системе отсчета, связанной с тележкой). Как изменилась скорость тележки?</w:t>
      </w:r>
    </w:p>
    <w:p w14:paraId="7B855DAD" w14:textId="77777777" w:rsidR="0039482D" w:rsidRPr="00103073" w:rsidRDefault="0039482D" w:rsidP="0039482D">
      <w:pPr>
        <w:numPr>
          <w:ilvl w:val="0"/>
          <w:numId w:val="1"/>
        </w:numPr>
        <w:tabs>
          <w:tab w:val="num" w:pos="0"/>
          <w:tab w:val="left" w:pos="360"/>
        </w:tabs>
        <w:spacing w:after="0" w:line="240" w:lineRule="auto"/>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sz w:val="24"/>
          <w:szCs w:val="24"/>
          <w:lang w:eastAsia="ru-RU"/>
        </w:rPr>
        <w:t xml:space="preserve">Закон сохранения энергии (импульса; момента импульса) является следствием </w:t>
      </w:r>
      <w:r w:rsidRPr="00103073">
        <w:rPr>
          <w:rFonts w:ascii="Times New Roman" w:eastAsia="Times New Roman" w:hAnsi="Times New Roman" w:cs="Times New Roman"/>
          <w:i/>
          <w:sz w:val="24"/>
          <w:szCs w:val="24"/>
          <w:lang w:eastAsia="ru-RU"/>
        </w:rPr>
        <w:t xml:space="preserve">симметрии пространства – его изотропности;   симметрии пространства – его </w:t>
      </w:r>
      <w:proofErr w:type="spellStart"/>
      <w:r w:rsidRPr="00103073">
        <w:rPr>
          <w:rFonts w:ascii="Times New Roman" w:eastAsia="Times New Roman" w:hAnsi="Times New Roman" w:cs="Times New Roman"/>
          <w:i/>
          <w:sz w:val="24"/>
          <w:szCs w:val="24"/>
          <w:lang w:eastAsia="ru-RU"/>
        </w:rPr>
        <w:t>однородности;симметрии</w:t>
      </w:r>
      <w:proofErr w:type="spellEnd"/>
      <w:r w:rsidRPr="00103073">
        <w:rPr>
          <w:rFonts w:ascii="Times New Roman" w:eastAsia="Times New Roman" w:hAnsi="Times New Roman" w:cs="Times New Roman"/>
          <w:i/>
          <w:sz w:val="24"/>
          <w:szCs w:val="24"/>
          <w:lang w:eastAsia="ru-RU"/>
        </w:rPr>
        <w:t xml:space="preserve"> времени – его однородности;   симметрии времени – его изотропности.</w:t>
      </w:r>
    </w:p>
    <w:p w14:paraId="46679D66"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Как называются системы отсчета, движущиеся относительно инерциальной прямолинейно и </w:t>
      </w:r>
      <w:proofErr w:type="spellStart"/>
      <w:r w:rsidRPr="00103073">
        <w:rPr>
          <w:rFonts w:ascii="Times New Roman" w:eastAsia="Times New Roman" w:hAnsi="Times New Roman" w:cs="Times New Roman"/>
          <w:sz w:val="24"/>
          <w:szCs w:val="24"/>
          <w:lang w:eastAsia="ru-RU"/>
        </w:rPr>
        <w:t>равноускоренно</w:t>
      </w:r>
      <w:proofErr w:type="spellEnd"/>
      <w:r w:rsidRPr="00103073">
        <w:rPr>
          <w:rFonts w:ascii="Times New Roman" w:eastAsia="Times New Roman" w:hAnsi="Times New Roman" w:cs="Times New Roman"/>
          <w:sz w:val="24"/>
          <w:szCs w:val="24"/>
          <w:lang w:eastAsia="ru-RU"/>
        </w:rPr>
        <w:t>?</w:t>
      </w:r>
    </w:p>
    <w:p w14:paraId="100E2D19"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Мерой инертных свойств тела в динамике поступательного движения является</w:t>
      </w:r>
    </w:p>
    <w:p w14:paraId="0AE4BFCC"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 Груз подвешен на нити, намотанной на диск. Определите направление момента силы, возникающего под действием груза.</w:t>
      </w:r>
    </w:p>
    <w:p w14:paraId="049EB2EE" w14:textId="77777777" w:rsidR="0039482D" w:rsidRPr="00103073" w:rsidRDefault="0039482D" w:rsidP="0039482D">
      <w:pPr>
        <w:numPr>
          <w:ilvl w:val="0"/>
          <w:numId w:val="1"/>
        </w:numPr>
        <w:tabs>
          <w:tab w:val="num" w:pos="0"/>
          <w:tab w:val="left" w:pos="360"/>
        </w:tabs>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На диаграмме σ-ε предел текучести по оси σ фиксируется в точке</w:t>
      </w:r>
    </w:p>
    <w:p w14:paraId="57430251"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 одной и той же высоты скатываются три тела: 1- обруч, 2 - шар, 3- диск. В каком порядке тела будут катиться эти тела по горизонтальной поверхности?</w:t>
      </w:r>
    </w:p>
    <w:p w14:paraId="40BCBD8F"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*Как необходимо изменить радиус орбиты искусственного спутника Земли, чтобы период обращения его вокруг Земли увеличить в 2 раза при неизменной скорости?</w:t>
      </w:r>
    </w:p>
    <w:p w14:paraId="23C0F283"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*Угол поворота точки изменяется согласно уравнению φ = 4- 2</w:t>
      </w:r>
      <w:r w:rsidRPr="00103073">
        <w:rPr>
          <w:rFonts w:ascii="Times New Roman" w:eastAsia="Times New Roman" w:hAnsi="Times New Roman" w:cs="Times New Roman"/>
          <w:sz w:val="24"/>
          <w:szCs w:val="24"/>
          <w:lang w:val="en-US" w:eastAsia="ru-RU"/>
        </w:rPr>
        <w:t>t</w:t>
      </w:r>
      <w:r w:rsidRPr="00103073">
        <w:rPr>
          <w:rFonts w:ascii="Times New Roman" w:eastAsia="Times New Roman" w:hAnsi="Times New Roman" w:cs="Times New Roman"/>
          <w:sz w:val="24"/>
          <w:szCs w:val="24"/>
          <w:lang w:eastAsia="ru-RU"/>
        </w:rPr>
        <w:t>+ 6</w:t>
      </w:r>
      <w:r w:rsidRPr="00103073">
        <w:rPr>
          <w:rFonts w:ascii="Times New Roman" w:eastAsia="Times New Roman" w:hAnsi="Times New Roman" w:cs="Times New Roman"/>
          <w:sz w:val="24"/>
          <w:szCs w:val="24"/>
          <w:lang w:val="en-US" w:eastAsia="ru-RU"/>
        </w:rPr>
        <w:t>t</w:t>
      </w:r>
      <w:r w:rsidRPr="00103073">
        <w:rPr>
          <w:rFonts w:ascii="Times New Roman" w:eastAsia="Times New Roman" w:hAnsi="Times New Roman" w:cs="Times New Roman"/>
          <w:sz w:val="24"/>
          <w:szCs w:val="24"/>
          <w:vertAlign w:val="superscript"/>
          <w:lang w:eastAsia="ru-RU"/>
        </w:rPr>
        <w:t>2</w:t>
      </w:r>
      <w:r w:rsidRPr="00103073">
        <w:rPr>
          <w:rFonts w:ascii="Times New Roman" w:eastAsia="Times New Roman" w:hAnsi="Times New Roman" w:cs="Times New Roman"/>
          <w:sz w:val="24"/>
          <w:szCs w:val="24"/>
          <w:lang w:eastAsia="ru-RU"/>
        </w:rPr>
        <w:t>. Определите угловую скорость точки через 5 с от начала движения.</w:t>
      </w:r>
    </w:p>
    <w:p w14:paraId="3C246415"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Cs/>
          <w:sz w:val="24"/>
          <w:szCs w:val="24"/>
          <w:lang w:eastAsia="ru-RU"/>
        </w:rPr>
        <w:t>*</w:t>
      </w:r>
      <w:r w:rsidRPr="00103073">
        <w:rPr>
          <w:rFonts w:ascii="Times New Roman" w:eastAsia="Times New Roman" w:hAnsi="Times New Roman" w:cs="Times New Roman"/>
          <w:sz w:val="24"/>
          <w:szCs w:val="24"/>
          <w:lang w:eastAsia="ru-RU"/>
        </w:rPr>
        <w:t xml:space="preserve">Стержень массой </w:t>
      </w:r>
      <w:smartTag w:uri="urn:schemas-microsoft-com:office:smarttags" w:element="metricconverter">
        <w:smartTagPr>
          <w:attr w:name="ProductID" w:val="3 кг"/>
        </w:smartTagPr>
        <w:r w:rsidRPr="00103073">
          <w:rPr>
            <w:rFonts w:ascii="Times New Roman" w:eastAsia="Times New Roman" w:hAnsi="Times New Roman" w:cs="Times New Roman"/>
            <w:sz w:val="24"/>
            <w:szCs w:val="24"/>
            <w:lang w:eastAsia="ru-RU"/>
          </w:rPr>
          <w:t>3 кг</w:t>
        </w:r>
      </w:smartTag>
      <w:r w:rsidRPr="00103073">
        <w:rPr>
          <w:rFonts w:ascii="Times New Roman" w:eastAsia="Times New Roman" w:hAnsi="Times New Roman" w:cs="Times New Roman"/>
          <w:sz w:val="24"/>
          <w:szCs w:val="24"/>
          <w:lang w:eastAsia="ru-RU"/>
        </w:rPr>
        <w:t xml:space="preserve"> и длиной </w:t>
      </w:r>
      <w:smartTag w:uri="urn:schemas-microsoft-com:office:smarttags" w:element="metricconverter">
        <w:smartTagPr>
          <w:attr w:name="ProductID" w:val="1 м"/>
        </w:smartTagPr>
        <w:r w:rsidRPr="00103073">
          <w:rPr>
            <w:rFonts w:ascii="Times New Roman" w:eastAsia="Times New Roman" w:hAnsi="Times New Roman" w:cs="Times New Roman"/>
            <w:sz w:val="24"/>
            <w:szCs w:val="24"/>
            <w:lang w:eastAsia="ru-RU"/>
          </w:rPr>
          <w:t>1 м</w:t>
        </w:r>
      </w:smartTag>
      <w:r w:rsidRPr="00103073">
        <w:rPr>
          <w:rFonts w:ascii="Times New Roman" w:eastAsia="Times New Roman" w:hAnsi="Times New Roman" w:cs="Times New Roman"/>
          <w:sz w:val="24"/>
          <w:szCs w:val="24"/>
          <w:lang w:eastAsia="ru-RU"/>
        </w:rPr>
        <w:t xml:space="preserve"> вращается относительно оси, проходящей через точку центра масс перпендикулярно стержню. Определите момент инерции стержня относительно данной оси.</w:t>
      </w:r>
    </w:p>
    <w:p w14:paraId="5B2040F6"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**Угол поворота точки, находящейся на расстоянии </w:t>
      </w:r>
      <w:smartTag w:uri="urn:schemas-microsoft-com:office:smarttags" w:element="metricconverter">
        <w:smartTagPr>
          <w:attr w:name="ProductID" w:val="2 м"/>
        </w:smartTagPr>
        <w:r w:rsidRPr="00103073">
          <w:rPr>
            <w:rFonts w:ascii="Times New Roman" w:eastAsia="Times New Roman" w:hAnsi="Times New Roman" w:cs="Times New Roman"/>
            <w:sz w:val="24"/>
            <w:szCs w:val="24"/>
            <w:lang w:eastAsia="ru-RU"/>
          </w:rPr>
          <w:t>2 м</w:t>
        </w:r>
      </w:smartTag>
      <w:r w:rsidRPr="00103073">
        <w:rPr>
          <w:rFonts w:ascii="Times New Roman" w:eastAsia="Times New Roman" w:hAnsi="Times New Roman" w:cs="Times New Roman"/>
          <w:sz w:val="24"/>
          <w:szCs w:val="24"/>
          <w:lang w:eastAsia="ru-RU"/>
        </w:rPr>
        <w:t xml:space="preserve"> от оси, изменяется согласно уравнению φ = 4- 2</w:t>
      </w:r>
      <w:r w:rsidRPr="00103073">
        <w:rPr>
          <w:rFonts w:ascii="Times New Roman" w:eastAsia="Times New Roman" w:hAnsi="Times New Roman" w:cs="Times New Roman"/>
          <w:sz w:val="24"/>
          <w:szCs w:val="24"/>
          <w:lang w:val="en-US" w:eastAsia="ru-RU"/>
        </w:rPr>
        <w:t>t</w:t>
      </w:r>
      <w:r w:rsidRPr="00103073">
        <w:rPr>
          <w:rFonts w:ascii="Times New Roman" w:eastAsia="Times New Roman" w:hAnsi="Times New Roman" w:cs="Times New Roman"/>
          <w:sz w:val="24"/>
          <w:szCs w:val="24"/>
          <w:lang w:eastAsia="ru-RU"/>
        </w:rPr>
        <w:t>+ 6</w:t>
      </w:r>
      <w:r w:rsidRPr="00103073">
        <w:rPr>
          <w:rFonts w:ascii="Times New Roman" w:eastAsia="Times New Roman" w:hAnsi="Times New Roman" w:cs="Times New Roman"/>
          <w:sz w:val="24"/>
          <w:szCs w:val="24"/>
          <w:lang w:val="en-US" w:eastAsia="ru-RU"/>
        </w:rPr>
        <w:t>t</w:t>
      </w:r>
      <w:r w:rsidRPr="00103073">
        <w:rPr>
          <w:rFonts w:ascii="Times New Roman" w:eastAsia="Times New Roman" w:hAnsi="Times New Roman" w:cs="Times New Roman"/>
          <w:sz w:val="24"/>
          <w:szCs w:val="24"/>
          <w:vertAlign w:val="superscript"/>
          <w:lang w:eastAsia="ru-RU"/>
        </w:rPr>
        <w:t>2</w:t>
      </w:r>
      <w:r w:rsidRPr="00103073">
        <w:rPr>
          <w:rFonts w:ascii="Times New Roman" w:eastAsia="Times New Roman" w:hAnsi="Times New Roman" w:cs="Times New Roman"/>
          <w:sz w:val="24"/>
          <w:szCs w:val="24"/>
          <w:lang w:eastAsia="ru-RU"/>
        </w:rPr>
        <w:t>. Определите линейную скорость движения точки через 10 с движения.</w:t>
      </w:r>
    </w:p>
    <w:p w14:paraId="7F68F435"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bCs/>
          <w:sz w:val="24"/>
          <w:szCs w:val="24"/>
          <w:lang w:eastAsia="ru-RU"/>
        </w:rPr>
      </w:pPr>
      <w:r w:rsidRPr="00103073">
        <w:rPr>
          <w:rFonts w:ascii="Times New Roman" w:eastAsia="Times New Roman" w:hAnsi="Times New Roman" w:cs="Times New Roman"/>
          <w:bCs/>
          <w:sz w:val="24"/>
          <w:szCs w:val="24"/>
          <w:lang w:eastAsia="ru-RU"/>
        </w:rPr>
        <w:t>*Ускорение лыжника на одном из спусков трассы составляет 2,4 м/с</w:t>
      </w:r>
      <w:r w:rsidRPr="00103073">
        <w:rPr>
          <w:rFonts w:ascii="Times New Roman" w:eastAsia="Times New Roman" w:hAnsi="Times New Roman" w:cs="Times New Roman"/>
          <w:bCs/>
          <w:sz w:val="24"/>
          <w:szCs w:val="24"/>
          <w:vertAlign w:val="superscript"/>
          <w:lang w:eastAsia="ru-RU"/>
        </w:rPr>
        <w:t>2</w:t>
      </w:r>
      <w:r w:rsidRPr="00103073">
        <w:rPr>
          <w:rFonts w:ascii="Times New Roman" w:eastAsia="Times New Roman" w:hAnsi="Times New Roman" w:cs="Times New Roman"/>
          <w:bCs/>
          <w:sz w:val="24"/>
          <w:szCs w:val="24"/>
          <w:lang w:eastAsia="ru-RU"/>
        </w:rPr>
        <w:t>. Определите время спуска, если скорость увеличивается на 36 м/с.</w:t>
      </w:r>
    </w:p>
    <w:p w14:paraId="786D8318" w14:textId="77777777" w:rsidR="0039482D" w:rsidRPr="00103073" w:rsidRDefault="0039482D" w:rsidP="0039482D">
      <w:pPr>
        <w:numPr>
          <w:ilvl w:val="0"/>
          <w:numId w:val="1"/>
        </w:numPr>
        <w:tabs>
          <w:tab w:val="num" w:pos="0"/>
          <w:tab w:val="left" w:pos="360"/>
        </w:tabs>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*С какой высоты свободно падает на землю тело за 2 с? Ускорение свободного падения принять равным 10 м/с</w:t>
      </w:r>
      <w:r w:rsidRPr="00103073">
        <w:rPr>
          <w:rFonts w:ascii="Times New Roman" w:eastAsia="Times New Roman" w:hAnsi="Times New Roman" w:cs="Times New Roman"/>
          <w:sz w:val="24"/>
          <w:szCs w:val="24"/>
          <w:vertAlign w:val="superscript"/>
          <w:lang w:eastAsia="ru-RU"/>
        </w:rPr>
        <w:t>2</w:t>
      </w:r>
      <w:r w:rsidRPr="00103073">
        <w:rPr>
          <w:rFonts w:ascii="Times New Roman" w:eastAsia="Times New Roman" w:hAnsi="Times New Roman" w:cs="Times New Roman"/>
          <w:sz w:val="24"/>
          <w:szCs w:val="24"/>
          <w:lang w:eastAsia="ru-RU"/>
        </w:rPr>
        <w:t>.</w:t>
      </w:r>
    </w:p>
    <w:p w14:paraId="1C4B3B03"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*Камень, брошенный вертикально вверх с поверхности Земли со скоростью 30 м/с, упал обратно на Землю. Сопротивление воздуха мало. Определите время полета камня.</w:t>
      </w:r>
    </w:p>
    <w:p w14:paraId="0D23AF58"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*Определите центростремительное ускорение тела, движущегося со скоростью 2 м/с по окружности радиусом </w:t>
      </w:r>
      <w:smartTag w:uri="urn:schemas-microsoft-com:office:smarttags" w:element="metricconverter">
        <w:smartTagPr>
          <w:attr w:name="ProductID" w:val="10 м"/>
        </w:smartTagPr>
        <w:r w:rsidRPr="00103073">
          <w:rPr>
            <w:rFonts w:ascii="Times New Roman" w:eastAsia="Times New Roman" w:hAnsi="Times New Roman" w:cs="Times New Roman"/>
            <w:sz w:val="24"/>
            <w:szCs w:val="24"/>
            <w:lang w:eastAsia="ru-RU"/>
          </w:rPr>
          <w:t>10 м</w:t>
        </w:r>
      </w:smartTag>
      <w:r w:rsidRPr="00103073">
        <w:rPr>
          <w:rFonts w:ascii="Times New Roman" w:eastAsia="Times New Roman" w:hAnsi="Times New Roman" w:cs="Times New Roman"/>
          <w:sz w:val="24"/>
          <w:szCs w:val="24"/>
          <w:lang w:eastAsia="ru-RU"/>
        </w:rPr>
        <w:t>.</w:t>
      </w:r>
    </w:p>
    <w:p w14:paraId="2D0A80DC"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bCs/>
          <w:sz w:val="24"/>
          <w:szCs w:val="24"/>
          <w:lang w:eastAsia="ru-RU"/>
        </w:rPr>
      </w:pPr>
      <w:r w:rsidRPr="00103073">
        <w:rPr>
          <w:rFonts w:ascii="Times New Roman" w:eastAsia="Times New Roman" w:hAnsi="Times New Roman" w:cs="Times New Roman"/>
          <w:bCs/>
          <w:sz w:val="24"/>
          <w:szCs w:val="24"/>
          <w:lang w:eastAsia="ru-RU"/>
        </w:rPr>
        <w:t>*Зависимость координаты от времени для некоторого тела описывается уравнением х = 12</w:t>
      </w:r>
      <w:r w:rsidRPr="00103073">
        <w:rPr>
          <w:rFonts w:ascii="Times New Roman" w:eastAsia="Times New Roman" w:hAnsi="Times New Roman" w:cs="Times New Roman"/>
          <w:bCs/>
          <w:sz w:val="24"/>
          <w:szCs w:val="24"/>
          <w:lang w:val="en-US" w:eastAsia="ru-RU"/>
        </w:rPr>
        <w:t>t</w:t>
      </w:r>
      <w:r w:rsidRPr="00103073">
        <w:rPr>
          <w:rFonts w:ascii="Times New Roman" w:eastAsia="Times New Roman" w:hAnsi="Times New Roman" w:cs="Times New Roman"/>
          <w:bCs/>
          <w:sz w:val="24"/>
          <w:szCs w:val="24"/>
          <w:lang w:eastAsia="ru-RU"/>
        </w:rPr>
        <w:t xml:space="preserve"> – 2</w:t>
      </w:r>
      <w:r w:rsidRPr="00103073">
        <w:rPr>
          <w:rFonts w:ascii="Times New Roman" w:eastAsia="Times New Roman" w:hAnsi="Times New Roman" w:cs="Times New Roman"/>
          <w:bCs/>
          <w:sz w:val="24"/>
          <w:szCs w:val="24"/>
          <w:lang w:val="en-US" w:eastAsia="ru-RU"/>
        </w:rPr>
        <w:t>t</w:t>
      </w:r>
      <w:r w:rsidRPr="00103073">
        <w:rPr>
          <w:rFonts w:ascii="Times New Roman" w:eastAsia="Times New Roman" w:hAnsi="Times New Roman" w:cs="Times New Roman"/>
          <w:bCs/>
          <w:sz w:val="24"/>
          <w:szCs w:val="24"/>
          <w:vertAlign w:val="superscript"/>
          <w:lang w:eastAsia="ru-RU"/>
        </w:rPr>
        <w:t>2</w:t>
      </w:r>
      <w:r w:rsidRPr="00103073">
        <w:rPr>
          <w:rFonts w:ascii="Times New Roman" w:eastAsia="Times New Roman" w:hAnsi="Times New Roman" w:cs="Times New Roman"/>
          <w:bCs/>
          <w:sz w:val="24"/>
          <w:szCs w:val="24"/>
          <w:lang w:eastAsia="ru-RU"/>
        </w:rPr>
        <w:t>. В какой момент времени проекция скорости на ось станет равной нулю?</w:t>
      </w:r>
    </w:p>
    <w:p w14:paraId="06FE531D"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lastRenderedPageBreak/>
        <w:t xml:space="preserve">*Шар массой </w:t>
      </w:r>
      <w:smartTag w:uri="urn:schemas-microsoft-com:office:smarttags" w:element="metricconverter">
        <w:smartTagPr>
          <w:attr w:name="ProductID" w:val="5 кг"/>
        </w:smartTagPr>
        <w:r w:rsidRPr="00103073">
          <w:rPr>
            <w:rFonts w:ascii="Times New Roman" w:eastAsia="Times New Roman" w:hAnsi="Times New Roman" w:cs="Times New Roman"/>
            <w:sz w:val="24"/>
            <w:szCs w:val="24"/>
            <w:lang w:eastAsia="ru-RU"/>
          </w:rPr>
          <w:t>5 кг</w:t>
        </w:r>
      </w:smartTag>
      <w:r w:rsidRPr="00103073">
        <w:rPr>
          <w:rFonts w:ascii="Times New Roman" w:eastAsia="Times New Roman" w:hAnsi="Times New Roman" w:cs="Times New Roman"/>
          <w:sz w:val="24"/>
          <w:szCs w:val="24"/>
          <w:lang w:eastAsia="ru-RU"/>
        </w:rPr>
        <w:t xml:space="preserve"> катится по горизонтальной поверхности со скоростью 2 м/с. Определите полную кинетическую энергию шара при качении. </w:t>
      </w:r>
    </w:p>
    <w:p w14:paraId="65C7352F"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*Тело массой </w:t>
      </w:r>
      <w:smartTag w:uri="urn:schemas-microsoft-com:office:smarttags" w:element="metricconverter">
        <w:smartTagPr>
          <w:attr w:name="ProductID" w:val="10 кг"/>
        </w:smartTagPr>
        <w:r w:rsidRPr="00103073">
          <w:rPr>
            <w:rFonts w:ascii="Times New Roman" w:eastAsia="Times New Roman" w:hAnsi="Times New Roman" w:cs="Times New Roman"/>
            <w:sz w:val="24"/>
            <w:szCs w:val="24"/>
            <w:lang w:eastAsia="ru-RU"/>
          </w:rPr>
          <w:t>10 кг</w:t>
        </w:r>
      </w:smartTag>
      <w:r w:rsidRPr="00103073">
        <w:rPr>
          <w:rFonts w:ascii="Times New Roman" w:eastAsia="Times New Roman" w:hAnsi="Times New Roman" w:cs="Times New Roman"/>
          <w:sz w:val="24"/>
          <w:szCs w:val="24"/>
          <w:lang w:eastAsia="ru-RU"/>
        </w:rPr>
        <w:t xml:space="preserve"> движется по прямой под действием постоянной силы 5 Н. Скорость тела уменьшается от 2,5 м/с до 1,5 м/с. Определите время воздействия силы.</w:t>
      </w:r>
    </w:p>
    <w:p w14:paraId="26502803"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*Материальная точка массой </w:t>
      </w:r>
      <w:smartTag w:uri="urn:schemas-microsoft-com:office:smarttags" w:element="metricconverter">
        <w:smartTagPr>
          <w:attr w:name="ProductID" w:val="2,5 кг"/>
        </w:smartTagPr>
        <w:r w:rsidRPr="00103073">
          <w:rPr>
            <w:rFonts w:ascii="Times New Roman" w:eastAsia="Times New Roman" w:hAnsi="Times New Roman" w:cs="Times New Roman"/>
            <w:sz w:val="24"/>
            <w:szCs w:val="24"/>
            <w:lang w:eastAsia="ru-RU"/>
          </w:rPr>
          <w:t>2,5 кг</w:t>
        </w:r>
      </w:smartTag>
      <w:r w:rsidRPr="00103073">
        <w:rPr>
          <w:rFonts w:ascii="Times New Roman" w:eastAsia="Times New Roman" w:hAnsi="Times New Roman" w:cs="Times New Roman"/>
          <w:sz w:val="24"/>
          <w:szCs w:val="24"/>
          <w:lang w:eastAsia="ru-RU"/>
        </w:rPr>
        <w:t xml:space="preserve"> движется по окружности с постоянной по модулю скоростью 10 м/с. Определите модуль изменения импульса тела  за время, равное половине периода обращения точки по окружности.</w:t>
      </w:r>
    </w:p>
    <w:p w14:paraId="6C1BD00E"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*Движение тела массой </w:t>
      </w:r>
      <w:smartTag w:uri="urn:schemas-microsoft-com:office:smarttags" w:element="metricconverter">
        <w:smartTagPr>
          <w:attr w:name="ProductID" w:val="3 кг"/>
        </w:smartTagPr>
        <w:r w:rsidRPr="00103073">
          <w:rPr>
            <w:rFonts w:ascii="Times New Roman" w:eastAsia="Times New Roman" w:hAnsi="Times New Roman" w:cs="Times New Roman"/>
            <w:sz w:val="24"/>
            <w:szCs w:val="24"/>
            <w:lang w:eastAsia="ru-RU"/>
          </w:rPr>
          <w:t>3 кг</w:t>
        </w:r>
      </w:smartTag>
      <w:r w:rsidRPr="00103073">
        <w:rPr>
          <w:rFonts w:ascii="Times New Roman" w:eastAsia="Times New Roman" w:hAnsi="Times New Roman" w:cs="Times New Roman"/>
          <w:sz w:val="24"/>
          <w:szCs w:val="24"/>
          <w:lang w:eastAsia="ru-RU"/>
        </w:rPr>
        <w:t xml:space="preserve"> описывается уравнением х = 3 + 4</w:t>
      </w:r>
      <w:r w:rsidRPr="00103073">
        <w:rPr>
          <w:rFonts w:ascii="Times New Roman" w:eastAsia="Times New Roman" w:hAnsi="Times New Roman" w:cs="Times New Roman"/>
          <w:sz w:val="24"/>
          <w:szCs w:val="24"/>
          <w:lang w:val="en-US" w:eastAsia="ru-RU"/>
        </w:rPr>
        <w:t>t</w:t>
      </w:r>
      <w:r w:rsidRPr="00103073">
        <w:rPr>
          <w:rFonts w:ascii="Times New Roman" w:eastAsia="Times New Roman" w:hAnsi="Times New Roman" w:cs="Times New Roman"/>
          <w:sz w:val="24"/>
          <w:szCs w:val="24"/>
          <w:lang w:eastAsia="ru-RU"/>
        </w:rPr>
        <w:t xml:space="preserve"> +2</w:t>
      </w:r>
      <w:r w:rsidRPr="00103073">
        <w:rPr>
          <w:rFonts w:ascii="Times New Roman" w:eastAsia="Times New Roman" w:hAnsi="Times New Roman" w:cs="Times New Roman"/>
          <w:sz w:val="24"/>
          <w:szCs w:val="24"/>
          <w:lang w:val="en-US" w:eastAsia="ru-RU"/>
        </w:rPr>
        <w:t>t</w:t>
      </w:r>
      <w:r w:rsidRPr="00103073">
        <w:rPr>
          <w:rFonts w:ascii="Times New Roman" w:eastAsia="Times New Roman" w:hAnsi="Times New Roman" w:cs="Times New Roman"/>
          <w:sz w:val="24"/>
          <w:szCs w:val="24"/>
          <w:vertAlign w:val="superscript"/>
          <w:lang w:eastAsia="ru-RU"/>
        </w:rPr>
        <w:t>2</w:t>
      </w:r>
      <w:r w:rsidRPr="00103073">
        <w:rPr>
          <w:rFonts w:ascii="Times New Roman" w:eastAsia="Times New Roman" w:hAnsi="Times New Roman" w:cs="Times New Roman"/>
          <w:sz w:val="24"/>
          <w:szCs w:val="24"/>
          <w:lang w:eastAsia="ru-RU"/>
        </w:rPr>
        <w:t>. Определите проекцию импульса тела на ось ОХ в момент времени 3 с.</w:t>
      </w:r>
    </w:p>
    <w:p w14:paraId="0209A88B" w14:textId="77777777" w:rsidR="0039482D" w:rsidRPr="00103073" w:rsidRDefault="0039482D" w:rsidP="0039482D">
      <w:pPr>
        <w:numPr>
          <w:ilvl w:val="0"/>
          <w:numId w:val="1"/>
        </w:numPr>
        <w:tabs>
          <w:tab w:val="num" w:pos="0"/>
          <w:tab w:val="left" w:pos="360"/>
        </w:tabs>
        <w:spacing w:after="12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bCs/>
          <w:sz w:val="24"/>
          <w:szCs w:val="24"/>
          <w:lang w:eastAsia="ru-RU"/>
        </w:rPr>
        <w:t xml:space="preserve"> На частицу, находящуюся в  начале координат действует сила </w:t>
      </w:r>
      <w:r w:rsidRPr="00103073">
        <w:rPr>
          <w:rFonts w:ascii="Times New Roman" w:eastAsia="Times New Roman" w:hAnsi="Times New Roman" w:cs="Times New Roman"/>
          <w:bCs/>
          <w:sz w:val="24"/>
          <w:szCs w:val="24"/>
          <w:lang w:val="en-US" w:eastAsia="ru-RU"/>
        </w:rPr>
        <w:t>F</w:t>
      </w:r>
      <w:r w:rsidRPr="00103073">
        <w:rPr>
          <w:rFonts w:ascii="Times New Roman" w:eastAsia="Times New Roman" w:hAnsi="Times New Roman" w:cs="Times New Roman"/>
          <w:bCs/>
          <w:sz w:val="24"/>
          <w:szCs w:val="24"/>
          <w:lang w:eastAsia="ru-RU"/>
        </w:rPr>
        <w:t xml:space="preserve"> = 2</w:t>
      </w:r>
      <w:r w:rsidRPr="00103073">
        <w:rPr>
          <w:rFonts w:ascii="Times New Roman" w:eastAsia="Times New Roman" w:hAnsi="Times New Roman" w:cs="Times New Roman"/>
          <w:bCs/>
          <w:sz w:val="24"/>
          <w:szCs w:val="24"/>
          <w:lang w:val="en-US" w:eastAsia="ru-RU"/>
        </w:rPr>
        <w:t>i</w:t>
      </w:r>
      <w:r w:rsidRPr="00103073">
        <w:rPr>
          <w:rFonts w:ascii="Times New Roman" w:eastAsia="Times New Roman" w:hAnsi="Times New Roman" w:cs="Times New Roman"/>
          <w:bCs/>
          <w:sz w:val="24"/>
          <w:szCs w:val="24"/>
          <w:lang w:eastAsia="ru-RU"/>
        </w:rPr>
        <w:t>+5</w:t>
      </w:r>
      <w:r w:rsidRPr="00103073">
        <w:rPr>
          <w:rFonts w:ascii="Times New Roman" w:eastAsia="Times New Roman" w:hAnsi="Times New Roman" w:cs="Times New Roman"/>
          <w:bCs/>
          <w:sz w:val="24"/>
          <w:szCs w:val="24"/>
          <w:lang w:val="en-US" w:eastAsia="ru-RU"/>
        </w:rPr>
        <w:t>j</w:t>
      </w:r>
      <w:r w:rsidRPr="00103073">
        <w:rPr>
          <w:rFonts w:ascii="Times New Roman" w:eastAsia="Times New Roman" w:hAnsi="Times New Roman" w:cs="Times New Roman"/>
          <w:bCs/>
          <w:sz w:val="24"/>
          <w:szCs w:val="24"/>
          <w:lang w:eastAsia="ru-RU"/>
        </w:rPr>
        <w:t>. Определить работу, совершенную этой силой при перемещении частицы в точку с координатами (5;0).</w:t>
      </w:r>
    </w:p>
    <w:p w14:paraId="47938EEC" w14:textId="77777777" w:rsidR="0039482D" w:rsidRPr="00103073" w:rsidRDefault="0039482D" w:rsidP="0039482D">
      <w:pPr>
        <w:numPr>
          <w:ilvl w:val="0"/>
          <w:numId w:val="1"/>
        </w:numPr>
        <w:tabs>
          <w:tab w:val="num" w:pos="0"/>
          <w:tab w:val="left" w:pos="360"/>
        </w:tabs>
        <w:spacing w:after="0" w:line="240" w:lineRule="auto"/>
        <w:rPr>
          <w:rFonts w:ascii="Times New Roman" w:eastAsia="Times New Roman" w:hAnsi="Times New Roman" w:cs="Times New Roman"/>
          <w:bCs/>
          <w:sz w:val="24"/>
          <w:szCs w:val="24"/>
          <w:lang w:eastAsia="ru-RU"/>
        </w:rPr>
      </w:pPr>
      <w:r w:rsidRPr="00103073">
        <w:rPr>
          <w:rFonts w:ascii="Times New Roman" w:eastAsia="Times New Roman" w:hAnsi="Times New Roman" w:cs="Times New Roman"/>
          <w:bCs/>
          <w:sz w:val="24"/>
          <w:szCs w:val="24"/>
          <w:lang w:eastAsia="ru-RU"/>
        </w:rPr>
        <w:t xml:space="preserve">* Определите потенциальную энергию тела, находящегося на высоте </w:t>
      </w:r>
      <w:smartTag w:uri="urn:schemas-microsoft-com:office:smarttags" w:element="metricconverter">
        <w:smartTagPr>
          <w:attr w:name="ProductID" w:val="10 м"/>
        </w:smartTagPr>
        <w:r w:rsidRPr="00103073">
          <w:rPr>
            <w:rFonts w:ascii="Times New Roman" w:eastAsia="Times New Roman" w:hAnsi="Times New Roman" w:cs="Times New Roman"/>
            <w:bCs/>
            <w:sz w:val="24"/>
            <w:szCs w:val="24"/>
            <w:lang w:eastAsia="ru-RU"/>
          </w:rPr>
          <w:t>10 м</w:t>
        </w:r>
      </w:smartTag>
      <w:r w:rsidRPr="00103073">
        <w:rPr>
          <w:rFonts w:ascii="Times New Roman" w:eastAsia="Times New Roman" w:hAnsi="Times New Roman" w:cs="Times New Roman"/>
          <w:bCs/>
          <w:sz w:val="24"/>
          <w:szCs w:val="24"/>
          <w:lang w:eastAsia="ru-RU"/>
        </w:rPr>
        <w:t xml:space="preserve"> над землей.</w:t>
      </w:r>
    </w:p>
    <w:p w14:paraId="02DED6F2"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*Под действием груза массой </w:t>
      </w:r>
      <w:smartTag w:uri="urn:schemas-microsoft-com:office:smarttags" w:element="metricconverter">
        <w:smartTagPr>
          <w:attr w:name="ProductID" w:val="8 кг"/>
        </w:smartTagPr>
        <w:r w:rsidRPr="00103073">
          <w:rPr>
            <w:rFonts w:ascii="Times New Roman" w:eastAsia="Times New Roman" w:hAnsi="Times New Roman" w:cs="Times New Roman"/>
            <w:sz w:val="24"/>
            <w:szCs w:val="24"/>
            <w:lang w:eastAsia="ru-RU"/>
          </w:rPr>
          <w:t>8 кг</w:t>
        </w:r>
      </w:smartTag>
      <w:r w:rsidRPr="00103073">
        <w:rPr>
          <w:rFonts w:ascii="Times New Roman" w:eastAsia="Times New Roman" w:hAnsi="Times New Roman" w:cs="Times New Roman"/>
          <w:sz w:val="24"/>
          <w:szCs w:val="24"/>
          <w:lang w:eastAsia="ru-RU"/>
        </w:rPr>
        <w:t xml:space="preserve"> проволока удлинилась на </w:t>
      </w:r>
      <w:smartTag w:uri="urn:schemas-microsoft-com:office:smarttags" w:element="metricconverter">
        <w:smartTagPr>
          <w:attr w:name="ProductID" w:val="4 см"/>
        </w:smartTagPr>
        <w:r w:rsidRPr="00103073">
          <w:rPr>
            <w:rFonts w:ascii="Times New Roman" w:eastAsia="Times New Roman" w:hAnsi="Times New Roman" w:cs="Times New Roman"/>
            <w:sz w:val="24"/>
            <w:szCs w:val="24"/>
            <w:lang w:eastAsia="ru-RU"/>
          </w:rPr>
          <w:t>4 см</w:t>
        </w:r>
      </w:smartTag>
      <w:r w:rsidRPr="00103073">
        <w:rPr>
          <w:rFonts w:ascii="Times New Roman" w:eastAsia="Times New Roman" w:hAnsi="Times New Roman" w:cs="Times New Roman"/>
          <w:sz w:val="24"/>
          <w:szCs w:val="24"/>
          <w:lang w:eastAsia="ru-RU"/>
        </w:rPr>
        <w:t>. Какова жесткость материала проволоки.</w:t>
      </w:r>
    </w:p>
    <w:p w14:paraId="39E8B8EA"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*Определите угловое ускорение тела, движущегося согласно закону φ= 5</w:t>
      </w:r>
      <w:r w:rsidRPr="00103073">
        <w:rPr>
          <w:rFonts w:ascii="Times New Roman" w:eastAsia="Times New Roman" w:hAnsi="Times New Roman" w:cs="Times New Roman"/>
          <w:sz w:val="24"/>
          <w:szCs w:val="24"/>
          <w:lang w:val="en-US" w:eastAsia="ru-RU"/>
        </w:rPr>
        <w:t>t</w:t>
      </w:r>
      <w:r w:rsidRPr="00103073">
        <w:rPr>
          <w:rFonts w:ascii="Times New Roman" w:eastAsia="Times New Roman" w:hAnsi="Times New Roman" w:cs="Times New Roman"/>
          <w:sz w:val="24"/>
          <w:szCs w:val="24"/>
          <w:lang w:eastAsia="ru-RU"/>
        </w:rPr>
        <w:t>-4</w:t>
      </w:r>
      <w:r w:rsidRPr="00103073">
        <w:rPr>
          <w:rFonts w:ascii="Times New Roman" w:eastAsia="Times New Roman" w:hAnsi="Times New Roman" w:cs="Times New Roman"/>
          <w:sz w:val="24"/>
          <w:szCs w:val="24"/>
          <w:lang w:val="en-US" w:eastAsia="ru-RU"/>
        </w:rPr>
        <w:t>t</w:t>
      </w:r>
      <w:r w:rsidRPr="00103073">
        <w:rPr>
          <w:rFonts w:ascii="Times New Roman" w:eastAsia="Times New Roman" w:hAnsi="Times New Roman" w:cs="Times New Roman"/>
          <w:sz w:val="24"/>
          <w:szCs w:val="24"/>
          <w:vertAlign w:val="superscript"/>
          <w:lang w:eastAsia="ru-RU"/>
        </w:rPr>
        <w:t>3</w:t>
      </w:r>
      <w:r w:rsidRPr="00103073">
        <w:rPr>
          <w:rFonts w:ascii="Times New Roman" w:eastAsia="Times New Roman" w:hAnsi="Times New Roman" w:cs="Times New Roman"/>
          <w:sz w:val="24"/>
          <w:szCs w:val="24"/>
          <w:lang w:eastAsia="ru-RU"/>
        </w:rPr>
        <w:t xml:space="preserve"> в момент времени 25 </w:t>
      </w:r>
      <w:proofErr w:type="spellStart"/>
      <w:r w:rsidRPr="00103073">
        <w:rPr>
          <w:rFonts w:ascii="Times New Roman" w:eastAsia="Times New Roman" w:hAnsi="Times New Roman" w:cs="Times New Roman"/>
          <w:sz w:val="24"/>
          <w:szCs w:val="24"/>
          <w:lang w:eastAsia="ru-RU"/>
        </w:rPr>
        <w:t>мс</w:t>
      </w:r>
      <w:proofErr w:type="spellEnd"/>
      <w:r w:rsidRPr="00103073">
        <w:rPr>
          <w:rFonts w:ascii="Times New Roman" w:eastAsia="Times New Roman" w:hAnsi="Times New Roman" w:cs="Times New Roman"/>
          <w:sz w:val="24"/>
          <w:szCs w:val="24"/>
          <w:lang w:eastAsia="ru-RU"/>
        </w:rPr>
        <w:t>.</w:t>
      </w:r>
    </w:p>
    <w:p w14:paraId="300AA8ED"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**Камень брошен под углом 30</w:t>
      </w:r>
      <w:r w:rsidRPr="00103073">
        <w:rPr>
          <w:rFonts w:ascii="Times New Roman" w:eastAsia="Times New Roman" w:hAnsi="Times New Roman" w:cs="Times New Roman"/>
          <w:sz w:val="24"/>
          <w:szCs w:val="24"/>
          <w:vertAlign w:val="superscript"/>
          <w:lang w:eastAsia="ru-RU"/>
        </w:rPr>
        <w:t>о</w:t>
      </w:r>
      <w:r w:rsidRPr="00103073">
        <w:rPr>
          <w:rFonts w:ascii="Times New Roman" w:eastAsia="Times New Roman" w:hAnsi="Times New Roman" w:cs="Times New Roman"/>
          <w:sz w:val="24"/>
          <w:szCs w:val="24"/>
          <w:lang w:eastAsia="ru-RU"/>
        </w:rPr>
        <w:t xml:space="preserve"> к горизонту. Как соотносятся между собой начальная кинетическая энергия Т</w:t>
      </w:r>
      <w:r w:rsidRPr="00103073">
        <w:rPr>
          <w:rFonts w:ascii="Times New Roman" w:eastAsia="Times New Roman" w:hAnsi="Times New Roman" w:cs="Times New Roman"/>
          <w:sz w:val="24"/>
          <w:szCs w:val="24"/>
          <w:vertAlign w:val="subscript"/>
          <w:lang w:eastAsia="ru-RU"/>
        </w:rPr>
        <w:t>1</w:t>
      </w:r>
      <w:r w:rsidRPr="00103073">
        <w:rPr>
          <w:rFonts w:ascii="Times New Roman" w:eastAsia="Times New Roman" w:hAnsi="Times New Roman" w:cs="Times New Roman"/>
          <w:sz w:val="24"/>
          <w:szCs w:val="24"/>
          <w:lang w:eastAsia="ru-RU"/>
        </w:rPr>
        <w:t xml:space="preserve"> камня с его кинетической энергией Т</w:t>
      </w:r>
      <w:r w:rsidRPr="00103073">
        <w:rPr>
          <w:rFonts w:ascii="Times New Roman" w:eastAsia="Times New Roman" w:hAnsi="Times New Roman" w:cs="Times New Roman"/>
          <w:sz w:val="24"/>
          <w:szCs w:val="24"/>
          <w:vertAlign w:val="subscript"/>
          <w:lang w:eastAsia="ru-RU"/>
        </w:rPr>
        <w:t>2</w:t>
      </w:r>
      <w:r w:rsidRPr="00103073">
        <w:rPr>
          <w:rFonts w:ascii="Times New Roman" w:eastAsia="Times New Roman" w:hAnsi="Times New Roman" w:cs="Times New Roman"/>
          <w:sz w:val="24"/>
          <w:szCs w:val="24"/>
          <w:lang w:eastAsia="ru-RU"/>
        </w:rPr>
        <w:t xml:space="preserve"> в верхней точке траектории?</w:t>
      </w:r>
    </w:p>
    <w:p w14:paraId="23FF5441"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*Координата тела меняется по закону х = 21+ 3</w:t>
      </w:r>
      <w:r w:rsidRPr="00103073">
        <w:rPr>
          <w:rFonts w:ascii="Times New Roman" w:eastAsia="Times New Roman" w:hAnsi="Times New Roman" w:cs="Times New Roman"/>
          <w:sz w:val="24"/>
          <w:szCs w:val="24"/>
          <w:lang w:val="en-US" w:eastAsia="ru-RU"/>
        </w:rPr>
        <w:t>t</w:t>
      </w:r>
      <w:r w:rsidRPr="00103073">
        <w:rPr>
          <w:rFonts w:ascii="Times New Roman" w:eastAsia="Times New Roman" w:hAnsi="Times New Roman" w:cs="Times New Roman"/>
          <w:sz w:val="24"/>
          <w:szCs w:val="24"/>
          <w:lang w:eastAsia="ru-RU"/>
        </w:rPr>
        <w:t xml:space="preserve"> + 5</w:t>
      </w:r>
      <w:r w:rsidRPr="00103073">
        <w:rPr>
          <w:rFonts w:ascii="Times New Roman" w:eastAsia="Times New Roman" w:hAnsi="Times New Roman" w:cs="Times New Roman"/>
          <w:sz w:val="24"/>
          <w:szCs w:val="24"/>
          <w:lang w:val="en-US" w:eastAsia="ru-RU"/>
        </w:rPr>
        <w:t>t</w:t>
      </w:r>
      <w:r w:rsidRPr="00103073">
        <w:rPr>
          <w:rFonts w:ascii="Times New Roman" w:eastAsia="Times New Roman" w:hAnsi="Times New Roman" w:cs="Times New Roman"/>
          <w:sz w:val="24"/>
          <w:szCs w:val="24"/>
          <w:vertAlign w:val="superscript"/>
          <w:lang w:eastAsia="ru-RU"/>
        </w:rPr>
        <w:t>2</w:t>
      </w:r>
      <w:r w:rsidRPr="00103073">
        <w:rPr>
          <w:rFonts w:ascii="Times New Roman" w:eastAsia="Times New Roman" w:hAnsi="Times New Roman" w:cs="Times New Roman"/>
          <w:sz w:val="24"/>
          <w:szCs w:val="24"/>
          <w:lang w:eastAsia="ru-RU"/>
        </w:rPr>
        <w:t>. Определите  ускорение тела в момент времени 2 с.</w:t>
      </w:r>
    </w:p>
    <w:p w14:paraId="15501862"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*Шар и сплошной диск скатываются без трения с наклонной плоскости высотой Н. Найти отношение скоростей тел у основания.</w:t>
      </w:r>
    </w:p>
    <w:p w14:paraId="3CC4281E"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**Под действием груза проволока удлинилась на </w:t>
      </w:r>
      <w:smartTag w:uri="urn:schemas-microsoft-com:office:smarttags" w:element="metricconverter">
        <w:smartTagPr>
          <w:attr w:name="ProductID" w:val="4 см"/>
        </w:smartTagPr>
        <w:r w:rsidRPr="00103073">
          <w:rPr>
            <w:rFonts w:ascii="Times New Roman" w:eastAsia="Times New Roman" w:hAnsi="Times New Roman" w:cs="Times New Roman"/>
            <w:sz w:val="24"/>
            <w:szCs w:val="24"/>
            <w:lang w:eastAsia="ru-RU"/>
          </w:rPr>
          <w:t>4 см</w:t>
        </w:r>
      </w:smartTag>
      <w:r w:rsidRPr="00103073">
        <w:rPr>
          <w:rFonts w:ascii="Times New Roman" w:eastAsia="Times New Roman" w:hAnsi="Times New Roman" w:cs="Times New Roman"/>
          <w:sz w:val="24"/>
          <w:szCs w:val="24"/>
          <w:lang w:eastAsia="ru-RU"/>
        </w:rPr>
        <w:t>. Этот же груз подвесили к проволоке такой же длины из того же материала, но имеющей в 2 раза большую площадь поперечного сечения. Определите удлинение проволоки во втором случае.</w:t>
      </w:r>
    </w:p>
    <w:p w14:paraId="4C43C96F"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**Угол поворота колеса радиусом </w:t>
      </w:r>
      <w:smartTag w:uri="urn:schemas-microsoft-com:office:smarttags" w:element="metricconverter">
        <w:smartTagPr>
          <w:attr w:name="ProductID" w:val="0,2 м"/>
        </w:smartTagPr>
        <w:r w:rsidRPr="00103073">
          <w:rPr>
            <w:rFonts w:ascii="Times New Roman" w:eastAsia="Times New Roman" w:hAnsi="Times New Roman" w:cs="Times New Roman"/>
            <w:sz w:val="24"/>
            <w:szCs w:val="24"/>
            <w:lang w:eastAsia="ru-RU"/>
          </w:rPr>
          <w:t>0,2 м</w:t>
        </w:r>
      </w:smartTag>
      <w:r w:rsidRPr="00103073">
        <w:rPr>
          <w:rFonts w:ascii="Times New Roman" w:eastAsia="Times New Roman" w:hAnsi="Times New Roman" w:cs="Times New Roman"/>
          <w:sz w:val="24"/>
          <w:szCs w:val="24"/>
          <w:lang w:eastAsia="ru-RU"/>
        </w:rPr>
        <w:t xml:space="preserve"> изменился по закону </w:t>
      </w:r>
      <w:r w:rsidRPr="00103073">
        <w:rPr>
          <w:rFonts w:ascii="Times New Roman" w:eastAsia="Times New Roman" w:hAnsi="Times New Roman" w:cs="Times New Roman"/>
          <w:position w:val="-10"/>
          <w:sz w:val="24"/>
          <w:szCs w:val="24"/>
          <w:lang w:eastAsia="ru-RU"/>
        </w:rPr>
        <w:object w:dxaOrig="1159" w:dyaOrig="340" w14:anchorId="45E535C2">
          <v:shape id="_x0000_i1036" type="#_x0000_t75" style="width:57.75pt;height:18pt" o:ole="">
            <v:imagedata r:id="rId60" o:title=""/>
          </v:shape>
          <o:OLEObject Type="Embed" ProgID="Equation.3" ShapeID="_x0000_i1036" DrawAspect="Content" ObjectID="_1714465293" r:id="rId61"/>
        </w:object>
      </w:r>
      <w:r w:rsidRPr="00103073">
        <w:rPr>
          <w:rFonts w:ascii="Times New Roman" w:eastAsia="Times New Roman" w:hAnsi="Times New Roman" w:cs="Times New Roman"/>
          <w:sz w:val="24"/>
          <w:szCs w:val="24"/>
          <w:lang w:eastAsia="ru-RU"/>
        </w:rPr>
        <w:t>. Определите нормальное ускорение точек обода колеса через 1 с после начала вращения.</w:t>
      </w:r>
    </w:p>
    <w:p w14:paraId="5F938C8D"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*Как изменится момент инерции, если массу точки уменьшить в 4 раза, а расстояние до оси вращения увеличить в 8 раз? </w:t>
      </w:r>
    </w:p>
    <w:p w14:paraId="3A83E646" w14:textId="77777777" w:rsidR="0039482D" w:rsidRPr="00103073" w:rsidRDefault="0039482D" w:rsidP="0039482D">
      <w:pPr>
        <w:numPr>
          <w:ilvl w:val="0"/>
          <w:numId w:val="1"/>
        </w:numPr>
        <w:tabs>
          <w:tab w:val="num" w:pos="0"/>
          <w:tab w:val="left" w:pos="360"/>
        </w:tabs>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*Пружина жесткостью 50 кН/м сжата на </w:t>
      </w:r>
      <w:smartTag w:uri="urn:schemas-microsoft-com:office:smarttags" w:element="metricconverter">
        <w:smartTagPr>
          <w:attr w:name="ProductID" w:val="2 см"/>
        </w:smartTagPr>
        <w:r w:rsidRPr="00103073">
          <w:rPr>
            <w:rFonts w:ascii="Times New Roman" w:eastAsia="Times New Roman" w:hAnsi="Times New Roman" w:cs="Times New Roman"/>
            <w:sz w:val="24"/>
            <w:szCs w:val="24"/>
            <w:lang w:eastAsia="ru-RU"/>
          </w:rPr>
          <w:t>2 см</w:t>
        </w:r>
      </w:smartTag>
      <w:r w:rsidRPr="00103073">
        <w:rPr>
          <w:rFonts w:ascii="Times New Roman" w:eastAsia="Times New Roman" w:hAnsi="Times New Roman" w:cs="Times New Roman"/>
          <w:sz w:val="24"/>
          <w:szCs w:val="24"/>
          <w:lang w:eastAsia="ru-RU"/>
        </w:rPr>
        <w:t>. Определите энергию пружины.</w:t>
      </w:r>
    </w:p>
    <w:p w14:paraId="7125D83A"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Во сколько раз изменяется момент инерции стержня, если ось вращения, проходящая через центр масс переносится на один из концов стержня?</w:t>
      </w:r>
    </w:p>
    <w:p w14:paraId="53E5303D" w14:textId="77777777" w:rsidR="0039482D" w:rsidRPr="00103073" w:rsidRDefault="0039482D" w:rsidP="0039482D">
      <w:pPr>
        <w:numPr>
          <w:ilvl w:val="0"/>
          <w:numId w:val="1"/>
        </w:numPr>
        <w:tabs>
          <w:tab w:val="num" w:pos="0"/>
          <w:tab w:val="left" w:pos="360"/>
        </w:tabs>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*с– скорость света в вакууме. На ракете, движущейся относительно Земли со скоростью </w:t>
      </w:r>
      <w:r w:rsidRPr="00103073">
        <w:rPr>
          <w:rFonts w:ascii="Times New Roman" w:eastAsia="Times New Roman" w:hAnsi="Times New Roman" w:cs="Times New Roman"/>
          <w:position w:val="-6"/>
          <w:sz w:val="24"/>
          <w:szCs w:val="24"/>
          <w:lang w:eastAsia="ru-RU"/>
        </w:rPr>
        <w:object w:dxaOrig="180" w:dyaOrig="200" w14:anchorId="054C3A0F">
          <v:shape id="_x0000_i1037" type="#_x0000_t75" style="width:9pt;height:10.5pt" o:ole="">
            <v:imagedata r:id="rId62" o:title=""/>
          </v:shape>
          <o:OLEObject Type="Embed" ProgID="Equation.3" ShapeID="_x0000_i1037" DrawAspect="Content" ObjectID="_1714465294" r:id="rId63"/>
        </w:object>
      </w:r>
      <w:r w:rsidRPr="00103073">
        <w:rPr>
          <w:rFonts w:ascii="Times New Roman" w:eastAsia="Times New Roman" w:hAnsi="Times New Roman" w:cs="Times New Roman"/>
          <w:sz w:val="24"/>
          <w:szCs w:val="24"/>
          <w:lang w:eastAsia="ru-RU"/>
        </w:rPr>
        <w:t xml:space="preserve">, происходят две световые вспышки с промежутком времени между ними </w:t>
      </w:r>
      <w:r w:rsidRPr="00103073">
        <w:rPr>
          <w:rFonts w:ascii="Times New Roman" w:eastAsia="Times New Roman" w:hAnsi="Times New Roman" w:cs="Times New Roman"/>
          <w:position w:val="-12"/>
          <w:sz w:val="24"/>
          <w:szCs w:val="24"/>
          <w:lang w:eastAsia="ru-RU"/>
        </w:rPr>
        <w:object w:dxaOrig="280" w:dyaOrig="360" w14:anchorId="585BF81C">
          <v:shape id="_x0000_i1038" type="#_x0000_t75" style="width:14.25pt;height:18pt" o:ole="">
            <v:imagedata r:id="rId64" o:title=""/>
          </v:shape>
          <o:OLEObject Type="Embed" ProgID="Equation.3" ShapeID="_x0000_i1038" DrawAspect="Content" ObjectID="_1714465295" r:id="rId65"/>
        </w:object>
      </w:r>
      <w:r w:rsidRPr="00103073">
        <w:rPr>
          <w:rFonts w:ascii="Times New Roman" w:eastAsia="Times New Roman" w:hAnsi="Times New Roman" w:cs="Times New Roman"/>
          <w:sz w:val="24"/>
          <w:szCs w:val="24"/>
          <w:lang w:eastAsia="ru-RU"/>
        </w:rPr>
        <w:t xml:space="preserve">= 48 с относительно корабля. Наблюдатель на Земле зафиксировал, что между вспышками промежуток времени равен </w:t>
      </w:r>
      <w:r w:rsidRPr="00103073">
        <w:rPr>
          <w:rFonts w:ascii="Times New Roman" w:eastAsia="Times New Roman" w:hAnsi="Times New Roman" w:cs="Times New Roman"/>
          <w:position w:val="-6"/>
          <w:sz w:val="24"/>
          <w:szCs w:val="24"/>
          <w:lang w:eastAsia="ru-RU"/>
        </w:rPr>
        <w:object w:dxaOrig="180" w:dyaOrig="220" w14:anchorId="5B4A3FE2">
          <v:shape id="_x0000_i1039" type="#_x0000_t75" style="width:9pt;height:10.5pt" o:ole="">
            <v:imagedata r:id="rId66" o:title=""/>
          </v:shape>
          <o:OLEObject Type="Embed" ProgID="Equation.3" ShapeID="_x0000_i1039" DrawAspect="Content" ObjectID="_1714465296" r:id="rId67"/>
        </w:object>
      </w:r>
      <w:r w:rsidRPr="00103073">
        <w:rPr>
          <w:rFonts w:ascii="Times New Roman" w:eastAsia="Times New Roman" w:hAnsi="Times New Roman" w:cs="Times New Roman"/>
          <w:sz w:val="24"/>
          <w:szCs w:val="24"/>
          <w:lang w:eastAsia="ru-RU"/>
        </w:rPr>
        <w:t>= 80 с. Определите скорость ракеты.</w:t>
      </w:r>
    </w:p>
    <w:p w14:paraId="1A788814"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*Человек, стоящий в центре горизонтальной платформы, вращающейся вокруг неподвижной вертикальной оси с определенной частотой </w:t>
      </w:r>
      <w:r w:rsidRPr="00103073">
        <w:rPr>
          <w:rFonts w:ascii="Times New Roman" w:eastAsia="Times New Roman" w:hAnsi="Times New Roman" w:cs="Times New Roman"/>
          <w:sz w:val="24"/>
          <w:szCs w:val="24"/>
          <w:lang w:val="en-US" w:eastAsia="ru-RU"/>
        </w:rPr>
        <w:t>n</w:t>
      </w:r>
      <w:r w:rsidRPr="00103073">
        <w:rPr>
          <w:rFonts w:ascii="Times New Roman" w:eastAsia="Times New Roman" w:hAnsi="Times New Roman" w:cs="Times New Roman"/>
          <w:sz w:val="24"/>
          <w:szCs w:val="24"/>
          <w:lang w:eastAsia="ru-RU"/>
        </w:rPr>
        <w:t xml:space="preserve">, переходит к ее краю. Во сколько раз изменится частота вращения, если момент инерции человека и платформы в конце связаны соотношением </w:t>
      </w:r>
      <w:r w:rsidRPr="00103073">
        <w:rPr>
          <w:rFonts w:ascii="Times New Roman" w:eastAsia="Times New Roman" w:hAnsi="Times New Roman" w:cs="Times New Roman"/>
          <w:position w:val="-12"/>
          <w:sz w:val="24"/>
          <w:szCs w:val="24"/>
          <w:lang w:eastAsia="ru-RU"/>
        </w:rPr>
        <w:object w:dxaOrig="1340" w:dyaOrig="360" w14:anchorId="4A81A8A7">
          <v:shape id="_x0000_i1040" type="#_x0000_t75" style="width:66pt;height:18pt" o:ole="">
            <v:imagedata r:id="rId68" o:title=""/>
          </v:shape>
          <o:OLEObject Type="Embed" ProgID="Equation.3" ShapeID="_x0000_i1040" DrawAspect="Content" ObjectID="_1714465297" r:id="rId69"/>
        </w:object>
      </w:r>
      <w:r w:rsidRPr="00103073">
        <w:rPr>
          <w:rFonts w:ascii="Times New Roman" w:eastAsia="Times New Roman" w:hAnsi="Times New Roman" w:cs="Times New Roman"/>
          <w:sz w:val="24"/>
          <w:szCs w:val="24"/>
          <w:lang w:eastAsia="ru-RU"/>
        </w:rPr>
        <w:t>.</w:t>
      </w:r>
    </w:p>
    <w:p w14:paraId="1D091AAB" w14:textId="77777777" w:rsidR="0039482D" w:rsidRPr="00103073" w:rsidRDefault="0039482D" w:rsidP="0039482D">
      <w:pPr>
        <w:numPr>
          <w:ilvl w:val="0"/>
          <w:numId w:val="1"/>
        </w:numPr>
        <w:tabs>
          <w:tab w:val="num" w:pos="0"/>
          <w:tab w:val="left" w:pos="360"/>
        </w:tabs>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bCs/>
          <w:sz w:val="24"/>
          <w:szCs w:val="24"/>
          <w:lang w:eastAsia="ru-RU"/>
        </w:rPr>
        <w:t xml:space="preserve">*Подъемный кран равномерно поднимает тело массой </w:t>
      </w:r>
      <w:smartTag w:uri="urn:schemas-microsoft-com:office:smarttags" w:element="metricconverter">
        <w:smartTagPr>
          <w:attr w:name="ProductID" w:val="200 кг"/>
        </w:smartTagPr>
        <w:r w:rsidRPr="00103073">
          <w:rPr>
            <w:rFonts w:ascii="Times New Roman" w:eastAsia="Times New Roman" w:hAnsi="Times New Roman" w:cs="Times New Roman"/>
            <w:bCs/>
            <w:sz w:val="24"/>
            <w:szCs w:val="24"/>
            <w:lang w:eastAsia="ru-RU"/>
          </w:rPr>
          <w:t>200 кг</w:t>
        </w:r>
      </w:smartTag>
      <w:r w:rsidRPr="00103073">
        <w:rPr>
          <w:rFonts w:ascii="Times New Roman" w:eastAsia="Times New Roman" w:hAnsi="Times New Roman" w:cs="Times New Roman"/>
          <w:bCs/>
          <w:sz w:val="24"/>
          <w:szCs w:val="24"/>
          <w:lang w:eastAsia="ru-RU"/>
        </w:rPr>
        <w:t xml:space="preserve"> на высоту </w:t>
      </w:r>
      <w:smartTag w:uri="urn:schemas-microsoft-com:office:smarttags" w:element="metricconverter">
        <w:smartTagPr>
          <w:attr w:name="ProductID" w:val="5 м"/>
        </w:smartTagPr>
        <w:r w:rsidRPr="00103073">
          <w:rPr>
            <w:rFonts w:ascii="Times New Roman" w:eastAsia="Times New Roman" w:hAnsi="Times New Roman" w:cs="Times New Roman"/>
            <w:bCs/>
            <w:sz w:val="24"/>
            <w:szCs w:val="24"/>
            <w:lang w:eastAsia="ru-RU"/>
          </w:rPr>
          <w:t>5 м</w:t>
        </w:r>
      </w:smartTag>
      <w:r w:rsidRPr="00103073">
        <w:rPr>
          <w:rFonts w:ascii="Times New Roman" w:eastAsia="Times New Roman" w:hAnsi="Times New Roman" w:cs="Times New Roman"/>
          <w:bCs/>
          <w:sz w:val="24"/>
          <w:szCs w:val="24"/>
          <w:lang w:eastAsia="ru-RU"/>
        </w:rPr>
        <w:t xml:space="preserve"> за время 20 с. Определите мощность механизма.</w:t>
      </w:r>
    </w:p>
    <w:p w14:paraId="0150DCD4"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Кинетическая энергия тела при поступательном движении увеличивается в 9 раз. Во сколько раз изменилась при этом скорость тела?</w:t>
      </w:r>
    </w:p>
    <w:p w14:paraId="1634682A" w14:textId="77777777" w:rsidR="0039482D" w:rsidRPr="00103073" w:rsidRDefault="0039482D" w:rsidP="0039482D">
      <w:pPr>
        <w:tabs>
          <w:tab w:val="left" w:pos="360"/>
        </w:tabs>
        <w:spacing w:after="0" w:line="240" w:lineRule="auto"/>
        <w:jc w:val="both"/>
        <w:rPr>
          <w:rFonts w:ascii="Times New Roman" w:eastAsia="Times New Roman" w:hAnsi="Times New Roman" w:cs="Times New Roman"/>
          <w:sz w:val="24"/>
          <w:szCs w:val="24"/>
          <w:lang w:eastAsia="ru-RU"/>
        </w:rPr>
      </w:pPr>
    </w:p>
    <w:p w14:paraId="738CE11B" w14:textId="77777777" w:rsidR="0039482D" w:rsidRPr="00103073" w:rsidRDefault="0039482D" w:rsidP="0039482D">
      <w:pPr>
        <w:tabs>
          <w:tab w:val="left" w:pos="360"/>
        </w:tabs>
        <w:spacing w:after="0" w:line="240"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Молекулярная физика и термодинамика</w:t>
      </w:r>
    </w:p>
    <w:p w14:paraId="7EA4C9F2"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Запишите уравнение состояния для изотермического процесса. Изобразите процесс в осях Р-</w:t>
      </w:r>
      <w:r w:rsidRPr="00103073">
        <w:rPr>
          <w:rFonts w:ascii="Times New Roman" w:eastAsia="Times New Roman" w:hAnsi="Times New Roman" w:cs="Times New Roman"/>
          <w:sz w:val="24"/>
          <w:szCs w:val="24"/>
          <w:lang w:val="en-US" w:eastAsia="ru-RU"/>
        </w:rPr>
        <w:t>V</w:t>
      </w:r>
      <w:r w:rsidRPr="00103073">
        <w:rPr>
          <w:rFonts w:ascii="Times New Roman" w:eastAsia="Times New Roman" w:hAnsi="Times New Roman" w:cs="Times New Roman"/>
          <w:sz w:val="24"/>
          <w:szCs w:val="24"/>
          <w:lang w:eastAsia="ru-RU"/>
        </w:rPr>
        <w:t xml:space="preserve">  для нескольких температур.</w:t>
      </w:r>
    </w:p>
    <w:p w14:paraId="12E43830"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Запишите уравнение состояния для изобарического процесса. Изобразите процесс в осях Т-</w:t>
      </w:r>
      <w:r w:rsidRPr="00103073">
        <w:rPr>
          <w:rFonts w:ascii="Times New Roman" w:eastAsia="Times New Roman" w:hAnsi="Times New Roman" w:cs="Times New Roman"/>
          <w:sz w:val="24"/>
          <w:szCs w:val="24"/>
          <w:lang w:val="en-US" w:eastAsia="ru-RU"/>
        </w:rPr>
        <w:t>V</w:t>
      </w:r>
      <w:r w:rsidRPr="00103073">
        <w:rPr>
          <w:rFonts w:ascii="Times New Roman" w:eastAsia="Times New Roman" w:hAnsi="Times New Roman" w:cs="Times New Roman"/>
          <w:sz w:val="24"/>
          <w:szCs w:val="24"/>
          <w:lang w:eastAsia="ru-RU"/>
        </w:rPr>
        <w:t xml:space="preserve">  для разных давлений.</w:t>
      </w:r>
    </w:p>
    <w:p w14:paraId="584C32DF"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Запишите уравнение состояния для изохорического процесса. Изобразите процесс в осях Р-Т  для разных объемов.</w:t>
      </w:r>
    </w:p>
    <w:p w14:paraId="7E488001"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Изобразите цикл Карно в осях Р-</w:t>
      </w:r>
      <w:r w:rsidRPr="00103073">
        <w:rPr>
          <w:rFonts w:ascii="Times New Roman" w:eastAsia="Times New Roman" w:hAnsi="Times New Roman" w:cs="Times New Roman"/>
          <w:sz w:val="24"/>
          <w:szCs w:val="24"/>
          <w:lang w:val="en-US" w:eastAsia="ru-RU"/>
        </w:rPr>
        <w:t>V</w:t>
      </w:r>
      <w:r w:rsidRPr="00103073">
        <w:rPr>
          <w:rFonts w:ascii="Times New Roman" w:eastAsia="Times New Roman" w:hAnsi="Times New Roman" w:cs="Times New Roman"/>
          <w:sz w:val="24"/>
          <w:szCs w:val="24"/>
          <w:lang w:eastAsia="ru-RU"/>
        </w:rPr>
        <w:t xml:space="preserve">. Перечислите последовательность процессов. </w:t>
      </w:r>
    </w:p>
    <w:p w14:paraId="3E63B541"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lastRenderedPageBreak/>
        <w:t xml:space="preserve">Изобразите цикл Карно в осях </w:t>
      </w:r>
      <w:r w:rsidRPr="00103073">
        <w:rPr>
          <w:rFonts w:ascii="Times New Roman" w:eastAsia="Times New Roman" w:hAnsi="Times New Roman" w:cs="Times New Roman"/>
          <w:sz w:val="24"/>
          <w:szCs w:val="24"/>
          <w:lang w:val="en-US" w:eastAsia="ru-RU"/>
        </w:rPr>
        <w:t>S</w:t>
      </w:r>
      <w:r w:rsidRPr="00103073">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sz w:val="24"/>
          <w:szCs w:val="24"/>
          <w:lang w:val="en-US" w:eastAsia="ru-RU"/>
        </w:rPr>
        <w:t>T</w:t>
      </w:r>
      <w:r w:rsidRPr="00103073">
        <w:rPr>
          <w:rFonts w:ascii="Times New Roman" w:eastAsia="Times New Roman" w:hAnsi="Times New Roman" w:cs="Times New Roman"/>
          <w:sz w:val="24"/>
          <w:szCs w:val="24"/>
          <w:lang w:eastAsia="ru-RU"/>
        </w:rPr>
        <w:t xml:space="preserve">. Перечислите последовательность процессов. </w:t>
      </w:r>
    </w:p>
    <w:p w14:paraId="122D4114"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Сформулируйте и запишите закон Больцмана о распределении энергии. </w:t>
      </w:r>
    </w:p>
    <w:p w14:paraId="6D265429"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Запишите и сформулируйте первый закон термодинамики.</w:t>
      </w:r>
    </w:p>
    <w:p w14:paraId="72779610"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Запишите и сформулируйте второй закон термодинамики. </w:t>
      </w:r>
    </w:p>
    <w:p w14:paraId="70C4D6AD"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Запишите и сформулируйте третий закон термодинамики. </w:t>
      </w:r>
    </w:p>
    <w:p w14:paraId="4A6C9638"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Запишите и поясните основное уравнение молекулярно-кинетической теории. </w:t>
      </w:r>
    </w:p>
    <w:p w14:paraId="42CBC76C" w14:textId="77777777" w:rsidR="0039482D" w:rsidRPr="00103073" w:rsidRDefault="0039482D" w:rsidP="0039482D">
      <w:pPr>
        <w:numPr>
          <w:ilvl w:val="0"/>
          <w:numId w:val="1"/>
        </w:numPr>
        <w:tabs>
          <w:tab w:val="num" w:pos="0"/>
          <w:tab w:val="left" w:pos="360"/>
        </w:tabs>
        <w:spacing w:after="0" w:line="228" w:lineRule="auto"/>
        <w:ind w:left="714" w:hanging="357"/>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Понижение температуры жидкости _______ коэффициент поверхностного натяжения и _______ ее вязкость.</w:t>
      </w:r>
    </w:p>
    <w:p w14:paraId="1EAE5559"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Какое из представленных выражений соответствует закону Дальтона?</w:t>
      </w:r>
    </w:p>
    <w:p w14:paraId="210D0C61"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Какое из представленных выражений называется уравнением Менделеева-Клапейрона</w:t>
      </w:r>
    </w:p>
    <w:p w14:paraId="0CA09EF0" w14:textId="77777777" w:rsidR="0039482D" w:rsidRPr="00103073" w:rsidRDefault="0039482D" w:rsidP="0039482D">
      <w:pPr>
        <w:numPr>
          <w:ilvl w:val="0"/>
          <w:numId w:val="1"/>
        </w:numPr>
        <w:tabs>
          <w:tab w:val="num" w:pos="0"/>
          <w:tab w:val="left" w:pos="360"/>
        </w:tabs>
        <w:spacing w:after="0" w:line="228" w:lineRule="auto"/>
        <w:ind w:left="714" w:hanging="357"/>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Какое из представленных выражений соответствует закону Гей-Люссака</w:t>
      </w:r>
    </w:p>
    <w:p w14:paraId="08FE0B6C"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Какое из выражений представляет собой закон </w:t>
      </w:r>
      <w:proofErr w:type="spellStart"/>
      <w:r w:rsidRPr="00103073">
        <w:rPr>
          <w:rFonts w:ascii="Times New Roman" w:eastAsia="Times New Roman" w:hAnsi="Times New Roman" w:cs="Times New Roman"/>
          <w:sz w:val="24"/>
          <w:szCs w:val="24"/>
          <w:lang w:eastAsia="ru-RU"/>
        </w:rPr>
        <w:t>Фика</w:t>
      </w:r>
      <w:proofErr w:type="spellEnd"/>
      <w:r w:rsidRPr="00103073">
        <w:rPr>
          <w:rFonts w:ascii="Times New Roman" w:eastAsia="Times New Roman" w:hAnsi="Times New Roman" w:cs="Times New Roman"/>
          <w:sz w:val="24"/>
          <w:szCs w:val="24"/>
          <w:lang w:eastAsia="ru-RU"/>
        </w:rPr>
        <w:t xml:space="preserve"> для явления диффузии?</w:t>
      </w:r>
    </w:p>
    <w:p w14:paraId="1508E47C" w14:textId="77777777" w:rsidR="0039482D" w:rsidRPr="00103073" w:rsidRDefault="0039482D" w:rsidP="0039482D">
      <w:pPr>
        <w:numPr>
          <w:ilvl w:val="0"/>
          <w:numId w:val="1"/>
        </w:numPr>
        <w:tabs>
          <w:tab w:val="num" w:pos="0"/>
          <w:tab w:val="left" w:pos="360"/>
        </w:tabs>
        <w:spacing w:after="0" w:line="228" w:lineRule="auto"/>
        <w:ind w:left="714" w:hanging="357"/>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Наиболее вероятная скорость определяется выражением </w:t>
      </w:r>
    </w:p>
    <w:p w14:paraId="11323002" w14:textId="77777777" w:rsidR="0039482D" w:rsidRPr="00103073" w:rsidRDefault="0039482D" w:rsidP="0039482D">
      <w:pPr>
        <w:numPr>
          <w:ilvl w:val="0"/>
          <w:numId w:val="1"/>
        </w:numPr>
        <w:tabs>
          <w:tab w:val="num" w:pos="0"/>
          <w:tab w:val="left" w:pos="360"/>
        </w:tabs>
        <w:spacing w:after="0" w:line="228" w:lineRule="auto"/>
        <w:ind w:left="714" w:hanging="357"/>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Кинетическая энергия вращательного движения 2-атомной молекулы равна:</w:t>
      </w:r>
    </w:p>
    <w:p w14:paraId="4D6870BA" w14:textId="77777777" w:rsidR="0039482D" w:rsidRPr="00103073" w:rsidRDefault="0039482D" w:rsidP="0039482D">
      <w:pPr>
        <w:numPr>
          <w:ilvl w:val="0"/>
          <w:numId w:val="1"/>
        </w:numPr>
        <w:tabs>
          <w:tab w:val="num" w:pos="0"/>
          <w:tab w:val="left" w:pos="360"/>
        </w:tabs>
        <w:spacing w:after="0" w:line="228" w:lineRule="auto"/>
        <w:ind w:left="714" w:hanging="357"/>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По какой формуле определяется средняя кинетическая энергия поступательного движения 2-атомной молекулы?</w:t>
      </w:r>
    </w:p>
    <w:p w14:paraId="3AB96BA8"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Продолжите фразу: «В замкнутой системе энтропия при необратимых процессах…»</w:t>
      </w:r>
    </w:p>
    <w:p w14:paraId="7663EEEF"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Cs/>
          <w:sz w:val="24"/>
          <w:szCs w:val="24"/>
          <w:lang w:eastAsia="ru-RU"/>
        </w:rPr>
        <w:t xml:space="preserve"> Для каких тел </w:t>
      </w:r>
      <w:r w:rsidRPr="00103073">
        <w:rPr>
          <w:rFonts w:ascii="Times New Roman" w:eastAsia="Times New Roman" w:hAnsi="Times New Roman" w:cs="Times New Roman"/>
          <w:sz w:val="24"/>
          <w:szCs w:val="24"/>
          <w:lang w:eastAsia="ru-RU"/>
        </w:rPr>
        <w:t xml:space="preserve">справедлив закон всемирного тяготения? </w:t>
      </w:r>
    </w:p>
    <w:p w14:paraId="72D23E08"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*Идеальный газ находится в закрытом сосуде. При нагревании газа 200</w:t>
      </w:r>
      <w:r w:rsidRPr="00103073">
        <w:rPr>
          <w:rFonts w:ascii="Times New Roman" w:eastAsia="Times New Roman" w:hAnsi="Times New Roman" w:cs="Times New Roman"/>
          <w:sz w:val="24"/>
          <w:szCs w:val="24"/>
          <w:vertAlign w:val="superscript"/>
          <w:lang w:eastAsia="ru-RU"/>
        </w:rPr>
        <w:t>о</w:t>
      </w:r>
      <w:r w:rsidRPr="00103073">
        <w:rPr>
          <w:rFonts w:ascii="Times New Roman" w:eastAsia="Times New Roman" w:hAnsi="Times New Roman" w:cs="Times New Roman"/>
          <w:sz w:val="24"/>
          <w:szCs w:val="24"/>
          <w:lang w:eastAsia="ru-RU"/>
        </w:rPr>
        <w:t>С его давление увеличилось в 1,4 раза. Определите температуру газа до нагревания.</w:t>
      </w:r>
    </w:p>
    <w:p w14:paraId="06A2B8D0"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**Определите кинетическую энергию всех молекул водорода при температуре 27</w:t>
      </w:r>
      <w:r w:rsidRPr="00103073">
        <w:rPr>
          <w:rFonts w:ascii="Times New Roman" w:eastAsia="Times New Roman" w:hAnsi="Times New Roman" w:cs="Times New Roman"/>
          <w:sz w:val="24"/>
          <w:szCs w:val="24"/>
          <w:vertAlign w:val="superscript"/>
          <w:lang w:eastAsia="ru-RU"/>
        </w:rPr>
        <w:t>о</w:t>
      </w:r>
      <w:r w:rsidRPr="00103073">
        <w:rPr>
          <w:rFonts w:ascii="Times New Roman" w:eastAsia="Times New Roman" w:hAnsi="Times New Roman" w:cs="Times New Roman"/>
          <w:sz w:val="24"/>
          <w:szCs w:val="24"/>
          <w:lang w:eastAsia="ru-RU"/>
        </w:rPr>
        <w:t xml:space="preserve">С, содержащихся в </w:t>
      </w:r>
      <w:smartTag w:uri="urn:schemas-microsoft-com:office:smarttags" w:element="metricconverter">
        <w:smartTagPr>
          <w:attr w:name="ProductID" w:val="4 г"/>
        </w:smartTagPr>
        <w:r w:rsidRPr="00103073">
          <w:rPr>
            <w:rFonts w:ascii="Times New Roman" w:eastAsia="Times New Roman" w:hAnsi="Times New Roman" w:cs="Times New Roman"/>
            <w:sz w:val="24"/>
            <w:szCs w:val="24"/>
            <w:lang w:eastAsia="ru-RU"/>
          </w:rPr>
          <w:t>4 г</w:t>
        </w:r>
      </w:smartTag>
      <w:r w:rsidRPr="00103073">
        <w:rPr>
          <w:rFonts w:ascii="Times New Roman" w:eastAsia="Times New Roman" w:hAnsi="Times New Roman" w:cs="Times New Roman"/>
          <w:sz w:val="24"/>
          <w:szCs w:val="24"/>
          <w:lang w:eastAsia="ru-RU"/>
        </w:rPr>
        <w:t xml:space="preserve"> газа.</w:t>
      </w:r>
    </w:p>
    <w:p w14:paraId="2B98B970"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**Определите кинетическую энергию всех молекул водорода при температуре 27</w:t>
      </w:r>
      <w:r w:rsidRPr="00103073">
        <w:rPr>
          <w:rFonts w:ascii="Times New Roman" w:eastAsia="Times New Roman" w:hAnsi="Times New Roman" w:cs="Times New Roman"/>
          <w:sz w:val="24"/>
          <w:szCs w:val="24"/>
          <w:vertAlign w:val="superscript"/>
          <w:lang w:eastAsia="ru-RU"/>
        </w:rPr>
        <w:t>о</w:t>
      </w:r>
      <w:r w:rsidRPr="00103073">
        <w:rPr>
          <w:rFonts w:ascii="Times New Roman" w:eastAsia="Times New Roman" w:hAnsi="Times New Roman" w:cs="Times New Roman"/>
          <w:sz w:val="24"/>
          <w:szCs w:val="24"/>
          <w:lang w:eastAsia="ru-RU"/>
        </w:rPr>
        <w:t xml:space="preserve">С, содержащихся в </w:t>
      </w:r>
      <w:smartTag w:uri="urn:schemas-microsoft-com:office:smarttags" w:element="metricconverter">
        <w:smartTagPr>
          <w:attr w:name="ProductID" w:val="4 г"/>
        </w:smartTagPr>
        <w:r w:rsidRPr="00103073">
          <w:rPr>
            <w:rFonts w:ascii="Times New Roman" w:eastAsia="Times New Roman" w:hAnsi="Times New Roman" w:cs="Times New Roman"/>
            <w:sz w:val="24"/>
            <w:szCs w:val="24"/>
            <w:lang w:eastAsia="ru-RU"/>
          </w:rPr>
          <w:t>4 г</w:t>
        </w:r>
      </w:smartTag>
      <w:r w:rsidRPr="00103073">
        <w:rPr>
          <w:rFonts w:ascii="Times New Roman" w:eastAsia="Times New Roman" w:hAnsi="Times New Roman" w:cs="Times New Roman"/>
          <w:sz w:val="24"/>
          <w:szCs w:val="24"/>
          <w:lang w:eastAsia="ru-RU"/>
        </w:rPr>
        <w:t xml:space="preserve"> газа.</w:t>
      </w:r>
    </w:p>
    <w:p w14:paraId="1D0EC82B"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*Во сколько раз отличаются температуры двух тел, зависимость функции распределения по скорости для которых представлена на рисунке?</w:t>
      </w:r>
    </w:p>
    <w:p w14:paraId="5B21E23A"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*Определите внутреннюю энергию двух молей кислорода при температуре 500К.</w:t>
      </w:r>
    </w:p>
    <w:p w14:paraId="3DF0A549"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*При изотермическом процессе объем газа изменился от </w:t>
      </w:r>
      <w:smartTag w:uri="urn:schemas-microsoft-com:office:smarttags" w:element="metricconverter">
        <w:smartTagPr>
          <w:attr w:name="ProductID" w:val="2 л"/>
        </w:smartTagPr>
        <w:r w:rsidRPr="00103073">
          <w:rPr>
            <w:rFonts w:ascii="Times New Roman" w:eastAsia="Times New Roman" w:hAnsi="Times New Roman" w:cs="Times New Roman"/>
            <w:sz w:val="24"/>
            <w:szCs w:val="24"/>
            <w:lang w:eastAsia="ru-RU"/>
          </w:rPr>
          <w:t>2 л</w:t>
        </w:r>
      </w:smartTag>
      <w:r w:rsidRPr="00103073">
        <w:rPr>
          <w:rFonts w:ascii="Times New Roman" w:eastAsia="Times New Roman" w:hAnsi="Times New Roman" w:cs="Times New Roman"/>
          <w:sz w:val="24"/>
          <w:szCs w:val="24"/>
          <w:lang w:eastAsia="ru-RU"/>
        </w:rPr>
        <w:t xml:space="preserve"> до </w:t>
      </w:r>
      <w:smartTag w:uri="urn:schemas-microsoft-com:office:smarttags" w:element="metricconverter">
        <w:smartTagPr>
          <w:attr w:name="ProductID" w:val="40 л"/>
        </w:smartTagPr>
        <w:r w:rsidRPr="00103073">
          <w:rPr>
            <w:rFonts w:ascii="Times New Roman" w:eastAsia="Times New Roman" w:hAnsi="Times New Roman" w:cs="Times New Roman"/>
            <w:sz w:val="24"/>
            <w:szCs w:val="24"/>
            <w:lang w:eastAsia="ru-RU"/>
          </w:rPr>
          <w:t>40 л</w:t>
        </w:r>
      </w:smartTag>
      <w:r w:rsidRPr="00103073">
        <w:rPr>
          <w:rFonts w:ascii="Times New Roman" w:eastAsia="Times New Roman" w:hAnsi="Times New Roman" w:cs="Times New Roman"/>
          <w:sz w:val="24"/>
          <w:szCs w:val="24"/>
          <w:lang w:eastAsia="ru-RU"/>
        </w:rPr>
        <w:t>. Как изменилось давление газа?</w:t>
      </w:r>
    </w:p>
    <w:p w14:paraId="5401AFAB"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**Определите кинетическую энергию всех молекул водорода при температуре 27</w:t>
      </w:r>
      <w:r w:rsidRPr="00103073">
        <w:rPr>
          <w:rFonts w:ascii="Times New Roman" w:eastAsia="Times New Roman" w:hAnsi="Times New Roman" w:cs="Times New Roman"/>
          <w:sz w:val="24"/>
          <w:szCs w:val="24"/>
          <w:vertAlign w:val="superscript"/>
          <w:lang w:eastAsia="ru-RU"/>
        </w:rPr>
        <w:t>о</w:t>
      </w:r>
      <w:r w:rsidRPr="00103073">
        <w:rPr>
          <w:rFonts w:ascii="Times New Roman" w:eastAsia="Times New Roman" w:hAnsi="Times New Roman" w:cs="Times New Roman"/>
          <w:sz w:val="24"/>
          <w:szCs w:val="24"/>
          <w:lang w:eastAsia="ru-RU"/>
        </w:rPr>
        <w:t xml:space="preserve">С, содержащихся в </w:t>
      </w:r>
      <w:smartTag w:uri="urn:schemas-microsoft-com:office:smarttags" w:element="metricconverter">
        <w:smartTagPr>
          <w:attr w:name="ProductID" w:val="4 г"/>
        </w:smartTagPr>
        <w:r w:rsidRPr="00103073">
          <w:rPr>
            <w:rFonts w:ascii="Times New Roman" w:eastAsia="Times New Roman" w:hAnsi="Times New Roman" w:cs="Times New Roman"/>
            <w:sz w:val="24"/>
            <w:szCs w:val="24"/>
            <w:lang w:eastAsia="ru-RU"/>
          </w:rPr>
          <w:t>4 г</w:t>
        </w:r>
      </w:smartTag>
      <w:r w:rsidRPr="00103073">
        <w:rPr>
          <w:rFonts w:ascii="Times New Roman" w:eastAsia="Times New Roman" w:hAnsi="Times New Roman" w:cs="Times New Roman"/>
          <w:sz w:val="24"/>
          <w:szCs w:val="24"/>
          <w:lang w:eastAsia="ru-RU"/>
        </w:rPr>
        <w:t xml:space="preserve"> газа.</w:t>
      </w:r>
    </w:p>
    <w:p w14:paraId="5FBD1E44"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*Определите кинетическую энергию поступательного движения молекулы воды при температуре 127</w:t>
      </w:r>
      <w:r w:rsidRPr="00103073">
        <w:rPr>
          <w:rFonts w:ascii="Times New Roman" w:eastAsia="Times New Roman" w:hAnsi="Times New Roman" w:cs="Times New Roman"/>
          <w:sz w:val="24"/>
          <w:szCs w:val="24"/>
          <w:vertAlign w:val="superscript"/>
          <w:lang w:eastAsia="ru-RU"/>
        </w:rPr>
        <w:t>о</w:t>
      </w:r>
      <w:r w:rsidRPr="00103073">
        <w:rPr>
          <w:rFonts w:ascii="Times New Roman" w:eastAsia="Times New Roman" w:hAnsi="Times New Roman" w:cs="Times New Roman"/>
          <w:sz w:val="24"/>
          <w:szCs w:val="24"/>
          <w:lang w:eastAsia="ru-RU"/>
        </w:rPr>
        <w:t>С.</w:t>
      </w:r>
    </w:p>
    <w:p w14:paraId="753F0D29" w14:textId="77777777" w:rsidR="0039482D" w:rsidRPr="00103073" w:rsidRDefault="0039482D" w:rsidP="0039482D">
      <w:pPr>
        <w:numPr>
          <w:ilvl w:val="0"/>
          <w:numId w:val="1"/>
        </w:numPr>
        <w:tabs>
          <w:tab w:val="num" w:pos="0"/>
          <w:tab w:val="left" w:pos="360"/>
        </w:tabs>
        <w:spacing w:after="0" w:line="228" w:lineRule="auto"/>
        <w:ind w:left="714" w:hanging="357"/>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 *Давление 100 кПа создается молекулами газа массой 3 10 </w:t>
      </w:r>
      <w:smartTag w:uri="urn:schemas-microsoft-com:office:smarttags" w:element="metricconverter">
        <w:smartTagPr>
          <w:attr w:name="ProductID" w:val="-26 кг"/>
        </w:smartTagPr>
        <w:r w:rsidRPr="00103073">
          <w:rPr>
            <w:rFonts w:ascii="Times New Roman" w:eastAsia="Times New Roman" w:hAnsi="Times New Roman" w:cs="Times New Roman"/>
            <w:sz w:val="24"/>
            <w:szCs w:val="24"/>
            <w:vertAlign w:val="superscript"/>
            <w:lang w:eastAsia="ru-RU"/>
          </w:rPr>
          <w:t>-26</w:t>
        </w:r>
        <w:r w:rsidRPr="00103073">
          <w:rPr>
            <w:rFonts w:ascii="Times New Roman" w:eastAsia="Times New Roman" w:hAnsi="Times New Roman" w:cs="Times New Roman"/>
            <w:sz w:val="24"/>
            <w:szCs w:val="24"/>
            <w:lang w:eastAsia="ru-RU"/>
          </w:rPr>
          <w:t xml:space="preserve"> кг</w:t>
        </w:r>
      </w:smartTag>
      <w:r w:rsidRPr="00103073">
        <w:rPr>
          <w:rFonts w:ascii="Times New Roman" w:eastAsia="Times New Roman" w:hAnsi="Times New Roman" w:cs="Times New Roman"/>
          <w:sz w:val="24"/>
          <w:szCs w:val="24"/>
          <w:lang w:eastAsia="ru-RU"/>
        </w:rPr>
        <w:t xml:space="preserve"> каждая при концентрации 10</w:t>
      </w:r>
      <w:r w:rsidRPr="00103073">
        <w:rPr>
          <w:rFonts w:ascii="Times New Roman" w:eastAsia="Times New Roman" w:hAnsi="Times New Roman" w:cs="Times New Roman"/>
          <w:sz w:val="24"/>
          <w:szCs w:val="24"/>
          <w:vertAlign w:val="superscript"/>
          <w:lang w:eastAsia="ru-RU"/>
        </w:rPr>
        <w:t>25</w:t>
      </w:r>
      <w:r w:rsidRPr="00103073">
        <w:rPr>
          <w:rFonts w:ascii="Times New Roman" w:eastAsia="Times New Roman" w:hAnsi="Times New Roman" w:cs="Times New Roman"/>
          <w:sz w:val="24"/>
          <w:szCs w:val="24"/>
          <w:lang w:eastAsia="ru-RU"/>
        </w:rPr>
        <w:t xml:space="preserve"> м</w:t>
      </w:r>
      <w:r w:rsidRPr="00103073">
        <w:rPr>
          <w:rFonts w:ascii="Times New Roman" w:eastAsia="Times New Roman" w:hAnsi="Times New Roman" w:cs="Times New Roman"/>
          <w:sz w:val="24"/>
          <w:szCs w:val="24"/>
          <w:vertAlign w:val="superscript"/>
          <w:lang w:eastAsia="ru-RU"/>
        </w:rPr>
        <w:t>-3</w:t>
      </w:r>
      <w:r w:rsidRPr="00103073">
        <w:rPr>
          <w:rFonts w:ascii="Times New Roman" w:eastAsia="Times New Roman" w:hAnsi="Times New Roman" w:cs="Times New Roman"/>
          <w:sz w:val="24"/>
          <w:szCs w:val="24"/>
          <w:lang w:eastAsia="ru-RU"/>
        </w:rPr>
        <w:t>. Определите среднеквадратичную скорость молекул.</w:t>
      </w:r>
    </w:p>
    <w:p w14:paraId="0EE8E4C5"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*Определить во сколько раз внутренняя энергия 2 моль азота отличается от внутренней энергии 2 моль кислорода при той же температуре. </w:t>
      </w:r>
    </w:p>
    <w:p w14:paraId="179D0B3F"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*Баллон объемом </w:t>
      </w:r>
      <w:smartTag w:uri="urn:schemas-microsoft-com:office:smarttags" w:element="metricconverter">
        <w:smartTagPr>
          <w:attr w:name="ProductID" w:val="0,1 м3"/>
        </w:smartTagPr>
        <w:r w:rsidRPr="00103073">
          <w:rPr>
            <w:rFonts w:ascii="Times New Roman" w:eastAsia="Times New Roman" w:hAnsi="Times New Roman" w:cs="Times New Roman"/>
            <w:sz w:val="24"/>
            <w:szCs w:val="24"/>
            <w:lang w:eastAsia="ru-RU"/>
          </w:rPr>
          <w:t>0,1 м</w:t>
        </w:r>
        <w:r w:rsidRPr="00103073">
          <w:rPr>
            <w:rFonts w:ascii="Times New Roman" w:eastAsia="Times New Roman" w:hAnsi="Times New Roman" w:cs="Times New Roman"/>
            <w:sz w:val="24"/>
            <w:szCs w:val="24"/>
            <w:vertAlign w:val="superscript"/>
            <w:lang w:eastAsia="ru-RU"/>
          </w:rPr>
          <w:t>3</w:t>
        </w:r>
      </w:smartTag>
      <w:r w:rsidRPr="00103073">
        <w:rPr>
          <w:rFonts w:ascii="Times New Roman" w:eastAsia="Times New Roman" w:hAnsi="Times New Roman" w:cs="Times New Roman"/>
          <w:sz w:val="24"/>
          <w:szCs w:val="24"/>
          <w:lang w:eastAsia="ru-RU"/>
        </w:rPr>
        <w:t xml:space="preserve"> содержит идеальный газ массой </w:t>
      </w:r>
      <w:smartTag w:uri="urn:schemas-microsoft-com:office:smarttags" w:element="metricconverter">
        <w:smartTagPr>
          <w:attr w:name="ProductID" w:val="17 г"/>
        </w:smartTagPr>
        <w:r w:rsidRPr="00103073">
          <w:rPr>
            <w:rFonts w:ascii="Times New Roman" w:eastAsia="Times New Roman" w:hAnsi="Times New Roman" w:cs="Times New Roman"/>
            <w:sz w:val="24"/>
            <w:szCs w:val="24"/>
            <w:lang w:eastAsia="ru-RU"/>
          </w:rPr>
          <w:t>17 г</w:t>
        </w:r>
      </w:smartTag>
      <w:r w:rsidRPr="00103073">
        <w:rPr>
          <w:rFonts w:ascii="Times New Roman" w:eastAsia="Times New Roman" w:hAnsi="Times New Roman" w:cs="Times New Roman"/>
          <w:sz w:val="24"/>
          <w:szCs w:val="24"/>
          <w:lang w:eastAsia="ru-RU"/>
        </w:rPr>
        <w:t xml:space="preserve"> под давлением 10</w:t>
      </w:r>
      <w:r w:rsidRPr="00103073">
        <w:rPr>
          <w:rFonts w:ascii="Times New Roman" w:eastAsia="Times New Roman" w:hAnsi="Times New Roman" w:cs="Times New Roman"/>
          <w:sz w:val="24"/>
          <w:szCs w:val="24"/>
          <w:vertAlign w:val="superscript"/>
          <w:lang w:eastAsia="ru-RU"/>
        </w:rPr>
        <w:t xml:space="preserve">5 </w:t>
      </w:r>
      <w:r w:rsidRPr="00103073">
        <w:rPr>
          <w:rFonts w:ascii="Times New Roman" w:eastAsia="Times New Roman" w:hAnsi="Times New Roman" w:cs="Times New Roman"/>
          <w:sz w:val="24"/>
          <w:szCs w:val="24"/>
          <w:lang w:eastAsia="ru-RU"/>
        </w:rPr>
        <w:t>Па при температуре 27</w:t>
      </w:r>
      <w:r w:rsidRPr="00103073">
        <w:rPr>
          <w:rFonts w:ascii="Times New Roman" w:eastAsia="Times New Roman" w:hAnsi="Times New Roman" w:cs="Times New Roman"/>
          <w:sz w:val="24"/>
          <w:szCs w:val="24"/>
          <w:vertAlign w:val="superscript"/>
          <w:lang w:eastAsia="ru-RU"/>
        </w:rPr>
        <w:t>о</w:t>
      </w:r>
      <w:r w:rsidRPr="00103073">
        <w:rPr>
          <w:rFonts w:ascii="Times New Roman" w:eastAsia="Times New Roman" w:hAnsi="Times New Roman" w:cs="Times New Roman"/>
          <w:sz w:val="24"/>
          <w:szCs w:val="24"/>
          <w:lang w:eastAsia="ru-RU"/>
        </w:rPr>
        <w:t>С. Определите молярную массу газа. Какой газ находится в баллоне?</w:t>
      </w:r>
    </w:p>
    <w:p w14:paraId="7EC533C5" w14:textId="77777777" w:rsidR="0039482D" w:rsidRPr="00103073" w:rsidRDefault="0039482D" w:rsidP="0039482D">
      <w:pPr>
        <w:numPr>
          <w:ilvl w:val="0"/>
          <w:numId w:val="1"/>
        </w:numPr>
        <w:tabs>
          <w:tab w:val="num" w:pos="0"/>
          <w:tab w:val="left" w:pos="360"/>
        </w:tabs>
        <w:spacing w:after="0" w:line="228" w:lineRule="auto"/>
        <w:ind w:left="714" w:hanging="357"/>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**Первоначально температура холодильника составляла 40% от температуры нагревателя. На сколько изменится кпд теплового двигателя, если температура нагревателя увеличивается в 4 раза, а температура холодильника уменьшается в 2 раза? </w:t>
      </w:r>
    </w:p>
    <w:p w14:paraId="6E5FFC22"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**Определите удельную теплоемкость водорода при изохорическом процессе, если его молярная теплоемкость при изобарическом процессе равна 28,3 Дж/(</w:t>
      </w:r>
      <w:proofErr w:type="spellStart"/>
      <w:r w:rsidRPr="00103073">
        <w:rPr>
          <w:rFonts w:ascii="Times New Roman" w:eastAsia="Times New Roman" w:hAnsi="Times New Roman" w:cs="Times New Roman"/>
          <w:sz w:val="24"/>
          <w:szCs w:val="24"/>
          <w:lang w:eastAsia="ru-RU"/>
        </w:rPr>
        <w:t>мольК</w:t>
      </w:r>
      <w:proofErr w:type="spellEnd"/>
      <w:r w:rsidRPr="00103073">
        <w:rPr>
          <w:rFonts w:ascii="Times New Roman" w:eastAsia="Times New Roman" w:hAnsi="Times New Roman" w:cs="Times New Roman"/>
          <w:sz w:val="24"/>
          <w:szCs w:val="24"/>
          <w:lang w:eastAsia="ru-RU"/>
        </w:rPr>
        <w:t>).</w:t>
      </w:r>
    </w:p>
    <w:p w14:paraId="73589005" w14:textId="77777777" w:rsidR="0039482D" w:rsidRPr="00103073" w:rsidRDefault="0039482D" w:rsidP="0039482D">
      <w:pPr>
        <w:numPr>
          <w:ilvl w:val="0"/>
          <w:numId w:val="1"/>
        </w:numPr>
        <w:tabs>
          <w:tab w:val="num" w:pos="0"/>
          <w:tab w:val="left" w:pos="360"/>
        </w:tabs>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*В сосуде находится жидкий азот массой </w:t>
      </w:r>
      <w:smartTag w:uri="urn:schemas-microsoft-com:office:smarttags" w:element="metricconverter">
        <w:smartTagPr>
          <w:attr w:name="ProductID" w:val="10 кг"/>
        </w:smartTagPr>
        <w:r w:rsidRPr="00103073">
          <w:rPr>
            <w:rFonts w:ascii="Times New Roman" w:eastAsia="Times New Roman" w:hAnsi="Times New Roman" w:cs="Times New Roman"/>
            <w:sz w:val="24"/>
            <w:szCs w:val="24"/>
            <w:lang w:eastAsia="ru-RU"/>
          </w:rPr>
          <w:t>10 кг</w:t>
        </w:r>
      </w:smartTag>
      <w:r w:rsidRPr="00103073">
        <w:rPr>
          <w:rFonts w:ascii="Times New Roman" w:eastAsia="Times New Roman" w:hAnsi="Times New Roman" w:cs="Times New Roman"/>
          <w:sz w:val="24"/>
          <w:szCs w:val="24"/>
          <w:lang w:eastAsia="ru-RU"/>
        </w:rPr>
        <w:t>. Какой объем займет этот газ при нормальных условиях?</w:t>
      </w:r>
    </w:p>
    <w:p w14:paraId="279A10C5"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*Давление газа в сосуде при температуре 300 К составляет 60 МПа. Каково давление этого же газа в этом же сосуде при температуре 400 К?</w:t>
      </w:r>
    </w:p>
    <w:p w14:paraId="5C822045"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**Идеальный одноатомный газ находится в сосуде с жесткими стенками объемом </w:t>
      </w:r>
      <w:smartTag w:uri="urn:schemas-microsoft-com:office:smarttags" w:element="metricconverter">
        <w:smartTagPr>
          <w:attr w:name="ProductID" w:val="0,5 м3"/>
        </w:smartTagPr>
        <w:r w:rsidRPr="00103073">
          <w:rPr>
            <w:rFonts w:ascii="Times New Roman" w:eastAsia="Times New Roman" w:hAnsi="Times New Roman" w:cs="Times New Roman"/>
            <w:sz w:val="24"/>
            <w:szCs w:val="24"/>
            <w:lang w:eastAsia="ru-RU"/>
          </w:rPr>
          <w:t>0,5 м</w:t>
        </w:r>
        <w:r w:rsidRPr="00103073">
          <w:rPr>
            <w:rFonts w:ascii="Times New Roman" w:eastAsia="Times New Roman" w:hAnsi="Times New Roman" w:cs="Times New Roman"/>
            <w:sz w:val="24"/>
            <w:szCs w:val="24"/>
            <w:vertAlign w:val="superscript"/>
            <w:lang w:eastAsia="ru-RU"/>
          </w:rPr>
          <w:t>3</w:t>
        </w:r>
      </w:smartTag>
      <w:r w:rsidRPr="00103073">
        <w:rPr>
          <w:rFonts w:ascii="Times New Roman" w:eastAsia="Times New Roman" w:hAnsi="Times New Roman" w:cs="Times New Roman"/>
          <w:sz w:val="24"/>
          <w:szCs w:val="24"/>
          <w:lang w:eastAsia="ru-RU"/>
        </w:rPr>
        <w:t>. При нагревании его давление возросло на 4 кПа. На сколько увеличилась внутренняя энергия газа?</w:t>
      </w:r>
    </w:p>
    <w:p w14:paraId="071CD495" w14:textId="77777777" w:rsidR="0039482D" w:rsidRPr="00103073" w:rsidRDefault="0039482D" w:rsidP="0039482D">
      <w:pPr>
        <w:numPr>
          <w:ilvl w:val="0"/>
          <w:numId w:val="1"/>
        </w:numPr>
        <w:tabs>
          <w:tab w:val="num" w:pos="0"/>
          <w:tab w:val="left" w:pos="360"/>
        </w:tabs>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*Газ получил количество теплоты, равное 300 Дж, и совершил работу, равную 400 Дж. Как изменилась внутренняя энергия газа, если его масса постоянна?</w:t>
      </w:r>
    </w:p>
    <w:p w14:paraId="7813FF9D" w14:textId="77777777" w:rsidR="0039482D" w:rsidRPr="00103073" w:rsidRDefault="0039482D" w:rsidP="0039482D">
      <w:pPr>
        <w:numPr>
          <w:ilvl w:val="0"/>
          <w:numId w:val="1"/>
        </w:numPr>
        <w:tabs>
          <w:tab w:val="num" w:pos="0"/>
          <w:tab w:val="left" w:pos="360"/>
        </w:tabs>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*На нагревание текстолитовой пластинки массой </w:t>
      </w:r>
      <w:smartTag w:uri="urn:schemas-microsoft-com:office:smarttags" w:element="metricconverter">
        <w:smartTagPr>
          <w:attr w:name="ProductID" w:val="200 г"/>
        </w:smartTagPr>
        <w:r w:rsidRPr="00103073">
          <w:rPr>
            <w:rFonts w:ascii="Times New Roman" w:eastAsia="Times New Roman" w:hAnsi="Times New Roman" w:cs="Times New Roman"/>
            <w:sz w:val="24"/>
            <w:szCs w:val="24"/>
            <w:lang w:eastAsia="ru-RU"/>
          </w:rPr>
          <w:t>200 г</w:t>
        </w:r>
      </w:smartTag>
      <w:r w:rsidRPr="00103073">
        <w:rPr>
          <w:rFonts w:ascii="Times New Roman" w:eastAsia="Times New Roman" w:hAnsi="Times New Roman" w:cs="Times New Roman"/>
          <w:sz w:val="24"/>
          <w:szCs w:val="24"/>
          <w:lang w:eastAsia="ru-RU"/>
        </w:rPr>
        <w:t xml:space="preserve"> от 30 до 90</w:t>
      </w:r>
      <w:r w:rsidRPr="00103073">
        <w:rPr>
          <w:rFonts w:ascii="Times New Roman" w:eastAsia="Times New Roman" w:hAnsi="Times New Roman" w:cs="Times New Roman"/>
          <w:sz w:val="24"/>
          <w:szCs w:val="24"/>
          <w:vertAlign w:val="superscript"/>
          <w:lang w:eastAsia="ru-RU"/>
        </w:rPr>
        <w:t>о</w:t>
      </w:r>
      <w:r w:rsidRPr="00103073">
        <w:rPr>
          <w:rFonts w:ascii="Times New Roman" w:eastAsia="Times New Roman" w:hAnsi="Times New Roman" w:cs="Times New Roman"/>
          <w:sz w:val="24"/>
          <w:szCs w:val="24"/>
          <w:lang w:eastAsia="ru-RU"/>
        </w:rPr>
        <w:t xml:space="preserve">С потребовалось затратить 18 кДж энергии. Какова удельная теплоемкость текстолита? </w:t>
      </w:r>
    </w:p>
    <w:p w14:paraId="2DC5EA38" w14:textId="77777777" w:rsidR="0039482D" w:rsidRPr="00103073" w:rsidRDefault="0039482D" w:rsidP="0039482D">
      <w:pPr>
        <w:spacing w:after="0" w:line="240" w:lineRule="auto"/>
        <w:ind w:left="426" w:hanging="426"/>
        <w:rPr>
          <w:rFonts w:ascii="Times New Roman" w:eastAsia="Times New Roman" w:hAnsi="Times New Roman" w:cs="Times New Roman"/>
          <w:b/>
          <w:sz w:val="24"/>
          <w:szCs w:val="24"/>
          <w:lang w:eastAsia="ru-RU"/>
        </w:rPr>
      </w:pPr>
    </w:p>
    <w:p w14:paraId="1CB72CEE" w14:textId="77777777" w:rsidR="0039482D" w:rsidRPr="00103073" w:rsidRDefault="0039482D" w:rsidP="0039482D">
      <w:pPr>
        <w:spacing w:after="0" w:line="240"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lastRenderedPageBreak/>
        <w:t>Примеры билетов для подготовки к зачёту</w:t>
      </w:r>
      <w:r w:rsidR="00D52441">
        <w:rPr>
          <w:rFonts w:ascii="Times New Roman" w:eastAsia="Times New Roman" w:hAnsi="Times New Roman" w:cs="Times New Roman"/>
          <w:b/>
          <w:sz w:val="24"/>
          <w:szCs w:val="24"/>
          <w:lang w:eastAsia="ru-RU"/>
        </w:rPr>
        <w:t xml:space="preserve"> по механике и МКТ</w:t>
      </w:r>
    </w:p>
    <w:p w14:paraId="3A435DFC" w14:textId="77777777" w:rsidR="0039482D" w:rsidRPr="00103073" w:rsidRDefault="0039482D" w:rsidP="0039482D">
      <w:pPr>
        <w:spacing w:after="0" w:line="240" w:lineRule="auto"/>
        <w:ind w:right="-51"/>
        <w:jc w:val="center"/>
        <w:rPr>
          <w:rFonts w:ascii="Times New Roman" w:eastAsia="Times New Roman" w:hAnsi="Times New Roman" w:cs="Times New Roman"/>
          <w:bCs/>
          <w:sz w:val="24"/>
          <w:szCs w:val="24"/>
          <w:lang w:eastAsia="ru-RU"/>
        </w:rPr>
      </w:pPr>
      <w:r w:rsidRPr="00103073">
        <w:rPr>
          <w:rFonts w:ascii="Times New Roman" w:eastAsia="Times New Roman" w:hAnsi="Times New Roman" w:cs="Times New Roman"/>
          <w:bCs/>
          <w:sz w:val="24"/>
          <w:szCs w:val="24"/>
          <w:lang w:eastAsia="ru-RU"/>
        </w:rPr>
        <w:t xml:space="preserve">МИНОБРНАУКИ РОССИИ </w:t>
      </w:r>
    </w:p>
    <w:p w14:paraId="457956E0" w14:textId="77777777" w:rsidR="0039482D" w:rsidRPr="00103073" w:rsidRDefault="0039482D" w:rsidP="0039482D">
      <w:pPr>
        <w:tabs>
          <w:tab w:val="left" w:pos="0"/>
        </w:tabs>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Федеральное государственное бюджетное образовательное учреждение высшего образования</w:t>
      </w:r>
    </w:p>
    <w:p w14:paraId="5B06B068" w14:textId="77777777" w:rsidR="0039482D" w:rsidRPr="00103073" w:rsidRDefault="0039482D" w:rsidP="0039482D">
      <w:pPr>
        <w:keepNext/>
        <w:spacing w:after="0" w:line="240" w:lineRule="auto"/>
        <w:ind w:right="-1044"/>
        <w:jc w:val="center"/>
        <w:outlineLvl w:val="0"/>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«Ухтинский государственный технический университет»</w:t>
      </w:r>
    </w:p>
    <w:p w14:paraId="2AAA683D" w14:textId="77777777" w:rsidR="0039482D" w:rsidRPr="00103073" w:rsidRDefault="0039482D" w:rsidP="0039482D">
      <w:pPr>
        <w:spacing w:after="0" w:line="240" w:lineRule="auto"/>
        <w:rPr>
          <w:rFonts w:ascii="Times New Roman" w:eastAsia="Times New Roman" w:hAnsi="Times New Roman" w:cs="Times New Roman"/>
          <w:lang w:eastAsia="ru-RU"/>
        </w:rPr>
      </w:pPr>
    </w:p>
    <w:p w14:paraId="666DB98F"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Дисциплина </w:t>
      </w:r>
      <w:r w:rsidRPr="00103073">
        <w:rPr>
          <w:rFonts w:ascii="Times New Roman" w:eastAsia="Times New Roman" w:hAnsi="Times New Roman" w:cs="Times New Roman"/>
          <w:b/>
          <w:sz w:val="24"/>
          <w:szCs w:val="24"/>
          <w:lang w:eastAsia="ru-RU"/>
        </w:rPr>
        <w:t>ФИЗИКА</w:t>
      </w:r>
      <w:r w:rsidRPr="00103073">
        <w:rPr>
          <w:rFonts w:ascii="Times New Roman" w:eastAsia="Times New Roman" w:hAnsi="Times New Roman" w:cs="Times New Roman"/>
          <w:sz w:val="24"/>
          <w:szCs w:val="24"/>
          <w:lang w:eastAsia="ru-RU"/>
        </w:rPr>
        <w:tab/>
      </w:r>
      <w:r w:rsidRPr="00103073">
        <w:rPr>
          <w:rFonts w:ascii="Times New Roman" w:eastAsia="Times New Roman" w:hAnsi="Times New Roman" w:cs="Times New Roman"/>
          <w:b/>
          <w:sz w:val="24"/>
          <w:szCs w:val="24"/>
          <w:lang w:eastAsia="ru-RU"/>
        </w:rPr>
        <w:t xml:space="preserve">                                                      Утверждены пр. №   от   </w:t>
      </w:r>
      <w:r w:rsidRPr="00103073">
        <w:rPr>
          <w:rFonts w:ascii="Times New Roman" w:eastAsia="Times New Roman" w:hAnsi="Times New Roman" w:cs="Times New Roman"/>
          <w:b/>
          <w:sz w:val="24"/>
          <w:szCs w:val="24"/>
          <w:u w:val="single"/>
          <w:lang w:eastAsia="ru-RU"/>
        </w:rPr>
        <w:t xml:space="preserve">                         </w:t>
      </w:r>
      <w:r w:rsidRPr="00103073">
        <w:rPr>
          <w:rFonts w:ascii="Times New Roman" w:eastAsia="Times New Roman" w:hAnsi="Times New Roman" w:cs="Times New Roman"/>
          <w:b/>
          <w:sz w:val="24"/>
          <w:szCs w:val="24"/>
          <w:lang w:eastAsia="ru-RU"/>
        </w:rPr>
        <w:t>г</w:t>
      </w:r>
      <w:r w:rsidRPr="00103073">
        <w:rPr>
          <w:rFonts w:ascii="Times New Roman" w:eastAsia="Times New Roman" w:hAnsi="Times New Roman" w:cs="Times New Roman"/>
          <w:sz w:val="24"/>
          <w:szCs w:val="24"/>
          <w:lang w:eastAsia="ru-RU"/>
        </w:rPr>
        <w:t xml:space="preserve">. </w:t>
      </w:r>
    </w:p>
    <w:p w14:paraId="1A749524" w14:textId="77777777" w:rsidR="0039482D" w:rsidRPr="00103073" w:rsidRDefault="00FC19AD" w:rsidP="0039482D">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направление</w:t>
      </w:r>
      <w:r w:rsidR="0039482D" w:rsidRPr="00103073">
        <w:rPr>
          <w:rFonts w:ascii="Times New Roman" w:eastAsia="Times New Roman" w:hAnsi="Times New Roman" w:cs="Times New Roman"/>
          <w:b/>
          <w:sz w:val="24"/>
          <w:szCs w:val="24"/>
          <w:lang w:eastAsia="ru-RU"/>
        </w:rPr>
        <w:t xml:space="preserve"> СМ </w:t>
      </w:r>
      <w:r w:rsidR="0039482D" w:rsidRPr="00103073">
        <w:rPr>
          <w:rFonts w:ascii="Times New Roman" w:eastAsia="Times New Roman" w:hAnsi="Times New Roman" w:cs="Times New Roman"/>
          <w:sz w:val="24"/>
          <w:szCs w:val="24"/>
          <w:lang w:eastAsia="ru-RU"/>
        </w:rPr>
        <w:t xml:space="preserve">1 часть    </w:t>
      </w:r>
    </w:p>
    <w:p w14:paraId="058A5907" w14:textId="77777777" w:rsidR="0039482D" w:rsidRPr="00103073" w:rsidRDefault="0039482D" w:rsidP="0039482D">
      <w:pPr>
        <w:spacing w:after="0" w:line="240" w:lineRule="auto"/>
        <w:jc w:val="right"/>
        <w:rPr>
          <w:rFonts w:ascii="Times New Roman" w:eastAsia="Times New Roman" w:hAnsi="Times New Roman" w:cs="Times New Roman"/>
          <w:b/>
          <w:color w:val="FF0000"/>
          <w:sz w:val="24"/>
          <w:szCs w:val="24"/>
          <w:lang w:eastAsia="ru-RU"/>
        </w:rPr>
      </w:pPr>
      <w:r w:rsidRPr="00103073">
        <w:rPr>
          <w:rFonts w:ascii="Times New Roman" w:eastAsia="Times New Roman" w:hAnsi="Times New Roman" w:cs="Times New Roman"/>
          <w:b/>
          <w:sz w:val="24"/>
          <w:szCs w:val="24"/>
          <w:lang w:eastAsia="ru-RU"/>
        </w:rPr>
        <w:t>Зав. кафедрой                       В.О. Некучаев</w:t>
      </w:r>
    </w:p>
    <w:p w14:paraId="278617F1" w14:textId="77777777" w:rsidR="0039482D" w:rsidRPr="00103073" w:rsidRDefault="0039482D" w:rsidP="0039482D">
      <w:pPr>
        <w:spacing w:after="0" w:line="360" w:lineRule="auto"/>
        <w:ind w:left="284"/>
        <w:jc w:val="center"/>
        <w:rPr>
          <w:rFonts w:ascii="Times New Roman" w:eastAsia="Times New Roman" w:hAnsi="Times New Roman" w:cs="Times New Roman"/>
          <w:b/>
          <w:sz w:val="28"/>
          <w:szCs w:val="28"/>
          <w:lang w:eastAsia="ru-RU"/>
        </w:rPr>
      </w:pPr>
      <w:r w:rsidRPr="00103073">
        <w:rPr>
          <w:rFonts w:ascii="Times New Roman" w:eastAsia="Times New Roman" w:hAnsi="Times New Roman" w:cs="Times New Roman"/>
          <w:b/>
          <w:sz w:val="28"/>
          <w:szCs w:val="28"/>
          <w:lang w:eastAsia="ru-RU"/>
        </w:rPr>
        <w:t>Билет №  1</w:t>
      </w:r>
    </w:p>
    <w:p w14:paraId="5E514D71"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1. Запишите и сформулируйте  первый закон Ньютона. Приведите пример.</w:t>
      </w:r>
    </w:p>
    <w:p w14:paraId="7014E088"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p>
    <w:p w14:paraId="6BF6C49A"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2. Сформулируйте  и поясните теорему Штейнера. Приведите пример.</w:t>
      </w:r>
    </w:p>
    <w:p w14:paraId="74E14A3E"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p>
    <w:p w14:paraId="01EA27EF" w14:textId="77777777" w:rsidR="0039482D" w:rsidRPr="00103073" w:rsidRDefault="00101010" w:rsidP="0039482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6"/>
          <w:szCs w:val="24"/>
          <w:lang w:eastAsia="ru-RU"/>
        </w:rPr>
        <w:object w:dxaOrig="1440" w:dyaOrig="1440" w14:anchorId="6B2FE98E">
          <v:shape id="_x0000_s1027" type="#_x0000_t75" style="position:absolute;left:0;text-align:left;margin-left:6in;margin-top:24pt;width:89.8pt;height:81.5pt;z-index:251666432">
            <v:imagedata r:id="rId70" o:title="" cropright="6081f"/>
            <w10:wrap type="square"/>
          </v:shape>
          <o:OLEObject Type="Embed" ProgID="Word.Picture.8" ShapeID="_x0000_s1027" DrawAspect="Content" ObjectID="_1714465311" r:id="rId71"/>
        </w:object>
      </w:r>
      <w:r w:rsidR="0039482D" w:rsidRPr="00103073">
        <w:rPr>
          <w:rFonts w:ascii="Times New Roman" w:eastAsia="Times New Roman" w:hAnsi="Times New Roman" w:cs="Times New Roman"/>
          <w:sz w:val="28"/>
          <w:szCs w:val="28"/>
          <w:lang w:eastAsia="ru-RU"/>
        </w:rPr>
        <w:t>3. Запишите уравнение состояния для изотермического процесса. Изобразите процесс в осях Р-</w:t>
      </w:r>
      <w:r w:rsidR="0039482D" w:rsidRPr="00103073">
        <w:rPr>
          <w:rFonts w:ascii="Times New Roman" w:eastAsia="Times New Roman" w:hAnsi="Times New Roman" w:cs="Times New Roman"/>
          <w:sz w:val="28"/>
          <w:szCs w:val="28"/>
          <w:lang w:val="en-US" w:eastAsia="ru-RU"/>
        </w:rPr>
        <w:t>V</w:t>
      </w:r>
      <w:r w:rsidR="0039482D" w:rsidRPr="00103073">
        <w:rPr>
          <w:rFonts w:ascii="Times New Roman" w:eastAsia="Times New Roman" w:hAnsi="Times New Roman" w:cs="Times New Roman"/>
          <w:sz w:val="28"/>
          <w:szCs w:val="28"/>
          <w:lang w:eastAsia="ru-RU"/>
        </w:rPr>
        <w:t xml:space="preserve">  для нескольких температур.</w:t>
      </w:r>
    </w:p>
    <w:p w14:paraId="0F0AB599"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p>
    <w:p w14:paraId="28E563C9"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 xml:space="preserve">4. Как направлен вектор углового ускорения материальной точки при ее </w:t>
      </w:r>
      <w:r w:rsidRPr="00103073">
        <w:rPr>
          <w:rFonts w:ascii="Times New Roman" w:eastAsia="Times New Roman" w:hAnsi="Times New Roman" w:cs="Times New Roman"/>
          <w:b/>
          <w:sz w:val="28"/>
          <w:szCs w:val="28"/>
          <w:lang w:eastAsia="ru-RU"/>
        </w:rPr>
        <w:t>равнозамедленном</w:t>
      </w:r>
      <w:r w:rsidRPr="00103073">
        <w:rPr>
          <w:rFonts w:ascii="Times New Roman" w:eastAsia="Times New Roman" w:hAnsi="Times New Roman" w:cs="Times New Roman"/>
          <w:sz w:val="28"/>
          <w:szCs w:val="28"/>
          <w:lang w:eastAsia="ru-RU"/>
        </w:rPr>
        <w:t xml:space="preserve"> движении </w:t>
      </w:r>
      <w:r w:rsidRPr="00103073">
        <w:rPr>
          <w:rFonts w:ascii="Times New Roman" w:eastAsia="Times New Roman" w:hAnsi="Times New Roman" w:cs="Times New Roman"/>
          <w:b/>
          <w:sz w:val="28"/>
          <w:szCs w:val="28"/>
          <w:lang w:eastAsia="ru-RU"/>
        </w:rPr>
        <w:t>против часовой</w:t>
      </w:r>
      <w:r w:rsidRPr="00103073">
        <w:rPr>
          <w:rFonts w:ascii="Times New Roman" w:eastAsia="Times New Roman" w:hAnsi="Times New Roman" w:cs="Times New Roman"/>
          <w:sz w:val="28"/>
          <w:szCs w:val="28"/>
          <w:lang w:eastAsia="ru-RU"/>
        </w:rPr>
        <w:t xml:space="preserve"> стрелки (см. рис.)? </w:t>
      </w:r>
    </w:p>
    <w:p w14:paraId="0331DF27" w14:textId="77777777" w:rsidR="0039482D" w:rsidRPr="00103073" w:rsidRDefault="0039482D" w:rsidP="0039482D">
      <w:pPr>
        <w:spacing w:after="0" w:line="240" w:lineRule="auto"/>
        <w:jc w:val="both"/>
        <w:rPr>
          <w:rFonts w:ascii="Times New Roman" w:eastAsia="Times New Roman" w:hAnsi="Times New Roman" w:cs="Times New Roman"/>
          <w:i/>
          <w:sz w:val="28"/>
          <w:szCs w:val="28"/>
          <w:lang w:eastAsia="ru-RU"/>
        </w:rPr>
      </w:pPr>
      <w:r w:rsidRPr="00103073">
        <w:rPr>
          <w:rFonts w:ascii="Times New Roman" w:eastAsia="Times New Roman" w:hAnsi="Times New Roman" w:cs="Times New Roman"/>
          <w:i/>
          <w:sz w:val="28"/>
          <w:szCs w:val="28"/>
          <w:lang w:eastAsia="ru-RU"/>
        </w:rPr>
        <w:t>А) 1; В) 2;  С) 3;  D) 4;   Е)  5.</w:t>
      </w:r>
    </w:p>
    <w:p w14:paraId="2B4A996F"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p>
    <w:p w14:paraId="67ED0EFE"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 xml:space="preserve">5. Что является мерой инертных свойств тела в динамике </w:t>
      </w:r>
      <w:r w:rsidRPr="00103073">
        <w:rPr>
          <w:rFonts w:ascii="Times New Roman" w:eastAsia="Times New Roman" w:hAnsi="Times New Roman" w:cs="Times New Roman"/>
          <w:b/>
          <w:sz w:val="28"/>
          <w:szCs w:val="28"/>
          <w:lang w:eastAsia="ru-RU"/>
        </w:rPr>
        <w:t>поступательного</w:t>
      </w:r>
      <w:r w:rsidRPr="00103073">
        <w:rPr>
          <w:rFonts w:ascii="Times New Roman" w:eastAsia="Times New Roman" w:hAnsi="Times New Roman" w:cs="Times New Roman"/>
          <w:sz w:val="28"/>
          <w:szCs w:val="28"/>
          <w:lang w:eastAsia="ru-RU"/>
        </w:rPr>
        <w:t xml:space="preserve"> движения?              </w:t>
      </w:r>
    </w:p>
    <w:p w14:paraId="0C6504B0"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i/>
          <w:sz w:val="28"/>
          <w:szCs w:val="28"/>
          <w:lang w:eastAsia="ru-RU"/>
        </w:rPr>
        <w:t>А) импульс тела;   В)  сила;    С)  масса;   D)  момент инерции;   Е)   момент импульса тела.</w:t>
      </w:r>
    </w:p>
    <w:p w14:paraId="1A718252"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6. Продолжите фразу: «В замкнутой системе энтропия при необратимых процессах…»</w:t>
      </w:r>
    </w:p>
    <w:p w14:paraId="0FA147FA" w14:textId="77777777" w:rsidR="0039482D" w:rsidRPr="00103073" w:rsidRDefault="0039482D" w:rsidP="0039482D">
      <w:pPr>
        <w:spacing w:after="120" w:line="240" w:lineRule="auto"/>
        <w:jc w:val="both"/>
        <w:rPr>
          <w:rFonts w:ascii="Times New Roman" w:eastAsia="Times New Roman" w:hAnsi="Times New Roman" w:cs="Times New Roman"/>
          <w:i/>
          <w:sz w:val="28"/>
          <w:szCs w:val="28"/>
          <w:lang w:eastAsia="ru-RU"/>
        </w:rPr>
      </w:pPr>
      <w:r w:rsidRPr="00103073">
        <w:rPr>
          <w:rFonts w:ascii="Times New Roman" w:eastAsia="Times New Roman" w:hAnsi="Times New Roman" w:cs="Times New Roman"/>
          <w:i/>
          <w:sz w:val="28"/>
          <w:szCs w:val="28"/>
          <w:lang w:eastAsia="ru-RU"/>
        </w:rPr>
        <w:t xml:space="preserve">А) меняется любым образом;   В)   убывает;    С)  остается постоянной;   </w:t>
      </w:r>
      <w:r w:rsidRPr="00103073">
        <w:rPr>
          <w:rFonts w:ascii="Times New Roman" w:eastAsia="Times New Roman" w:hAnsi="Times New Roman" w:cs="Times New Roman"/>
          <w:i/>
          <w:sz w:val="28"/>
          <w:szCs w:val="28"/>
          <w:lang w:val="en-US" w:eastAsia="ru-RU"/>
        </w:rPr>
        <w:t>D</w:t>
      </w:r>
      <w:r w:rsidRPr="00103073">
        <w:rPr>
          <w:rFonts w:ascii="Times New Roman" w:eastAsia="Times New Roman" w:hAnsi="Times New Roman" w:cs="Times New Roman"/>
          <w:i/>
          <w:sz w:val="28"/>
          <w:szCs w:val="28"/>
          <w:lang w:eastAsia="ru-RU"/>
        </w:rPr>
        <w:t>)  возрастает.</w:t>
      </w:r>
    </w:p>
    <w:p w14:paraId="39530089"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7. *Как необходимо изменить радиус орбиты искусственного спутника Земли, чтобы период обращения его увеличился в 2 раза?</w:t>
      </w:r>
    </w:p>
    <w:p w14:paraId="404862E2"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8. *Координата тела меняется по закону х = 21+ 3</w:t>
      </w:r>
      <w:r w:rsidRPr="00103073">
        <w:rPr>
          <w:rFonts w:ascii="Times New Roman" w:eastAsia="Times New Roman" w:hAnsi="Times New Roman" w:cs="Times New Roman"/>
          <w:sz w:val="28"/>
          <w:szCs w:val="28"/>
          <w:lang w:val="en-US" w:eastAsia="ru-RU"/>
        </w:rPr>
        <w:t>t</w:t>
      </w:r>
      <w:r w:rsidRPr="00103073">
        <w:rPr>
          <w:rFonts w:ascii="Times New Roman" w:eastAsia="Times New Roman" w:hAnsi="Times New Roman" w:cs="Times New Roman"/>
          <w:sz w:val="28"/>
          <w:szCs w:val="28"/>
          <w:lang w:eastAsia="ru-RU"/>
        </w:rPr>
        <w:t xml:space="preserve"> + 5</w:t>
      </w:r>
      <w:r w:rsidRPr="00103073">
        <w:rPr>
          <w:rFonts w:ascii="Times New Roman" w:eastAsia="Times New Roman" w:hAnsi="Times New Roman" w:cs="Times New Roman"/>
          <w:sz w:val="28"/>
          <w:szCs w:val="28"/>
          <w:lang w:val="en-US" w:eastAsia="ru-RU"/>
        </w:rPr>
        <w:t>t</w:t>
      </w:r>
      <w:r w:rsidRPr="00103073">
        <w:rPr>
          <w:rFonts w:ascii="Times New Roman" w:eastAsia="Times New Roman" w:hAnsi="Times New Roman" w:cs="Times New Roman"/>
          <w:sz w:val="28"/>
          <w:szCs w:val="28"/>
          <w:vertAlign w:val="superscript"/>
          <w:lang w:eastAsia="ru-RU"/>
        </w:rPr>
        <w:t>2</w:t>
      </w:r>
      <w:r w:rsidRPr="00103073">
        <w:rPr>
          <w:rFonts w:ascii="Times New Roman" w:eastAsia="Times New Roman" w:hAnsi="Times New Roman" w:cs="Times New Roman"/>
          <w:sz w:val="28"/>
          <w:szCs w:val="28"/>
          <w:lang w:eastAsia="ru-RU"/>
        </w:rPr>
        <w:t>. Определите  ускорение тела в момент времени 2 с.</w:t>
      </w:r>
    </w:p>
    <w:p w14:paraId="34064D25" w14:textId="77777777" w:rsidR="0039482D" w:rsidRPr="00103073" w:rsidRDefault="00101010" w:rsidP="0039482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6"/>
          <w:szCs w:val="24"/>
          <w:lang w:eastAsia="ru-RU"/>
        </w:rPr>
        <w:object w:dxaOrig="1440" w:dyaOrig="1440" w14:anchorId="281FD317">
          <v:shape id="_x0000_s1028" type="#_x0000_t75" style="position:absolute;left:0;text-align:left;margin-left:387pt;margin-top:35.55pt;width:136.1pt;height:77.45pt;z-index:251667456">
            <v:imagedata r:id="rId72" o:title="" cropright="10782f"/>
            <w10:wrap type="square"/>
          </v:shape>
          <o:OLEObject Type="Embed" ProgID="Word.Picture.8" ShapeID="_x0000_s1028" DrawAspect="Content" ObjectID="_1714465312" r:id="rId73"/>
        </w:object>
      </w:r>
      <w:r w:rsidR="0039482D" w:rsidRPr="00103073">
        <w:rPr>
          <w:rFonts w:ascii="Times New Roman" w:eastAsia="Times New Roman" w:hAnsi="Times New Roman" w:cs="Times New Roman"/>
          <w:sz w:val="28"/>
          <w:szCs w:val="28"/>
          <w:lang w:eastAsia="ru-RU"/>
        </w:rPr>
        <w:t xml:space="preserve">9. **Угол поворота колеса радиусом 0,2 м изменился по закону </w:t>
      </w:r>
      <w:r w:rsidR="0039482D" w:rsidRPr="00103073">
        <w:rPr>
          <w:rFonts w:ascii="Times New Roman" w:eastAsia="Times New Roman" w:hAnsi="Times New Roman" w:cs="Times New Roman"/>
          <w:position w:val="-10"/>
          <w:sz w:val="28"/>
          <w:szCs w:val="28"/>
          <w:lang w:eastAsia="ru-RU"/>
        </w:rPr>
        <w:object w:dxaOrig="1160" w:dyaOrig="340" w14:anchorId="67F1DF69">
          <v:shape id="_x0000_i1043" type="#_x0000_t75" style="width:57.75pt;height:18pt" o:ole="">
            <v:imagedata r:id="rId74" o:title=""/>
          </v:shape>
          <o:OLEObject Type="Embed" ProgID="Equation.3" ShapeID="_x0000_i1043" DrawAspect="Content" ObjectID="_1714465298" r:id="rId75"/>
        </w:object>
      </w:r>
      <w:r w:rsidR="0039482D" w:rsidRPr="00103073">
        <w:rPr>
          <w:rFonts w:ascii="Times New Roman" w:eastAsia="Times New Roman" w:hAnsi="Times New Roman" w:cs="Times New Roman"/>
          <w:sz w:val="28"/>
          <w:szCs w:val="28"/>
          <w:lang w:eastAsia="ru-RU"/>
        </w:rPr>
        <w:t>. Определите нормальное ускорение точек обода колеса через 1 с после начала вращения.</w:t>
      </w:r>
    </w:p>
    <w:p w14:paraId="70CA647F"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p>
    <w:p w14:paraId="1F7E5719"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10. *Во сколько раз отличаются температуры двух тел, зависимость функции распределения по скорости для которых представлена на рисунке?</w:t>
      </w:r>
    </w:p>
    <w:p w14:paraId="4CE01068" w14:textId="77777777" w:rsidR="0039482D" w:rsidRPr="00103073" w:rsidRDefault="0039482D" w:rsidP="0039482D">
      <w:pPr>
        <w:spacing w:after="0" w:line="240" w:lineRule="auto"/>
        <w:jc w:val="both"/>
        <w:rPr>
          <w:rFonts w:ascii="Times New Roman" w:eastAsia="Times New Roman" w:hAnsi="Times New Roman" w:cs="Times New Roman"/>
          <w:i/>
          <w:sz w:val="28"/>
          <w:szCs w:val="28"/>
          <w:lang w:eastAsia="ru-RU"/>
        </w:rPr>
      </w:pPr>
    </w:p>
    <w:p w14:paraId="4AE233B5"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8"/>
          <w:szCs w:val="28"/>
          <w:lang w:eastAsia="ru-RU"/>
        </w:rPr>
        <w:t>11. *Баллон объемом 0,1 м</w:t>
      </w:r>
      <w:r w:rsidRPr="00103073">
        <w:rPr>
          <w:rFonts w:ascii="Times New Roman" w:eastAsia="Times New Roman" w:hAnsi="Times New Roman" w:cs="Times New Roman"/>
          <w:sz w:val="28"/>
          <w:szCs w:val="28"/>
          <w:vertAlign w:val="superscript"/>
          <w:lang w:eastAsia="ru-RU"/>
        </w:rPr>
        <w:t>3</w:t>
      </w:r>
      <w:r w:rsidRPr="00103073">
        <w:rPr>
          <w:rFonts w:ascii="Times New Roman" w:eastAsia="Times New Roman" w:hAnsi="Times New Roman" w:cs="Times New Roman"/>
          <w:sz w:val="28"/>
          <w:szCs w:val="28"/>
          <w:lang w:eastAsia="ru-RU"/>
        </w:rPr>
        <w:t xml:space="preserve"> содержит идеальный газ массой 17 г под давлением 10</w:t>
      </w:r>
      <w:r w:rsidRPr="00103073">
        <w:rPr>
          <w:rFonts w:ascii="Times New Roman" w:eastAsia="Times New Roman" w:hAnsi="Times New Roman" w:cs="Times New Roman"/>
          <w:sz w:val="28"/>
          <w:szCs w:val="28"/>
          <w:vertAlign w:val="superscript"/>
          <w:lang w:eastAsia="ru-RU"/>
        </w:rPr>
        <w:t xml:space="preserve">5 </w:t>
      </w:r>
      <w:r w:rsidRPr="00103073">
        <w:rPr>
          <w:rFonts w:ascii="Times New Roman" w:eastAsia="Times New Roman" w:hAnsi="Times New Roman" w:cs="Times New Roman"/>
          <w:sz w:val="28"/>
          <w:szCs w:val="28"/>
          <w:lang w:eastAsia="ru-RU"/>
        </w:rPr>
        <w:t>Па при температуре 27</w:t>
      </w:r>
      <w:r w:rsidRPr="00103073">
        <w:rPr>
          <w:rFonts w:ascii="Times New Roman" w:eastAsia="Times New Roman" w:hAnsi="Times New Roman" w:cs="Times New Roman"/>
          <w:sz w:val="28"/>
          <w:szCs w:val="28"/>
          <w:vertAlign w:val="superscript"/>
          <w:lang w:eastAsia="ru-RU"/>
        </w:rPr>
        <w:t>о</w:t>
      </w:r>
      <w:r w:rsidRPr="00103073">
        <w:rPr>
          <w:rFonts w:ascii="Times New Roman" w:eastAsia="Times New Roman" w:hAnsi="Times New Roman" w:cs="Times New Roman"/>
          <w:sz w:val="28"/>
          <w:szCs w:val="28"/>
          <w:lang w:eastAsia="ru-RU"/>
        </w:rPr>
        <w:t>С. Определите молярную массу газа. Какой газ находится в баллоне?</w:t>
      </w:r>
    </w:p>
    <w:p w14:paraId="62E67CFF"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Преподаватель                                        С.Ф. Заикин</w:t>
      </w:r>
    </w:p>
    <w:p w14:paraId="3F561F19" w14:textId="77777777" w:rsidR="0039482D" w:rsidRPr="00103073" w:rsidRDefault="0039482D" w:rsidP="0039482D">
      <w:pPr>
        <w:spacing w:after="0" w:line="240" w:lineRule="auto"/>
        <w:ind w:right="-51"/>
        <w:jc w:val="center"/>
        <w:rPr>
          <w:rFonts w:ascii="Times New Roman" w:eastAsia="Times New Roman" w:hAnsi="Times New Roman" w:cs="Times New Roman"/>
          <w:bCs/>
          <w:sz w:val="24"/>
          <w:szCs w:val="24"/>
          <w:lang w:eastAsia="ru-RU"/>
        </w:rPr>
      </w:pPr>
    </w:p>
    <w:p w14:paraId="65F3E177" w14:textId="69925AD1" w:rsidR="0039482D" w:rsidRDefault="0039482D" w:rsidP="0039482D">
      <w:pPr>
        <w:spacing w:after="0" w:line="240" w:lineRule="auto"/>
        <w:ind w:right="-51"/>
        <w:jc w:val="center"/>
        <w:rPr>
          <w:rFonts w:ascii="Times New Roman" w:eastAsia="Times New Roman" w:hAnsi="Times New Roman" w:cs="Times New Roman"/>
          <w:bCs/>
          <w:sz w:val="24"/>
          <w:szCs w:val="24"/>
          <w:lang w:eastAsia="ru-RU"/>
        </w:rPr>
      </w:pPr>
    </w:p>
    <w:p w14:paraId="2EB2E2DC" w14:textId="1FB5F115" w:rsidR="00821E20" w:rsidRDefault="00821E20" w:rsidP="0039482D">
      <w:pPr>
        <w:spacing w:after="0" w:line="240" w:lineRule="auto"/>
        <w:ind w:right="-51"/>
        <w:jc w:val="center"/>
        <w:rPr>
          <w:rFonts w:ascii="Times New Roman" w:eastAsia="Times New Roman" w:hAnsi="Times New Roman" w:cs="Times New Roman"/>
          <w:bCs/>
          <w:sz w:val="24"/>
          <w:szCs w:val="24"/>
          <w:lang w:eastAsia="ru-RU"/>
        </w:rPr>
      </w:pPr>
    </w:p>
    <w:p w14:paraId="21EE8055" w14:textId="55BDFE37" w:rsidR="00821E20" w:rsidRDefault="00821E20" w:rsidP="0039482D">
      <w:pPr>
        <w:spacing w:after="0" w:line="240" w:lineRule="auto"/>
        <w:ind w:right="-51"/>
        <w:jc w:val="center"/>
        <w:rPr>
          <w:rFonts w:ascii="Times New Roman" w:eastAsia="Times New Roman" w:hAnsi="Times New Roman" w:cs="Times New Roman"/>
          <w:bCs/>
          <w:sz w:val="24"/>
          <w:szCs w:val="24"/>
          <w:lang w:eastAsia="ru-RU"/>
        </w:rPr>
      </w:pPr>
    </w:p>
    <w:p w14:paraId="74CE6CCD" w14:textId="77777777" w:rsidR="00821E20" w:rsidRPr="00103073" w:rsidRDefault="00821E20" w:rsidP="0039482D">
      <w:pPr>
        <w:spacing w:after="0" w:line="240" w:lineRule="auto"/>
        <w:ind w:right="-51"/>
        <w:jc w:val="center"/>
        <w:rPr>
          <w:rFonts w:ascii="Times New Roman" w:eastAsia="Times New Roman" w:hAnsi="Times New Roman" w:cs="Times New Roman"/>
          <w:bCs/>
          <w:sz w:val="24"/>
          <w:szCs w:val="24"/>
          <w:lang w:eastAsia="ru-RU"/>
        </w:rPr>
      </w:pPr>
    </w:p>
    <w:p w14:paraId="581D74D6" w14:textId="77777777" w:rsidR="0039482D" w:rsidRPr="00103073" w:rsidRDefault="0039482D" w:rsidP="0039482D">
      <w:pPr>
        <w:spacing w:after="0" w:line="240" w:lineRule="auto"/>
        <w:ind w:right="-51"/>
        <w:jc w:val="center"/>
        <w:rPr>
          <w:rFonts w:ascii="Times New Roman" w:eastAsia="Times New Roman" w:hAnsi="Times New Roman" w:cs="Times New Roman"/>
          <w:bCs/>
          <w:sz w:val="24"/>
          <w:szCs w:val="24"/>
          <w:lang w:eastAsia="ru-RU"/>
        </w:rPr>
      </w:pPr>
      <w:r w:rsidRPr="00103073">
        <w:rPr>
          <w:rFonts w:ascii="Times New Roman" w:eastAsia="Times New Roman" w:hAnsi="Times New Roman" w:cs="Times New Roman"/>
          <w:bCs/>
          <w:sz w:val="24"/>
          <w:szCs w:val="24"/>
          <w:lang w:eastAsia="ru-RU"/>
        </w:rPr>
        <w:lastRenderedPageBreak/>
        <w:t>МИНОБРНАУКИ РОССИИ</w:t>
      </w:r>
    </w:p>
    <w:p w14:paraId="7D181114" w14:textId="77777777" w:rsidR="0039482D" w:rsidRPr="00103073" w:rsidRDefault="0039482D" w:rsidP="0039482D">
      <w:pPr>
        <w:tabs>
          <w:tab w:val="left" w:pos="0"/>
        </w:tabs>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Федеральное государственное бюджетное образовательное учреждение высшего образования</w:t>
      </w:r>
    </w:p>
    <w:p w14:paraId="1F541637" w14:textId="77777777" w:rsidR="0039482D" w:rsidRPr="00103073" w:rsidRDefault="0039482D" w:rsidP="0039482D">
      <w:pPr>
        <w:keepNext/>
        <w:spacing w:after="0" w:line="240" w:lineRule="auto"/>
        <w:ind w:right="-1044"/>
        <w:jc w:val="center"/>
        <w:outlineLvl w:val="0"/>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«Ухтинский государственный технический университет»</w:t>
      </w:r>
    </w:p>
    <w:p w14:paraId="77E50FD2" w14:textId="77777777" w:rsidR="0039482D" w:rsidRPr="00103073" w:rsidRDefault="0039482D" w:rsidP="0039482D">
      <w:pPr>
        <w:spacing w:after="0" w:line="240" w:lineRule="auto"/>
        <w:rPr>
          <w:rFonts w:ascii="Times New Roman" w:eastAsia="Times New Roman" w:hAnsi="Times New Roman" w:cs="Times New Roman"/>
          <w:lang w:eastAsia="ru-RU"/>
        </w:rPr>
      </w:pPr>
    </w:p>
    <w:p w14:paraId="299CF54F"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Дисциплина </w:t>
      </w:r>
      <w:r w:rsidRPr="00103073">
        <w:rPr>
          <w:rFonts w:ascii="Times New Roman" w:eastAsia="Times New Roman" w:hAnsi="Times New Roman" w:cs="Times New Roman"/>
          <w:b/>
          <w:sz w:val="24"/>
          <w:szCs w:val="24"/>
          <w:lang w:eastAsia="ru-RU"/>
        </w:rPr>
        <w:t>ФИЗИКА</w:t>
      </w:r>
      <w:r w:rsidRPr="00103073">
        <w:rPr>
          <w:rFonts w:ascii="Times New Roman" w:eastAsia="Times New Roman" w:hAnsi="Times New Roman" w:cs="Times New Roman"/>
          <w:sz w:val="24"/>
          <w:szCs w:val="24"/>
          <w:lang w:eastAsia="ru-RU"/>
        </w:rPr>
        <w:tab/>
      </w:r>
      <w:r w:rsidRPr="00103073">
        <w:rPr>
          <w:rFonts w:ascii="Times New Roman" w:eastAsia="Times New Roman" w:hAnsi="Times New Roman" w:cs="Times New Roman"/>
          <w:b/>
          <w:sz w:val="24"/>
          <w:szCs w:val="24"/>
          <w:lang w:eastAsia="ru-RU"/>
        </w:rPr>
        <w:t xml:space="preserve">                                                      Утверждены пр. №   от   </w:t>
      </w:r>
      <w:r w:rsidRPr="00103073">
        <w:rPr>
          <w:rFonts w:ascii="Times New Roman" w:eastAsia="Times New Roman" w:hAnsi="Times New Roman" w:cs="Times New Roman"/>
          <w:b/>
          <w:sz w:val="24"/>
          <w:szCs w:val="24"/>
          <w:u w:val="single"/>
          <w:lang w:eastAsia="ru-RU"/>
        </w:rPr>
        <w:t xml:space="preserve">                       </w:t>
      </w:r>
      <w:r w:rsidRPr="00103073">
        <w:rPr>
          <w:rFonts w:ascii="Times New Roman" w:eastAsia="Times New Roman" w:hAnsi="Times New Roman" w:cs="Times New Roman"/>
          <w:b/>
          <w:sz w:val="24"/>
          <w:szCs w:val="24"/>
          <w:lang w:eastAsia="ru-RU"/>
        </w:rPr>
        <w:t xml:space="preserve"> г</w:t>
      </w:r>
      <w:r w:rsidRPr="00103073">
        <w:rPr>
          <w:rFonts w:ascii="Times New Roman" w:eastAsia="Times New Roman" w:hAnsi="Times New Roman" w:cs="Times New Roman"/>
          <w:sz w:val="24"/>
          <w:szCs w:val="24"/>
          <w:lang w:eastAsia="ru-RU"/>
        </w:rPr>
        <w:t xml:space="preserve">. </w:t>
      </w:r>
    </w:p>
    <w:p w14:paraId="057BA1A8" w14:textId="77777777" w:rsidR="0039482D" w:rsidRPr="00103073" w:rsidRDefault="00FC19AD" w:rsidP="0039482D">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направление</w:t>
      </w:r>
      <w:r w:rsidR="0039482D" w:rsidRPr="00103073">
        <w:rPr>
          <w:rFonts w:ascii="Times New Roman" w:eastAsia="Times New Roman" w:hAnsi="Times New Roman" w:cs="Times New Roman"/>
          <w:b/>
          <w:sz w:val="24"/>
          <w:szCs w:val="24"/>
          <w:lang w:eastAsia="ru-RU"/>
        </w:rPr>
        <w:t xml:space="preserve"> СМ </w:t>
      </w:r>
      <w:r w:rsidR="0039482D" w:rsidRPr="00103073">
        <w:rPr>
          <w:rFonts w:ascii="Times New Roman" w:eastAsia="Times New Roman" w:hAnsi="Times New Roman" w:cs="Times New Roman"/>
          <w:sz w:val="24"/>
          <w:szCs w:val="24"/>
          <w:lang w:eastAsia="ru-RU"/>
        </w:rPr>
        <w:t xml:space="preserve">1 часть    </w:t>
      </w:r>
    </w:p>
    <w:p w14:paraId="72F56838" w14:textId="77777777" w:rsidR="0039482D" w:rsidRPr="00103073" w:rsidRDefault="0039482D" w:rsidP="0039482D">
      <w:pPr>
        <w:spacing w:after="0" w:line="240" w:lineRule="auto"/>
        <w:jc w:val="right"/>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Зав. кафедрой                       В.О. Некучаев</w:t>
      </w:r>
    </w:p>
    <w:p w14:paraId="4BAC2368" w14:textId="77777777" w:rsidR="0039482D" w:rsidRPr="00103073" w:rsidRDefault="0039482D" w:rsidP="0039482D">
      <w:pPr>
        <w:spacing w:after="0" w:line="360" w:lineRule="auto"/>
        <w:jc w:val="center"/>
        <w:rPr>
          <w:rFonts w:ascii="Times New Roman" w:eastAsia="Times New Roman" w:hAnsi="Times New Roman" w:cs="Times New Roman"/>
          <w:b/>
          <w:sz w:val="28"/>
          <w:szCs w:val="28"/>
          <w:lang w:eastAsia="ru-RU"/>
        </w:rPr>
      </w:pPr>
      <w:r w:rsidRPr="00103073">
        <w:rPr>
          <w:rFonts w:ascii="Times New Roman" w:eastAsia="Times New Roman" w:hAnsi="Times New Roman" w:cs="Times New Roman"/>
          <w:b/>
          <w:sz w:val="28"/>
          <w:szCs w:val="28"/>
          <w:lang w:eastAsia="ru-RU"/>
        </w:rPr>
        <w:t>Билет №  2</w:t>
      </w:r>
    </w:p>
    <w:p w14:paraId="25D71863" w14:textId="77777777" w:rsidR="0039482D" w:rsidRPr="00103073" w:rsidRDefault="0039482D" w:rsidP="0039482D">
      <w:pPr>
        <w:spacing w:after="0" w:line="240" w:lineRule="auto"/>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1. Запишите и сформулируйте  второй закон Ньютона. Приведите пример.</w:t>
      </w:r>
    </w:p>
    <w:p w14:paraId="47CF4C01" w14:textId="77777777" w:rsidR="0039482D" w:rsidRPr="00103073" w:rsidRDefault="0039482D" w:rsidP="0039482D">
      <w:pPr>
        <w:spacing w:after="0" w:line="240" w:lineRule="auto"/>
        <w:rPr>
          <w:rFonts w:ascii="Times New Roman" w:eastAsia="Times New Roman" w:hAnsi="Times New Roman" w:cs="Times New Roman"/>
          <w:sz w:val="28"/>
          <w:szCs w:val="28"/>
          <w:lang w:eastAsia="ru-RU"/>
        </w:rPr>
      </w:pPr>
    </w:p>
    <w:p w14:paraId="76A3AB7C" w14:textId="77777777" w:rsidR="0039482D" w:rsidRPr="00103073" w:rsidRDefault="0039482D" w:rsidP="0039482D">
      <w:pPr>
        <w:spacing w:after="0" w:line="240" w:lineRule="auto"/>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 xml:space="preserve">2. Дайте определение момента силы относительно точки. </w:t>
      </w:r>
    </w:p>
    <w:p w14:paraId="7FF6AE2D" w14:textId="77777777" w:rsidR="0039482D" w:rsidRPr="00103073" w:rsidRDefault="0039482D" w:rsidP="0039482D">
      <w:pPr>
        <w:spacing w:after="0" w:line="240" w:lineRule="auto"/>
        <w:rPr>
          <w:rFonts w:ascii="Times New Roman" w:eastAsia="Times New Roman" w:hAnsi="Times New Roman" w:cs="Times New Roman"/>
          <w:sz w:val="28"/>
          <w:szCs w:val="28"/>
          <w:lang w:eastAsia="ru-RU"/>
        </w:rPr>
      </w:pPr>
    </w:p>
    <w:p w14:paraId="3584F78C" w14:textId="77777777" w:rsidR="0039482D" w:rsidRPr="00103073" w:rsidRDefault="0039482D" w:rsidP="0039482D">
      <w:pPr>
        <w:spacing w:after="0" w:line="240" w:lineRule="auto"/>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3. Запишите уравнение состояния для изобарического процесса. Изобразите процесс в осях Т-</w:t>
      </w:r>
      <w:r w:rsidRPr="00103073">
        <w:rPr>
          <w:rFonts w:ascii="Times New Roman" w:eastAsia="Times New Roman" w:hAnsi="Times New Roman" w:cs="Times New Roman"/>
          <w:sz w:val="28"/>
          <w:szCs w:val="28"/>
          <w:lang w:val="en-US" w:eastAsia="ru-RU"/>
        </w:rPr>
        <w:t>V</w:t>
      </w:r>
      <w:r w:rsidRPr="00103073">
        <w:rPr>
          <w:rFonts w:ascii="Times New Roman" w:eastAsia="Times New Roman" w:hAnsi="Times New Roman" w:cs="Times New Roman"/>
          <w:sz w:val="28"/>
          <w:szCs w:val="28"/>
          <w:lang w:eastAsia="ru-RU"/>
        </w:rPr>
        <w:t xml:space="preserve">  для разных давлений.</w:t>
      </w:r>
    </w:p>
    <w:p w14:paraId="491991CC" w14:textId="77777777" w:rsidR="0039482D" w:rsidRPr="00103073" w:rsidRDefault="0039482D" w:rsidP="0039482D">
      <w:pPr>
        <w:spacing w:after="0" w:line="240" w:lineRule="auto"/>
        <w:rPr>
          <w:rFonts w:ascii="Times New Roman" w:eastAsia="Times New Roman" w:hAnsi="Times New Roman" w:cs="Times New Roman"/>
          <w:sz w:val="28"/>
          <w:szCs w:val="28"/>
          <w:lang w:eastAsia="ru-RU"/>
        </w:rPr>
      </w:pPr>
    </w:p>
    <w:p w14:paraId="74FB1413" w14:textId="77777777" w:rsidR="0039482D" w:rsidRPr="00103073" w:rsidRDefault="0039482D" w:rsidP="0039482D">
      <w:pPr>
        <w:spacing w:after="0" w:line="240" w:lineRule="auto"/>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 xml:space="preserve">4. Радиус-вектор точки </w:t>
      </w:r>
      <w:r w:rsidRPr="00103073">
        <w:rPr>
          <w:rFonts w:ascii="Times New Roman" w:eastAsia="Times New Roman" w:hAnsi="Times New Roman" w:cs="Times New Roman"/>
          <w:b/>
          <w:position w:val="-4"/>
          <w:sz w:val="28"/>
          <w:szCs w:val="28"/>
          <w:lang w:eastAsia="ru-RU"/>
        </w:rPr>
        <w:object w:dxaOrig="180" w:dyaOrig="260" w14:anchorId="4514B8FA">
          <v:shape id="_x0000_i1044" type="#_x0000_t75" style="width:9pt;height:12pt" o:ole="">
            <v:imagedata r:id="rId76" o:title=""/>
          </v:shape>
          <o:OLEObject Type="Embed" ProgID="Equation.3" ShapeID="_x0000_i1044" DrawAspect="Content" ObjectID="_1714465299" r:id="rId77"/>
        </w:object>
      </w:r>
      <w:r w:rsidRPr="00103073">
        <w:rPr>
          <w:rFonts w:ascii="Times New Roman" w:eastAsia="Times New Roman" w:hAnsi="Times New Roman" w:cs="Times New Roman"/>
          <w:b/>
          <w:sz w:val="28"/>
          <w:szCs w:val="28"/>
          <w:lang w:eastAsia="ru-RU"/>
        </w:rPr>
        <w:t xml:space="preserve"> </w:t>
      </w:r>
      <w:r w:rsidRPr="00103073">
        <w:rPr>
          <w:rFonts w:ascii="Times New Roman" w:eastAsia="Times New Roman" w:hAnsi="Times New Roman" w:cs="Times New Roman"/>
          <w:sz w:val="28"/>
          <w:szCs w:val="28"/>
          <w:lang w:eastAsia="ru-RU"/>
        </w:rPr>
        <w:t xml:space="preserve">изменяется только по направлению. Что можно сказать о траектории?    </w:t>
      </w:r>
    </w:p>
    <w:p w14:paraId="5F3E1C5B" w14:textId="77777777" w:rsidR="0039482D" w:rsidRPr="00103073" w:rsidRDefault="0039482D" w:rsidP="0039482D">
      <w:pPr>
        <w:spacing w:after="0" w:line="240" w:lineRule="auto"/>
        <w:rPr>
          <w:rFonts w:ascii="Times New Roman" w:eastAsia="Times New Roman" w:hAnsi="Times New Roman" w:cs="Times New Roman"/>
          <w:i/>
          <w:sz w:val="28"/>
          <w:szCs w:val="28"/>
          <w:lang w:eastAsia="ru-RU"/>
        </w:rPr>
      </w:pPr>
      <w:r w:rsidRPr="00103073">
        <w:rPr>
          <w:rFonts w:ascii="Times New Roman" w:eastAsia="Times New Roman" w:hAnsi="Times New Roman" w:cs="Times New Roman"/>
          <w:i/>
          <w:sz w:val="28"/>
          <w:szCs w:val="28"/>
          <w:lang w:eastAsia="ru-RU"/>
        </w:rPr>
        <w:t>А) траекторией является прямая линия, выходящая из начала координат;</w:t>
      </w:r>
    </w:p>
    <w:p w14:paraId="6CD2A7D9" w14:textId="77777777" w:rsidR="0039482D" w:rsidRPr="00103073" w:rsidRDefault="0039482D" w:rsidP="0039482D">
      <w:pPr>
        <w:spacing w:after="0" w:line="240" w:lineRule="auto"/>
        <w:rPr>
          <w:rFonts w:ascii="Times New Roman" w:eastAsia="Times New Roman" w:hAnsi="Times New Roman" w:cs="Times New Roman"/>
          <w:i/>
          <w:sz w:val="28"/>
          <w:szCs w:val="28"/>
          <w:lang w:eastAsia="ru-RU"/>
        </w:rPr>
      </w:pPr>
      <w:r w:rsidRPr="00103073">
        <w:rPr>
          <w:rFonts w:ascii="Times New Roman" w:eastAsia="Times New Roman" w:hAnsi="Times New Roman" w:cs="Times New Roman"/>
          <w:i/>
          <w:sz w:val="28"/>
          <w:szCs w:val="28"/>
          <w:lang w:eastAsia="ru-RU"/>
        </w:rPr>
        <w:t xml:space="preserve">В)  траекторией является линия, все точки которой лежат на сфере радиуса </w:t>
      </w:r>
      <w:r w:rsidRPr="00103073">
        <w:rPr>
          <w:rFonts w:ascii="Times New Roman" w:eastAsia="Times New Roman" w:hAnsi="Times New Roman" w:cs="Times New Roman"/>
          <w:i/>
          <w:sz w:val="28"/>
          <w:szCs w:val="28"/>
          <w:lang w:val="en-US" w:eastAsia="ru-RU"/>
        </w:rPr>
        <w:t>r</w:t>
      </w:r>
      <w:r w:rsidRPr="00103073">
        <w:rPr>
          <w:rFonts w:ascii="Times New Roman" w:eastAsia="Times New Roman" w:hAnsi="Times New Roman" w:cs="Times New Roman"/>
          <w:i/>
          <w:sz w:val="28"/>
          <w:szCs w:val="28"/>
          <w:lang w:eastAsia="ru-RU"/>
        </w:rPr>
        <w:t xml:space="preserve"> с центром в начале координат;   </w:t>
      </w:r>
    </w:p>
    <w:p w14:paraId="687E1309" w14:textId="77777777" w:rsidR="0039482D" w:rsidRPr="00103073" w:rsidRDefault="0039482D" w:rsidP="0039482D">
      <w:pPr>
        <w:spacing w:after="0" w:line="240" w:lineRule="auto"/>
        <w:rPr>
          <w:rFonts w:ascii="Times New Roman" w:eastAsia="Times New Roman" w:hAnsi="Times New Roman" w:cs="Times New Roman"/>
          <w:i/>
          <w:sz w:val="28"/>
          <w:szCs w:val="28"/>
          <w:lang w:eastAsia="ru-RU"/>
        </w:rPr>
      </w:pPr>
      <w:r w:rsidRPr="00103073">
        <w:rPr>
          <w:rFonts w:ascii="Times New Roman" w:eastAsia="Times New Roman" w:hAnsi="Times New Roman" w:cs="Times New Roman"/>
          <w:i/>
          <w:sz w:val="28"/>
          <w:szCs w:val="28"/>
          <w:lang w:eastAsia="ru-RU"/>
        </w:rPr>
        <w:t xml:space="preserve">С)  траекторией является окружность;     D)   траекторией является винтовая </w:t>
      </w:r>
      <w:r w:rsidR="00101010">
        <w:rPr>
          <w:rFonts w:ascii="Times New Roman" w:eastAsia="Times New Roman" w:hAnsi="Times New Roman" w:cs="Times New Roman"/>
          <w:noProof/>
          <w:sz w:val="26"/>
          <w:szCs w:val="24"/>
          <w:lang w:eastAsia="ru-RU"/>
        </w:rPr>
        <w:object w:dxaOrig="1440" w:dyaOrig="1440" w14:anchorId="470935FF">
          <v:shape id="_x0000_s1029" type="#_x0000_t75" style="position:absolute;margin-left:6in;margin-top:22.95pt;width:86.15pt;height:81.5pt;z-index:251668480;mso-position-horizontal-relative:text;mso-position-vertical-relative:text" wrapcoords="9767 0 9767 1783 10143 3171 3944 6143 2817 7134 1315 8917 1315 12683 1503 13079 4508 15853 4883 17439 10330 19024 9767 19222 9767 21402 10706 21402 13336 21402 17280 20015 16717 15853 21412 13277 21600 12881 21600 11692 21224 10701 19534 9314 17656 7134 16717 6341 10706 3171 10706 0 9767 0">
            <v:imagedata r:id="rId70" o:title="" cropright="8513f"/>
            <w10:wrap type="tight"/>
          </v:shape>
          <o:OLEObject Type="Embed" ProgID="Word.Picture.8" ShapeID="_x0000_s1029" DrawAspect="Content" ObjectID="_1714465313" r:id="rId78"/>
        </w:object>
      </w:r>
      <w:r w:rsidRPr="00103073">
        <w:rPr>
          <w:rFonts w:ascii="Times New Roman" w:eastAsia="Times New Roman" w:hAnsi="Times New Roman" w:cs="Times New Roman"/>
          <w:i/>
          <w:sz w:val="28"/>
          <w:szCs w:val="28"/>
          <w:lang w:eastAsia="ru-RU"/>
        </w:rPr>
        <w:t xml:space="preserve">линия. </w:t>
      </w:r>
    </w:p>
    <w:p w14:paraId="47AD2CFE"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59A3D541"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 xml:space="preserve">5. Как направлен вектор углового ускорения материальной точки при ее </w:t>
      </w:r>
      <w:r w:rsidRPr="00103073">
        <w:rPr>
          <w:rFonts w:ascii="Times New Roman" w:eastAsia="Times New Roman" w:hAnsi="Times New Roman" w:cs="Times New Roman"/>
          <w:b/>
          <w:sz w:val="28"/>
          <w:szCs w:val="28"/>
          <w:lang w:eastAsia="ru-RU"/>
        </w:rPr>
        <w:t>равнозамедленном</w:t>
      </w:r>
      <w:r w:rsidRPr="00103073">
        <w:rPr>
          <w:rFonts w:ascii="Times New Roman" w:eastAsia="Times New Roman" w:hAnsi="Times New Roman" w:cs="Times New Roman"/>
          <w:sz w:val="28"/>
          <w:szCs w:val="28"/>
          <w:lang w:eastAsia="ru-RU"/>
        </w:rPr>
        <w:t xml:space="preserve"> движении </w:t>
      </w:r>
      <w:r w:rsidRPr="00103073">
        <w:rPr>
          <w:rFonts w:ascii="Times New Roman" w:eastAsia="Times New Roman" w:hAnsi="Times New Roman" w:cs="Times New Roman"/>
          <w:b/>
          <w:sz w:val="28"/>
          <w:szCs w:val="28"/>
          <w:lang w:eastAsia="ru-RU"/>
        </w:rPr>
        <w:t>против часовой стрелки?</w:t>
      </w:r>
      <w:r w:rsidRPr="00103073">
        <w:rPr>
          <w:rFonts w:ascii="Times New Roman" w:eastAsia="Times New Roman" w:hAnsi="Times New Roman" w:cs="Times New Roman"/>
          <w:sz w:val="28"/>
          <w:szCs w:val="28"/>
          <w:lang w:eastAsia="ru-RU"/>
        </w:rPr>
        <w:t xml:space="preserve"> </w:t>
      </w:r>
    </w:p>
    <w:p w14:paraId="7D38F54D" w14:textId="77777777" w:rsidR="0039482D" w:rsidRPr="00103073" w:rsidRDefault="0039482D" w:rsidP="0039482D">
      <w:pPr>
        <w:spacing w:after="0" w:line="240" w:lineRule="auto"/>
        <w:jc w:val="both"/>
        <w:rPr>
          <w:rFonts w:ascii="Times New Roman" w:eastAsia="Times New Roman" w:hAnsi="Times New Roman" w:cs="Times New Roman"/>
          <w:i/>
          <w:sz w:val="28"/>
          <w:szCs w:val="28"/>
          <w:lang w:eastAsia="ru-RU"/>
        </w:rPr>
      </w:pPr>
      <w:r w:rsidRPr="00103073">
        <w:rPr>
          <w:rFonts w:ascii="Times New Roman" w:eastAsia="Times New Roman" w:hAnsi="Times New Roman" w:cs="Times New Roman"/>
          <w:i/>
          <w:sz w:val="28"/>
          <w:szCs w:val="28"/>
          <w:lang w:eastAsia="ru-RU"/>
        </w:rPr>
        <w:t>А) 1; В) 2;  С) 3;  D) 4;   Е)  5.</w:t>
      </w:r>
    </w:p>
    <w:p w14:paraId="0D27913F"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41FBE48B" w14:textId="77777777" w:rsidR="0039482D" w:rsidRPr="00103073" w:rsidRDefault="0039482D" w:rsidP="0039482D">
      <w:pPr>
        <w:spacing w:after="0" w:line="240" w:lineRule="auto"/>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6. По какой формуле определяется средняя кинетическая энергия поступательного движения 2-атомной молекулы?</w:t>
      </w:r>
    </w:p>
    <w:p w14:paraId="777B8D59" w14:textId="77777777" w:rsidR="0039482D" w:rsidRPr="00103073" w:rsidRDefault="0039482D" w:rsidP="0039482D">
      <w:pPr>
        <w:spacing w:after="0" w:line="240" w:lineRule="auto"/>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 xml:space="preserve">А) </w:t>
      </w:r>
      <w:r w:rsidRPr="00103073">
        <w:rPr>
          <w:rFonts w:ascii="Times New Roman" w:eastAsia="Times New Roman" w:hAnsi="Times New Roman" w:cs="Times New Roman"/>
          <w:position w:val="-24"/>
          <w:sz w:val="28"/>
          <w:szCs w:val="28"/>
          <w:lang w:eastAsia="ru-RU"/>
        </w:rPr>
        <w:object w:dxaOrig="540" w:dyaOrig="620" w14:anchorId="4769560C">
          <v:shape id="_x0000_i1046" type="#_x0000_t75" style="width:27pt;height:31.5pt" o:ole="">
            <v:imagedata r:id="rId79" o:title=""/>
          </v:shape>
          <o:OLEObject Type="Embed" ProgID="Equation.3" ShapeID="_x0000_i1046" DrawAspect="Content" ObjectID="_1714465300" r:id="rId80"/>
        </w:object>
      </w:r>
      <w:r w:rsidRPr="00103073">
        <w:rPr>
          <w:rFonts w:ascii="Times New Roman" w:eastAsia="Times New Roman" w:hAnsi="Times New Roman" w:cs="Times New Roman"/>
          <w:sz w:val="28"/>
          <w:szCs w:val="28"/>
          <w:lang w:eastAsia="ru-RU"/>
        </w:rPr>
        <w:t xml:space="preserve">;    В)  </w:t>
      </w:r>
      <w:r w:rsidRPr="00103073">
        <w:rPr>
          <w:rFonts w:ascii="Times New Roman" w:eastAsia="Times New Roman" w:hAnsi="Times New Roman" w:cs="Times New Roman"/>
          <w:position w:val="-24"/>
          <w:sz w:val="28"/>
          <w:szCs w:val="28"/>
          <w:lang w:eastAsia="ru-RU"/>
        </w:rPr>
        <w:object w:dxaOrig="540" w:dyaOrig="620" w14:anchorId="2F16DF1B">
          <v:shape id="_x0000_i1047" type="#_x0000_t75" style="width:27pt;height:31.5pt" o:ole="">
            <v:imagedata r:id="rId81" o:title=""/>
          </v:shape>
          <o:OLEObject Type="Embed" ProgID="Equation.3" ShapeID="_x0000_i1047" DrawAspect="Content" ObjectID="_1714465301" r:id="rId82"/>
        </w:object>
      </w:r>
      <w:r w:rsidRPr="00103073">
        <w:rPr>
          <w:rFonts w:ascii="Times New Roman" w:eastAsia="Times New Roman" w:hAnsi="Times New Roman" w:cs="Times New Roman"/>
          <w:sz w:val="28"/>
          <w:szCs w:val="28"/>
          <w:lang w:eastAsia="ru-RU"/>
        </w:rPr>
        <w:t xml:space="preserve">;     С)  </w:t>
      </w:r>
      <w:r w:rsidRPr="00103073">
        <w:rPr>
          <w:rFonts w:ascii="Times New Roman" w:eastAsia="Times New Roman" w:hAnsi="Times New Roman" w:cs="Times New Roman"/>
          <w:position w:val="-24"/>
          <w:sz w:val="28"/>
          <w:szCs w:val="28"/>
          <w:lang w:eastAsia="ru-RU"/>
        </w:rPr>
        <w:object w:dxaOrig="540" w:dyaOrig="620" w14:anchorId="1B79D2FF">
          <v:shape id="_x0000_i1048" type="#_x0000_t75" style="width:27pt;height:31.5pt" o:ole="">
            <v:imagedata r:id="rId83" o:title=""/>
          </v:shape>
          <o:OLEObject Type="Embed" ProgID="Equation.3" ShapeID="_x0000_i1048" DrawAspect="Content" ObjectID="_1714465302" r:id="rId84"/>
        </w:object>
      </w:r>
      <w:r w:rsidRPr="00103073">
        <w:rPr>
          <w:rFonts w:ascii="Times New Roman" w:eastAsia="Times New Roman" w:hAnsi="Times New Roman" w:cs="Times New Roman"/>
          <w:sz w:val="28"/>
          <w:szCs w:val="28"/>
          <w:lang w:eastAsia="ru-RU"/>
        </w:rPr>
        <w:t xml:space="preserve">;      </w:t>
      </w:r>
      <w:r w:rsidRPr="00103073">
        <w:rPr>
          <w:rFonts w:ascii="Times New Roman" w:eastAsia="Times New Roman" w:hAnsi="Times New Roman" w:cs="Times New Roman"/>
          <w:sz w:val="28"/>
          <w:szCs w:val="28"/>
          <w:lang w:val="en-US" w:eastAsia="ru-RU"/>
        </w:rPr>
        <w:t>D</w:t>
      </w:r>
      <w:r w:rsidRPr="00103073">
        <w:rPr>
          <w:rFonts w:ascii="Times New Roman" w:eastAsia="Times New Roman" w:hAnsi="Times New Roman" w:cs="Times New Roman"/>
          <w:sz w:val="28"/>
          <w:szCs w:val="28"/>
          <w:lang w:eastAsia="ru-RU"/>
        </w:rPr>
        <w:t xml:space="preserve">)  </w:t>
      </w:r>
      <w:r w:rsidRPr="00103073">
        <w:rPr>
          <w:rFonts w:ascii="Times New Roman" w:eastAsia="Times New Roman" w:hAnsi="Times New Roman" w:cs="Times New Roman"/>
          <w:position w:val="-24"/>
          <w:sz w:val="28"/>
          <w:szCs w:val="28"/>
          <w:lang w:eastAsia="ru-RU"/>
        </w:rPr>
        <w:object w:dxaOrig="540" w:dyaOrig="620" w14:anchorId="2BA03F5A">
          <v:shape id="_x0000_i1049" type="#_x0000_t75" style="width:27pt;height:31.5pt" o:ole="">
            <v:imagedata r:id="rId85" o:title=""/>
          </v:shape>
          <o:OLEObject Type="Embed" ProgID="Equation.3" ShapeID="_x0000_i1049" DrawAspect="Content" ObjectID="_1714465303" r:id="rId86"/>
        </w:object>
      </w:r>
      <w:r w:rsidRPr="00103073">
        <w:rPr>
          <w:rFonts w:ascii="Times New Roman" w:eastAsia="Times New Roman" w:hAnsi="Times New Roman" w:cs="Times New Roman"/>
          <w:sz w:val="28"/>
          <w:szCs w:val="28"/>
          <w:lang w:eastAsia="ru-RU"/>
        </w:rPr>
        <w:t xml:space="preserve">;     Е)  </w:t>
      </w:r>
      <w:r w:rsidRPr="00103073">
        <w:rPr>
          <w:rFonts w:ascii="Times New Roman" w:eastAsia="Times New Roman" w:hAnsi="Times New Roman" w:cs="Times New Roman"/>
          <w:position w:val="-4"/>
          <w:sz w:val="28"/>
          <w:szCs w:val="28"/>
          <w:lang w:eastAsia="ru-RU"/>
        </w:rPr>
        <w:object w:dxaOrig="340" w:dyaOrig="260" w14:anchorId="3DAB3ACF">
          <v:shape id="_x0000_i1050" type="#_x0000_t75" style="width:18pt;height:12pt" o:ole="">
            <v:imagedata r:id="rId87" o:title=""/>
          </v:shape>
          <o:OLEObject Type="Embed" ProgID="Equation.3" ShapeID="_x0000_i1050" DrawAspect="Content" ObjectID="_1714465304" r:id="rId88"/>
        </w:object>
      </w:r>
      <w:r w:rsidRPr="00103073">
        <w:rPr>
          <w:rFonts w:ascii="Times New Roman" w:eastAsia="Times New Roman" w:hAnsi="Times New Roman" w:cs="Times New Roman"/>
          <w:sz w:val="28"/>
          <w:szCs w:val="28"/>
          <w:lang w:eastAsia="ru-RU"/>
        </w:rPr>
        <w:t>.</w:t>
      </w:r>
    </w:p>
    <w:p w14:paraId="59EA7BE7"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p>
    <w:p w14:paraId="13A02E67"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7. *Как необходимо изменить радиус орбиты искусственного спутника Земли, чтобы период обращения его вокруг Земли увеличить в 2 раза при неизменной скорости?</w:t>
      </w:r>
    </w:p>
    <w:p w14:paraId="0320E4F6"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8. *Определите угловое ускорение тела, движущегося согласно закону φ= 5</w:t>
      </w:r>
      <w:r w:rsidRPr="00103073">
        <w:rPr>
          <w:rFonts w:ascii="Times New Roman" w:eastAsia="Times New Roman" w:hAnsi="Times New Roman" w:cs="Times New Roman"/>
          <w:sz w:val="28"/>
          <w:szCs w:val="28"/>
          <w:lang w:val="en-US" w:eastAsia="ru-RU"/>
        </w:rPr>
        <w:t>t</w:t>
      </w:r>
      <w:r w:rsidRPr="00103073">
        <w:rPr>
          <w:rFonts w:ascii="Times New Roman" w:eastAsia="Times New Roman" w:hAnsi="Times New Roman" w:cs="Times New Roman"/>
          <w:sz w:val="28"/>
          <w:szCs w:val="28"/>
          <w:lang w:eastAsia="ru-RU"/>
        </w:rPr>
        <w:t>-4</w:t>
      </w:r>
      <w:r w:rsidRPr="00103073">
        <w:rPr>
          <w:rFonts w:ascii="Times New Roman" w:eastAsia="Times New Roman" w:hAnsi="Times New Roman" w:cs="Times New Roman"/>
          <w:sz w:val="28"/>
          <w:szCs w:val="28"/>
          <w:lang w:val="en-US" w:eastAsia="ru-RU"/>
        </w:rPr>
        <w:t>t</w:t>
      </w:r>
      <w:r w:rsidRPr="00103073">
        <w:rPr>
          <w:rFonts w:ascii="Times New Roman" w:eastAsia="Times New Roman" w:hAnsi="Times New Roman" w:cs="Times New Roman"/>
          <w:sz w:val="28"/>
          <w:szCs w:val="28"/>
          <w:vertAlign w:val="superscript"/>
          <w:lang w:eastAsia="ru-RU"/>
        </w:rPr>
        <w:t>3</w:t>
      </w:r>
      <w:r w:rsidRPr="00103073">
        <w:rPr>
          <w:rFonts w:ascii="Times New Roman" w:eastAsia="Times New Roman" w:hAnsi="Times New Roman" w:cs="Times New Roman"/>
          <w:sz w:val="28"/>
          <w:szCs w:val="28"/>
          <w:lang w:eastAsia="ru-RU"/>
        </w:rPr>
        <w:t xml:space="preserve"> в момент времени 25 </w:t>
      </w:r>
      <w:proofErr w:type="spellStart"/>
      <w:r w:rsidRPr="00103073">
        <w:rPr>
          <w:rFonts w:ascii="Times New Roman" w:eastAsia="Times New Roman" w:hAnsi="Times New Roman" w:cs="Times New Roman"/>
          <w:sz w:val="28"/>
          <w:szCs w:val="28"/>
          <w:lang w:eastAsia="ru-RU"/>
        </w:rPr>
        <w:t>мс</w:t>
      </w:r>
      <w:proofErr w:type="spellEnd"/>
      <w:r w:rsidRPr="00103073">
        <w:rPr>
          <w:rFonts w:ascii="Times New Roman" w:eastAsia="Times New Roman" w:hAnsi="Times New Roman" w:cs="Times New Roman"/>
          <w:sz w:val="28"/>
          <w:szCs w:val="28"/>
          <w:lang w:eastAsia="ru-RU"/>
        </w:rPr>
        <w:t>.</w:t>
      </w:r>
    </w:p>
    <w:p w14:paraId="1FFC660B"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 xml:space="preserve">9. *Как изменится момент инерции, если массу точки уменьшить в 4 раза, а расстояние до оси вращения увеличить в 8 раз? </w:t>
      </w:r>
    </w:p>
    <w:p w14:paraId="30E38213"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10. *Определите внутреннюю энергию трёх молей кислорода при температуре 500К.</w:t>
      </w:r>
    </w:p>
    <w:p w14:paraId="2301E7B9"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 xml:space="preserve">11. **Первоначально температура холодильника составляла 25% от температуры нагревателя. Как изменится кпд теплового двигателя, если температура нагревателя увеличивается в 4 раза, а температура холодильника уменьшается в 2 раза? </w:t>
      </w:r>
    </w:p>
    <w:p w14:paraId="1B236F5D"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Преподаватель                                        С.Ф. Заикин</w:t>
      </w:r>
    </w:p>
    <w:p w14:paraId="3973FD61" w14:textId="77777777" w:rsidR="0039482D" w:rsidRPr="00103073" w:rsidRDefault="0039482D" w:rsidP="0039482D">
      <w:pPr>
        <w:spacing w:after="0" w:line="240" w:lineRule="auto"/>
        <w:ind w:right="-51"/>
        <w:jc w:val="center"/>
        <w:rPr>
          <w:rFonts w:ascii="Times New Roman" w:eastAsia="Times New Roman" w:hAnsi="Times New Roman" w:cs="Times New Roman"/>
          <w:bCs/>
          <w:sz w:val="24"/>
          <w:szCs w:val="24"/>
          <w:lang w:eastAsia="ru-RU"/>
        </w:rPr>
      </w:pPr>
    </w:p>
    <w:p w14:paraId="31CC4DBA" w14:textId="77777777" w:rsidR="0039482D" w:rsidRPr="00103073" w:rsidRDefault="0039482D" w:rsidP="0039482D">
      <w:pPr>
        <w:spacing w:after="0" w:line="240" w:lineRule="auto"/>
        <w:ind w:right="-51"/>
        <w:jc w:val="center"/>
        <w:rPr>
          <w:rFonts w:ascii="Times New Roman" w:eastAsia="Times New Roman" w:hAnsi="Times New Roman" w:cs="Times New Roman"/>
          <w:bCs/>
          <w:sz w:val="24"/>
          <w:szCs w:val="24"/>
          <w:lang w:eastAsia="ru-RU"/>
        </w:rPr>
      </w:pPr>
    </w:p>
    <w:p w14:paraId="05CEAA19" w14:textId="77777777" w:rsidR="00FC19AD" w:rsidRDefault="00FC19AD" w:rsidP="0039482D">
      <w:pPr>
        <w:spacing w:after="0" w:line="240" w:lineRule="auto"/>
        <w:ind w:right="-51"/>
        <w:jc w:val="center"/>
        <w:rPr>
          <w:rFonts w:ascii="Times New Roman" w:eastAsia="Times New Roman" w:hAnsi="Times New Roman" w:cs="Times New Roman"/>
          <w:bCs/>
          <w:sz w:val="24"/>
          <w:szCs w:val="24"/>
          <w:lang w:eastAsia="ru-RU"/>
        </w:rPr>
      </w:pPr>
    </w:p>
    <w:p w14:paraId="6460262B" w14:textId="77777777" w:rsidR="0039482D" w:rsidRPr="00103073" w:rsidRDefault="0039482D" w:rsidP="0039482D">
      <w:pPr>
        <w:spacing w:after="0" w:line="240" w:lineRule="auto"/>
        <w:ind w:right="-51"/>
        <w:jc w:val="center"/>
        <w:rPr>
          <w:rFonts w:ascii="Times New Roman" w:eastAsia="Times New Roman" w:hAnsi="Times New Roman" w:cs="Times New Roman"/>
          <w:bCs/>
          <w:sz w:val="24"/>
          <w:szCs w:val="24"/>
          <w:lang w:eastAsia="ru-RU"/>
        </w:rPr>
      </w:pPr>
      <w:r w:rsidRPr="00103073">
        <w:rPr>
          <w:rFonts w:ascii="Times New Roman" w:eastAsia="Times New Roman" w:hAnsi="Times New Roman" w:cs="Times New Roman"/>
          <w:bCs/>
          <w:sz w:val="24"/>
          <w:szCs w:val="24"/>
          <w:lang w:eastAsia="ru-RU"/>
        </w:rPr>
        <w:lastRenderedPageBreak/>
        <w:t>МИНОБРНАУКИ РОССИИ</w:t>
      </w:r>
    </w:p>
    <w:p w14:paraId="57A53C73" w14:textId="77777777" w:rsidR="0039482D" w:rsidRPr="00103073" w:rsidRDefault="0039482D" w:rsidP="0039482D">
      <w:pPr>
        <w:tabs>
          <w:tab w:val="left" w:pos="0"/>
        </w:tabs>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Федеральное государственное бюджетное образовательное учреждение высшего образования</w:t>
      </w:r>
    </w:p>
    <w:p w14:paraId="790CF924" w14:textId="77777777" w:rsidR="0039482D" w:rsidRPr="00103073" w:rsidRDefault="0039482D" w:rsidP="0039482D">
      <w:pPr>
        <w:keepNext/>
        <w:spacing w:after="0" w:line="240" w:lineRule="auto"/>
        <w:ind w:right="-1044"/>
        <w:jc w:val="center"/>
        <w:outlineLvl w:val="0"/>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«Ухтинский государственный технический университет»</w:t>
      </w:r>
    </w:p>
    <w:p w14:paraId="01BED377" w14:textId="77777777" w:rsidR="0039482D" w:rsidRPr="00103073" w:rsidRDefault="0039482D" w:rsidP="0039482D">
      <w:pPr>
        <w:spacing w:after="0" w:line="240" w:lineRule="auto"/>
        <w:rPr>
          <w:rFonts w:ascii="Times New Roman" w:eastAsia="Times New Roman" w:hAnsi="Times New Roman" w:cs="Times New Roman"/>
          <w:lang w:eastAsia="ru-RU"/>
        </w:rPr>
      </w:pPr>
    </w:p>
    <w:p w14:paraId="10C3399A"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Дисциплина </w:t>
      </w:r>
      <w:r w:rsidRPr="00103073">
        <w:rPr>
          <w:rFonts w:ascii="Times New Roman" w:eastAsia="Times New Roman" w:hAnsi="Times New Roman" w:cs="Times New Roman"/>
          <w:b/>
          <w:sz w:val="24"/>
          <w:szCs w:val="24"/>
          <w:lang w:eastAsia="ru-RU"/>
        </w:rPr>
        <w:t>ФИЗИКА</w:t>
      </w:r>
      <w:r w:rsidRPr="00103073">
        <w:rPr>
          <w:rFonts w:ascii="Times New Roman" w:eastAsia="Times New Roman" w:hAnsi="Times New Roman" w:cs="Times New Roman"/>
          <w:sz w:val="24"/>
          <w:szCs w:val="24"/>
          <w:lang w:eastAsia="ru-RU"/>
        </w:rPr>
        <w:tab/>
      </w:r>
      <w:r w:rsidRPr="00103073">
        <w:rPr>
          <w:rFonts w:ascii="Times New Roman" w:eastAsia="Times New Roman" w:hAnsi="Times New Roman" w:cs="Times New Roman"/>
          <w:b/>
          <w:sz w:val="24"/>
          <w:szCs w:val="24"/>
          <w:lang w:eastAsia="ru-RU"/>
        </w:rPr>
        <w:t xml:space="preserve">                                                     Утверждены пр. №   от                г</w:t>
      </w:r>
      <w:r w:rsidRPr="00103073">
        <w:rPr>
          <w:rFonts w:ascii="Times New Roman" w:eastAsia="Times New Roman" w:hAnsi="Times New Roman" w:cs="Times New Roman"/>
          <w:sz w:val="24"/>
          <w:szCs w:val="24"/>
          <w:lang w:eastAsia="ru-RU"/>
        </w:rPr>
        <w:t xml:space="preserve">. </w:t>
      </w:r>
    </w:p>
    <w:p w14:paraId="2C85735C" w14:textId="77777777" w:rsidR="0039482D" w:rsidRPr="00103073" w:rsidRDefault="00FC19AD" w:rsidP="0039482D">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направление</w:t>
      </w:r>
      <w:r w:rsidR="0039482D" w:rsidRPr="00103073">
        <w:rPr>
          <w:rFonts w:ascii="Times New Roman" w:eastAsia="Times New Roman" w:hAnsi="Times New Roman" w:cs="Times New Roman"/>
          <w:sz w:val="24"/>
          <w:szCs w:val="24"/>
          <w:lang w:eastAsia="ru-RU"/>
        </w:rPr>
        <w:t xml:space="preserve">  </w:t>
      </w:r>
      <w:r w:rsidR="0039482D" w:rsidRPr="00103073">
        <w:rPr>
          <w:rFonts w:ascii="Times New Roman" w:eastAsia="Times New Roman" w:hAnsi="Times New Roman" w:cs="Times New Roman"/>
          <w:b/>
          <w:sz w:val="24"/>
          <w:szCs w:val="24"/>
          <w:lang w:eastAsia="ru-RU"/>
        </w:rPr>
        <w:t>СМ</w:t>
      </w:r>
      <w:r w:rsidR="0039482D" w:rsidRPr="00103073">
        <w:rPr>
          <w:rFonts w:ascii="Times New Roman" w:eastAsia="Times New Roman" w:hAnsi="Times New Roman" w:cs="Times New Roman"/>
          <w:sz w:val="24"/>
          <w:szCs w:val="24"/>
          <w:lang w:eastAsia="ru-RU"/>
        </w:rPr>
        <w:t xml:space="preserve"> 1 часть  </w:t>
      </w:r>
    </w:p>
    <w:p w14:paraId="16A7538F" w14:textId="77777777" w:rsidR="0039482D" w:rsidRPr="00103073" w:rsidRDefault="0039482D" w:rsidP="0039482D">
      <w:pPr>
        <w:spacing w:after="0" w:line="240" w:lineRule="auto"/>
        <w:jc w:val="right"/>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Зав. кафедрой                       В.О. Некучаев</w:t>
      </w:r>
    </w:p>
    <w:p w14:paraId="2C3D6533" w14:textId="77777777" w:rsidR="0039482D" w:rsidRPr="00103073" w:rsidRDefault="0039482D" w:rsidP="0039482D">
      <w:pPr>
        <w:spacing w:after="0" w:line="360" w:lineRule="auto"/>
        <w:jc w:val="center"/>
        <w:rPr>
          <w:rFonts w:ascii="Times New Roman" w:eastAsia="Times New Roman" w:hAnsi="Times New Roman" w:cs="Times New Roman"/>
          <w:b/>
          <w:sz w:val="28"/>
          <w:szCs w:val="28"/>
          <w:lang w:eastAsia="ru-RU"/>
        </w:rPr>
      </w:pPr>
      <w:r w:rsidRPr="00103073">
        <w:rPr>
          <w:rFonts w:ascii="Times New Roman" w:eastAsia="Times New Roman" w:hAnsi="Times New Roman" w:cs="Times New Roman"/>
          <w:b/>
          <w:sz w:val="28"/>
          <w:szCs w:val="28"/>
          <w:lang w:eastAsia="ru-RU"/>
        </w:rPr>
        <w:t>Билет №  3</w:t>
      </w:r>
    </w:p>
    <w:p w14:paraId="4A601D9C"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1. Запишите и сформулируйте  третий закон Ньютона. Приведите пример.</w:t>
      </w:r>
    </w:p>
    <w:p w14:paraId="645CB978" w14:textId="77777777" w:rsidR="0039482D" w:rsidRPr="00103073" w:rsidRDefault="0039482D" w:rsidP="0039482D">
      <w:pPr>
        <w:spacing w:after="0" w:line="240" w:lineRule="auto"/>
        <w:jc w:val="both"/>
        <w:rPr>
          <w:rFonts w:ascii="Times New Roman" w:eastAsia="Times New Roman" w:hAnsi="Times New Roman" w:cs="Times New Roman"/>
          <w:sz w:val="20"/>
          <w:szCs w:val="20"/>
          <w:lang w:eastAsia="ru-RU"/>
        </w:rPr>
      </w:pPr>
    </w:p>
    <w:p w14:paraId="54441B97"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2. Дайте определение момента импульса тела. Приведите пример.</w:t>
      </w:r>
    </w:p>
    <w:p w14:paraId="53E35861" w14:textId="77777777" w:rsidR="0039482D" w:rsidRPr="00103073" w:rsidRDefault="0039482D" w:rsidP="0039482D">
      <w:pPr>
        <w:spacing w:after="0" w:line="240" w:lineRule="auto"/>
        <w:jc w:val="both"/>
        <w:rPr>
          <w:rFonts w:ascii="Times New Roman" w:eastAsia="Times New Roman" w:hAnsi="Times New Roman" w:cs="Times New Roman"/>
          <w:sz w:val="20"/>
          <w:szCs w:val="20"/>
          <w:lang w:eastAsia="ru-RU"/>
        </w:rPr>
      </w:pPr>
    </w:p>
    <w:p w14:paraId="53C269FD"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3. Запишите уравнение состояния для изохорического процесса. Изобразите процесс в осях Р-Т  для разных объемов.</w:t>
      </w:r>
    </w:p>
    <w:p w14:paraId="6468E633" w14:textId="77777777" w:rsidR="0039482D" w:rsidRPr="00103073" w:rsidRDefault="0039482D" w:rsidP="0039482D">
      <w:pPr>
        <w:spacing w:after="0" w:line="240" w:lineRule="auto"/>
        <w:jc w:val="both"/>
        <w:rPr>
          <w:rFonts w:ascii="Times New Roman" w:eastAsia="Times New Roman" w:hAnsi="Times New Roman" w:cs="Times New Roman"/>
          <w:sz w:val="20"/>
          <w:szCs w:val="20"/>
          <w:lang w:eastAsia="ru-RU"/>
        </w:rPr>
      </w:pPr>
    </w:p>
    <w:p w14:paraId="275423D2" w14:textId="77777777" w:rsidR="0039482D" w:rsidRPr="00103073" w:rsidRDefault="0039482D" w:rsidP="0039482D">
      <w:pPr>
        <w:spacing w:after="0" w:line="240" w:lineRule="auto"/>
        <w:jc w:val="both"/>
        <w:rPr>
          <w:rFonts w:ascii="Times New Roman" w:eastAsia="Times New Roman" w:hAnsi="Times New Roman" w:cs="Times New Roman"/>
          <w:b/>
          <w:bCs/>
          <w:sz w:val="28"/>
          <w:szCs w:val="28"/>
          <w:lang w:eastAsia="ru-RU"/>
        </w:rPr>
      </w:pPr>
      <w:r w:rsidRPr="00103073">
        <w:rPr>
          <w:rFonts w:ascii="Times New Roman" w:eastAsia="Times New Roman" w:hAnsi="Times New Roman" w:cs="Times New Roman"/>
          <w:sz w:val="28"/>
          <w:szCs w:val="28"/>
          <w:lang w:eastAsia="ru-RU"/>
        </w:rPr>
        <w:t>4. Какому из графиков ускорения прямолинейного движения (рис. а) соответствует график скорости на рис. б?</w:t>
      </w:r>
      <w:r w:rsidRPr="00103073">
        <w:rPr>
          <w:rFonts w:ascii="Times New Roman" w:eastAsia="Times New Roman" w:hAnsi="Times New Roman" w:cs="Times New Roman"/>
          <w:b/>
          <w:bCs/>
          <w:sz w:val="28"/>
          <w:szCs w:val="28"/>
          <w:lang w:eastAsia="ru-RU"/>
        </w:rPr>
        <w:t xml:space="preserve"> </w:t>
      </w:r>
    </w:p>
    <w:p w14:paraId="61EEFB57" w14:textId="77777777" w:rsidR="0039482D" w:rsidRPr="00103073" w:rsidRDefault="00101010" w:rsidP="0039482D">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6"/>
          <w:szCs w:val="24"/>
          <w:lang w:eastAsia="ru-RU"/>
        </w:rPr>
        <w:object w:dxaOrig="1440" w:dyaOrig="1440" w14:anchorId="6CFBEC3E">
          <v:shape id="_x0000_s1030" type="#_x0000_t75" style="position:absolute;left:0;text-align:left;margin-left:20.45pt;margin-top:9.45pt;width:405.5pt;height:101pt;z-index:251669504" fillcolor="window">
            <v:imagedata r:id="rId89" o:title=""/>
          </v:shape>
          <o:OLEObject Type="Embed" ProgID="Word.Picture.8" ShapeID="_x0000_s1030" DrawAspect="Content" ObjectID="_1714465314" r:id="rId90"/>
        </w:object>
      </w:r>
    </w:p>
    <w:p w14:paraId="282D2075" w14:textId="77777777" w:rsidR="0039482D" w:rsidRPr="00103073" w:rsidRDefault="0039482D" w:rsidP="0039482D">
      <w:pPr>
        <w:spacing w:after="0" w:line="360" w:lineRule="auto"/>
        <w:jc w:val="both"/>
        <w:rPr>
          <w:rFonts w:ascii="Times New Roman" w:eastAsia="Times New Roman" w:hAnsi="Times New Roman" w:cs="Times New Roman"/>
          <w:sz w:val="28"/>
          <w:szCs w:val="28"/>
          <w:lang w:eastAsia="ru-RU"/>
        </w:rPr>
      </w:pPr>
    </w:p>
    <w:p w14:paraId="6642F8E6" w14:textId="77777777" w:rsidR="0039482D" w:rsidRPr="00103073" w:rsidRDefault="0039482D" w:rsidP="0039482D">
      <w:pPr>
        <w:spacing w:after="0" w:line="360" w:lineRule="auto"/>
        <w:jc w:val="both"/>
        <w:rPr>
          <w:rFonts w:ascii="Times New Roman" w:eastAsia="Times New Roman" w:hAnsi="Times New Roman" w:cs="Times New Roman"/>
          <w:sz w:val="28"/>
          <w:szCs w:val="28"/>
          <w:lang w:eastAsia="ru-RU"/>
        </w:rPr>
      </w:pPr>
    </w:p>
    <w:p w14:paraId="32538BF0" w14:textId="77777777" w:rsidR="0039482D" w:rsidRPr="00103073" w:rsidRDefault="0039482D" w:rsidP="0039482D">
      <w:pPr>
        <w:spacing w:after="0" w:line="360" w:lineRule="auto"/>
        <w:jc w:val="both"/>
        <w:rPr>
          <w:rFonts w:ascii="Times New Roman" w:eastAsia="Times New Roman" w:hAnsi="Times New Roman" w:cs="Times New Roman"/>
          <w:sz w:val="28"/>
          <w:szCs w:val="28"/>
          <w:lang w:eastAsia="ru-RU"/>
        </w:rPr>
      </w:pPr>
    </w:p>
    <w:p w14:paraId="4A2C3DBE" w14:textId="77777777" w:rsidR="0039482D" w:rsidRPr="00103073" w:rsidRDefault="0039482D" w:rsidP="0039482D">
      <w:pPr>
        <w:spacing w:after="0" w:line="360" w:lineRule="auto"/>
        <w:jc w:val="both"/>
        <w:rPr>
          <w:rFonts w:ascii="Times New Roman" w:eastAsia="Times New Roman" w:hAnsi="Times New Roman" w:cs="Times New Roman"/>
          <w:sz w:val="28"/>
          <w:szCs w:val="28"/>
          <w:lang w:eastAsia="ru-RU"/>
        </w:rPr>
      </w:pPr>
    </w:p>
    <w:p w14:paraId="1E498DC6" w14:textId="77777777" w:rsidR="0039482D" w:rsidRPr="00103073" w:rsidRDefault="0039482D" w:rsidP="0039482D">
      <w:pPr>
        <w:spacing w:after="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5. С тележки, движущейся без трения по горизонтальной поверхности, сброшен груз с нулевой начальной скоростью (в системе отсчета, связанной с тележкой). Как изменилась скорость тележки?</w:t>
      </w:r>
    </w:p>
    <w:p w14:paraId="06D0A00D" w14:textId="77777777" w:rsidR="0039482D" w:rsidRPr="00103073" w:rsidRDefault="0039482D" w:rsidP="0039482D">
      <w:pPr>
        <w:spacing w:after="0" w:line="240" w:lineRule="auto"/>
        <w:jc w:val="both"/>
        <w:rPr>
          <w:rFonts w:ascii="Times New Roman" w:eastAsia="Times New Roman" w:hAnsi="Times New Roman" w:cs="Times New Roman"/>
          <w:i/>
          <w:sz w:val="28"/>
          <w:szCs w:val="28"/>
          <w:lang w:eastAsia="ru-RU"/>
        </w:rPr>
      </w:pPr>
      <w:r w:rsidRPr="00103073">
        <w:rPr>
          <w:rFonts w:ascii="Times New Roman" w:eastAsia="Times New Roman" w:hAnsi="Times New Roman" w:cs="Times New Roman"/>
          <w:i/>
          <w:sz w:val="28"/>
          <w:szCs w:val="28"/>
          <w:lang w:eastAsia="ru-RU"/>
        </w:rPr>
        <w:t xml:space="preserve">А)   уменьшилась;    В)   возросла;   С)   не изменилась;  </w:t>
      </w:r>
      <w:r w:rsidRPr="00103073">
        <w:rPr>
          <w:rFonts w:ascii="Times New Roman" w:eastAsia="Times New Roman" w:hAnsi="Times New Roman" w:cs="Times New Roman"/>
          <w:i/>
          <w:sz w:val="28"/>
          <w:szCs w:val="28"/>
          <w:lang w:val="en-US" w:eastAsia="ru-RU"/>
        </w:rPr>
        <w:t>D</w:t>
      </w:r>
      <w:r w:rsidRPr="00103073">
        <w:rPr>
          <w:rFonts w:ascii="Times New Roman" w:eastAsia="Times New Roman" w:hAnsi="Times New Roman" w:cs="Times New Roman"/>
          <w:i/>
          <w:sz w:val="28"/>
          <w:szCs w:val="28"/>
          <w:lang w:eastAsia="ru-RU"/>
        </w:rPr>
        <w:t>)   уменьшилась или возросла в зависимости от того, что меньше – масса тележки или масса груза.</w:t>
      </w:r>
    </w:p>
    <w:p w14:paraId="0C98D244" w14:textId="77777777" w:rsidR="0039482D" w:rsidRPr="00103073" w:rsidRDefault="0039482D" w:rsidP="0039482D">
      <w:pPr>
        <w:spacing w:after="0" w:line="240" w:lineRule="auto"/>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 xml:space="preserve">6. Кинетическая энергия </w:t>
      </w:r>
      <w:r w:rsidRPr="00103073">
        <w:rPr>
          <w:rFonts w:ascii="Times New Roman" w:eastAsia="Times New Roman" w:hAnsi="Times New Roman" w:cs="Times New Roman"/>
          <w:b/>
          <w:sz w:val="28"/>
          <w:szCs w:val="28"/>
          <w:lang w:eastAsia="ru-RU"/>
        </w:rPr>
        <w:t>вращательного</w:t>
      </w:r>
      <w:r w:rsidRPr="00103073">
        <w:rPr>
          <w:rFonts w:ascii="Times New Roman" w:eastAsia="Times New Roman" w:hAnsi="Times New Roman" w:cs="Times New Roman"/>
          <w:sz w:val="28"/>
          <w:szCs w:val="28"/>
          <w:lang w:eastAsia="ru-RU"/>
        </w:rPr>
        <w:t xml:space="preserve"> движения 2-атомной молекулы равна:</w:t>
      </w:r>
    </w:p>
    <w:p w14:paraId="5DC72F60" w14:textId="77777777" w:rsidR="0039482D" w:rsidRPr="00103073" w:rsidRDefault="0039482D" w:rsidP="0039482D">
      <w:pPr>
        <w:spacing w:after="0" w:line="240" w:lineRule="auto"/>
        <w:jc w:val="both"/>
        <w:rPr>
          <w:rFonts w:ascii="Times New Roman" w:eastAsia="Times New Roman" w:hAnsi="Times New Roman" w:cs="Times New Roman"/>
          <w:i/>
          <w:sz w:val="28"/>
          <w:szCs w:val="28"/>
          <w:lang w:eastAsia="ru-RU"/>
        </w:rPr>
      </w:pPr>
      <w:r w:rsidRPr="00103073">
        <w:rPr>
          <w:rFonts w:ascii="Times New Roman" w:eastAsia="Times New Roman" w:hAnsi="Times New Roman" w:cs="Times New Roman"/>
          <w:sz w:val="28"/>
          <w:szCs w:val="28"/>
          <w:lang w:eastAsia="ru-RU"/>
        </w:rPr>
        <w:t xml:space="preserve">А) </w:t>
      </w:r>
      <w:r w:rsidRPr="00103073">
        <w:rPr>
          <w:rFonts w:ascii="Times New Roman" w:eastAsia="Times New Roman" w:hAnsi="Times New Roman" w:cs="Times New Roman"/>
          <w:position w:val="-24"/>
          <w:sz w:val="28"/>
          <w:szCs w:val="28"/>
          <w:lang w:eastAsia="ru-RU"/>
        </w:rPr>
        <w:object w:dxaOrig="540" w:dyaOrig="620" w14:anchorId="17A2E696">
          <v:shape id="_x0000_i1052" type="#_x0000_t75" style="width:27pt;height:31.5pt" o:ole="">
            <v:imagedata r:id="rId79" o:title=""/>
          </v:shape>
          <o:OLEObject Type="Embed" ProgID="Equation.3" ShapeID="_x0000_i1052" DrawAspect="Content" ObjectID="_1714465305" r:id="rId91"/>
        </w:object>
      </w:r>
      <w:r w:rsidRPr="00103073">
        <w:rPr>
          <w:rFonts w:ascii="Times New Roman" w:eastAsia="Times New Roman" w:hAnsi="Times New Roman" w:cs="Times New Roman"/>
          <w:sz w:val="28"/>
          <w:szCs w:val="28"/>
          <w:lang w:eastAsia="ru-RU"/>
        </w:rPr>
        <w:t xml:space="preserve">;    В)  </w:t>
      </w:r>
      <w:r w:rsidRPr="00103073">
        <w:rPr>
          <w:rFonts w:ascii="Times New Roman" w:eastAsia="Times New Roman" w:hAnsi="Times New Roman" w:cs="Times New Roman"/>
          <w:position w:val="-24"/>
          <w:sz w:val="28"/>
          <w:szCs w:val="28"/>
          <w:lang w:eastAsia="ru-RU"/>
        </w:rPr>
        <w:object w:dxaOrig="540" w:dyaOrig="620" w14:anchorId="5F74B6DF">
          <v:shape id="_x0000_i1053" type="#_x0000_t75" style="width:27pt;height:31.5pt" o:ole="">
            <v:imagedata r:id="rId81" o:title=""/>
          </v:shape>
          <o:OLEObject Type="Embed" ProgID="Equation.3" ShapeID="_x0000_i1053" DrawAspect="Content" ObjectID="_1714465306" r:id="rId92"/>
        </w:object>
      </w:r>
      <w:r w:rsidRPr="00103073">
        <w:rPr>
          <w:rFonts w:ascii="Times New Roman" w:eastAsia="Times New Roman" w:hAnsi="Times New Roman" w:cs="Times New Roman"/>
          <w:sz w:val="28"/>
          <w:szCs w:val="28"/>
          <w:lang w:eastAsia="ru-RU"/>
        </w:rPr>
        <w:t xml:space="preserve">;     С)  </w:t>
      </w:r>
      <w:r w:rsidRPr="00103073">
        <w:rPr>
          <w:rFonts w:ascii="Times New Roman" w:eastAsia="Times New Roman" w:hAnsi="Times New Roman" w:cs="Times New Roman"/>
          <w:position w:val="-24"/>
          <w:sz w:val="28"/>
          <w:szCs w:val="28"/>
          <w:lang w:eastAsia="ru-RU"/>
        </w:rPr>
        <w:object w:dxaOrig="540" w:dyaOrig="620" w14:anchorId="1B987390">
          <v:shape id="_x0000_i1054" type="#_x0000_t75" style="width:27pt;height:31.5pt" o:ole="">
            <v:imagedata r:id="rId83" o:title=""/>
          </v:shape>
          <o:OLEObject Type="Embed" ProgID="Equation.3" ShapeID="_x0000_i1054" DrawAspect="Content" ObjectID="_1714465307" r:id="rId93"/>
        </w:object>
      </w:r>
      <w:r w:rsidRPr="00103073">
        <w:rPr>
          <w:rFonts w:ascii="Times New Roman" w:eastAsia="Times New Roman" w:hAnsi="Times New Roman" w:cs="Times New Roman"/>
          <w:sz w:val="28"/>
          <w:szCs w:val="28"/>
          <w:lang w:eastAsia="ru-RU"/>
        </w:rPr>
        <w:t xml:space="preserve">;      </w:t>
      </w:r>
      <w:r w:rsidRPr="00103073">
        <w:rPr>
          <w:rFonts w:ascii="Times New Roman" w:eastAsia="Times New Roman" w:hAnsi="Times New Roman" w:cs="Times New Roman"/>
          <w:sz w:val="28"/>
          <w:szCs w:val="28"/>
          <w:lang w:val="en-US" w:eastAsia="ru-RU"/>
        </w:rPr>
        <w:t>D</w:t>
      </w:r>
      <w:r w:rsidRPr="00103073">
        <w:rPr>
          <w:rFonts w:ascii="Times New Roman" w:eastAsia="Times New Roman" w:hAnsi="Times New Roman" w:cs="Times New Roman"/>
          <w:sz w:val="28"/>
          <w:szCs w:val="28"/>
          <w:lang w:eastAsia="ru-RU"/>
        </w:rPr>
        <w:t xml:space="preserve">)  </w:t>
      </w:r>
      <w:r w:rsidRPr="00103073">
        <w:rPr>
          <w:rFonts w:ascii="Times New Roman" w:eastAsia="Times New Roman" w:hAnsi="Times New Roman" w:cs="Times New Roman"/>
          <w:position w:val="-24"/>
          <w:sz w:val="28"/>
          <w:szCs w:val="28"/>
          <w:lang w:eastAsia="ru-RU"/>
        </w:rPr>
        <w:object w:dxaOrig="540" w:dyaOrig="620" w14:anchorId="42961A07">
          <v:shape id="_x0000_i1055" type="#_x0000_t75" style="width:27pt;height:31.5pt" o:ole="">
            <v:imagedata r:id="rId94" o:title=""/>
          </v:shape>
          <o:OLEObject Type="Embed" ProgID="Equation.3" ShapeID="_x0000_i1055" DrawAspect="Content" ObjectID="_1714465308" r:id="rId95"/>
        </w:object>
      </w:r>
      <w:r w:rsidRPr="00103073">
        <w:rPr>
          <w:rFonts w:ascii="Times New Roman" w:eastAsia="Times New Roman" w:hAnsi="Times New Roman" w:cs="Times New Roman"/>
          <w:sz w:val="28"/>
          <w:szCs w:val="28"/>
          <w:lang w:eastAsia="ru-RU"/>
        </w:rPr>
        <w:t xml:space="preserve">;     Е)  </w:t>
      </w:r>
      <w:r w:rsidRPr="00103073">
        <w:rPr>
          <w:rFonts w:ascii="Times New Roman" w:eastAsia="Times New Roman" w:hAnsi="Times New Roman" w:cs="Times New Roman"/>
          <w:position w:val="-4"/>
          <w:sz w:val="28"/>
          <w:szCs w:val="28"/>
          <w:lang w:eastAsia="ru-RU"/>
        </w:rPr>
        <w:object w:dxaOrig="340" w:dyaOrig="260" w14:anchorId="137159A9">
          <v:shape id="_x0000_i1056" type="#_x0000_t75" style="width:18pt;height:12pt" o:ole="">
            <v:imagedata r:id="rId87" o:title=""/>
          </v:shape>
          <o:OLEObject Type="Embed" ProgID="Equation.3" ShapeID="_x0000_i1056" DrawAspect="Content" ObjectID="_1714465309" r:id="rId96"/>
        </w:object>
      </w:r>
      <w:r w:rsidRPr="00103073">
        <w:rPr>
          <w:rFonts w:ascii="Times New Roman" w:eastAsia="Times New Roman" w:hAnsi="Times New Roman" w:cs="Times New Roman"/>
          <w:sz w:val="28"/>
          <w:szCs w:val="28"/>
          <w:lang w:eastAsia="ru-RU"/>
        </w:rPr>
        <w:t>.</w:t>
      </w:r>
    </w:p>
    <w:p w14:paraId="3D716A50" w14:textId="77777777" w:rsidR="0039482D" w:rsidRPr="00103073" w:rsidRDefault="0039482D" w:rsidP="0039482D">
      <w:pPr>
        <w:spacing w:after="0" w:line="240" w:lineRule="auto"/>
        <w:jc w:val="both"/>
        <w:rPr>
          <w:rFonts w:ascii="Times New Roman" w:eastAsia="Times New Roman" w:hAnsi="Times New Roman" w:cs="Times New Roman"/>
          <w:sz w:val="20"/>
          <w:szCs w:val="20"/>
          <w:lang w:eastAsia="ru-RU"/>
        </w:rPr>
      </w:pPr>
    </w:p>
    <w:p w14:paraId="4308633E"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7. *Угол поворота точки изменяется согласно уравнению φ = 4- 2</w:t>
      </w:r>
      <w:r w:rsidRPr="00103073">
        <w:rPr>
          <w:rFonts w:ascii="Times New Roman" w:eastAsia="Times New Roman" w:hAnsi="Times New Roman" w:cs="Times New Roman"/>
          <w:sz w:val="28"/>
          <w:szCs w:val="28"/>
          <w:lang w:val="en-US" w:eastAsia="ru-RU"/>
        </w:rPr>
        <w:t>t</w:t>
      </w:r>
      <w:r w:rsidRPr="00103073">
        <w:rPr>
          <w:rFonts w:ascii="Times New Roman" w:eastAsia="Times New Roman" w:hAnsi="Times New Roman" w:cs="Times New Roman"/>
          <w:sz w:val="28"/>
          <w:szCs w:val="28"/>
          <w:lang w:eastAsia="ru-RU"/>
        </w:rPr>
        <w:t>+ 14</w:t>
      </w:r>
      <w:r w:rsidRPr="00103073">
        <w:rPr>
          <w:rFonts w:ascii="Times New Roman" w:eastAsia="Times New Roman" w:hAnsi="Times New Roman" w:cs="Times New Roman"/>
          <w:sz w:val="28"/>
          <w:szCs w:val="28"/>
          <w:lang w:val="en-US" w:eastAsia="ru-RU"/>
        </w:rPr>
        <w:t>t</w:t>
      </w:r>
      <w:r w:rsidRPr="00103073">
        <w:rPr>
          <w:rFonts w:ascii="Times New Roman" w:eastAsia="Times New Roman" w:hAnsi="Times New Roman" w:cs="Times New Roman"/>
          <w:sz w:val="28"/>
          <w:szCs w:val="28"/>
          <w:vertAlign w:val="superscript"/>
          <w:lang w:eastAsia="ru-RU"/>
        </w:rPr>
        <w:t>2</w:t>
      </w:r>
      <w:r w:rsidRPr="00103073">
        <w:rPr>
          <w:rFonts w:ascii="Times New Roman" w:eastAsia="Times New Roman" w:hAnsi="Times New Roman" w:cs="Times New Roman"/>
          <w:sz w:val="28"/>
          <w:szCs w:val="28"/>
          <w:lang w:eastAsia="ru-RU"/>
        </w:rPr>
        <w:t>. Определите угловую скорость точки через 5 с от начала движения.</w:t>
      </w:r>
    </w:p>
    <w:p w14:paraId="33D415BE"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8. **Камень брошен под углом 30</w:t>
      </w:r>
      <w:r w:rsidRPr="00103073">
        <w:rPr>
          <w:rFonts w:ascii="Times New Roman" w:eastAsia="Times New Roman" w:hAnsi="Times New Roman" w:cs="Times New Roman"/>
          <w:sz w:val="28"/>
          <w:szCs w:val="28"/>
          <w:vertAlign w:val="superscript"/>
          <w:lang w:eastAsia="ru-RU"/>
        </w:rPr>
        <w:t>о</w:t>
      </w:r>
      <w:r w:rsidRPr="00103073">
        <w:rPr>
          <w:rFonts w:ascii="Times New Roman" w:eastAsia="Times New Roman" w:hAnsi="Times New Roman" w:cs="Times New Roman"/>
          <w:sz w:val="28"/>
          <w:szCs w:val="28"/>
          <w:lang w:eastAsia="ru-RU"/>
        </w:rPr>
        <w:t xml:space="preserve"> к горизонту. Как соотносятся между собой начальная кинетическая энергия Т</w:t>
      </w:r>
      <w:r w:rsidRPr="00103073">
        <w:rPr>
          <w:rFonts w:ascii="Times New Roman" w:eastAsia="Times New Roman" w:hAnsi="Times New Roman" w:cs="Times New Roman"/>
          <w:sz w:val="28"/>
          <w:szCs w:val="28"/>
          <w:vertAlign w:val="subscript"/>
          <w:lang w:eastAsia="ru-RU"/>
        </w:rPr>
        <w:t>1</w:t>
      </w:r>
      <w:r w:rsidRPr="00103073">
        <w:rPr>
          <w:rFonts w:ascii="Times New Roman" w:eastAsia="Times New Roman" w:hAnsi="Times New Roman" w:cs="Times New Roman"/>
          <w:sz w:val="28"/>
          <w:szCs w:val="28"/>
          <w:lang w:eastAsia="ru-RU"/>
        </w:rPr>
        <w:t xml:space="preserve"> камня с его кинетической энергией Т</w:t>
      </w:r>
      <w:r w:rsidRPr="00103073">
        <w:rPr>
          <w:rFonts w:ascii="Times New Roman" w:eastAsia="Times New Roman" w:hAnsi="Times New Roman" w:cs="Times New Roman"/>
          <w:sz w:val="28"/>
          <w:szCs w:val="28"/>
          <w:vertAlign w:val="subscript"/>
          <w:lang w:eastAsia="ru-RU"/>
        </w:rPr>
        <w:t>2</w:t>
      </w:r>
      <w:r w:rsidRPr="00103073">
        <w:rPr>
          <w:rFonts w:ascii="Times New Roman" w:eastAsia="Times New Roman" w:hAnsi="Times New Roman" w:cs="Times New Roman"/>
          <w:sz w:val="28"/>
          <w:szCs w:val="28"/>
          <w:lang w:eastAsia="ru-RU"/>
        </w:rPr>
        <w:t xml:space="preserve"> в верхней точке траектории?</w:t>
      </w:r>
    </w:p>
    <w:p w14:paraId="6A52FA27" w14:textId="77777777" w:rsidR="0039482D" w:rsidRPr="00103073" w:rsidRDefault="0039482D" w:rsidP="0039482D">
      <w:pPr>
        <w:spacing w:after="120" w:line="240" w:lineRule="auto"/>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9. *Пружина жесткостью 50 кН/м сжата на 2 см. Определите энергию пружины.</w:t>
      </w:r>
    </w:p>
    <w:p w14:paraId="0C53AC19"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10. *При изотермическом процессе объем газа изменился от 2 л до 40 л. Как при этом изменилось давление газа?</w:t>
      </w:r>
    </w:p>
    <w:p w14:paraId="00FDED37" w14:textId="77777777" w:rsidR="0039482D" w:rsidRPr="00103073" w:rsidRDefault="0039482D" w:rsidP="0039482D">
      <w:pPr>
        <w:spacing w:after="120" w:line="240" w:lineRule="auto"/>
        <w:jc w:val="both"/>
        <w:rPr>
          <w:rFonts w:ascii="Times New Roman" w:eastAsia="Times New Roman" w:hAnsi="Times New Roman" w:cs="Times New Roman"/>
          <w:sz w:val="28"/>
          <w:szCs w:val="28"/>
          <w:lang w:eastAsia="ru-RU"/>
        </w:rPr>
      </w:pPr>
      <w:r w:rsidRPr="00103073">
        <w:rPr>
          <w:rFonts w:ascii="Times New Roman" w:eastAsia="Times New Roman" w:hAnsi="Times New Roman" w:cs="Times New Roman"/>
          <w:sz w:val="28"/>
          <w:szCs w:val="28"/>
          <w:lang w:eastAsia="ru-RU"/>
        </w:rPr>
        <w:t>11. **Определите удельную теплоемкость водорода при изохорическом процессе, если его молярная теплоемкость при изобарическом процессе равна 28,3 Дж/(</w:t>
      </w:r>
      <w:proofErr w:type="spellStart"/>
      <w:r w:rsidRPr="00103073">
        <w:rPr>
          <w:rFonts w:ascii="Times New Roman" w:eastAsia="Times New Roman" w:hAnsi="Times New Roman" w:cs="Times New Roman"/>
          <w:sz w:val="28"/>
          <w:szCs w:val="28"/>
          <w:lang w:eastAsia="ru-RU"/>
        </w:rPr>
        <w:t>мольК</w:t>
      </w:r>
      <w:proofErr w:type="spellEnd"/>
      <w:r w:rsidRPr="00103073">
        <w:rPr>
          <w:rFonts w:ascii="Times New Roman" w:eastAsia="Times New Roman" w:hAnsi="Times New Roman" w:cs="Times New Roman"/>
          <w:sz w:val="28"/>
          <w:szCs w:val="28"/>
          <w:lang w:eastAsia="ru-RU"/>
        </w:rPr>
        <w:t>).</w:t>
      </w:r>
    </w:p>
    <w:p w14:paraId="2881F7F3" w14:textId="2E30F919" w:rsidR="0039482D" w:rsidRDefault="0039482D" w:rsidP="0039482D">
      <w:pPr>
        <w:spacing w:after="0" w:line="240" w:lineRule="auto"/>
        <w:ind w:left="426" w:hanging="426"/>
        <w:rPr>
          <w:rFonts w:ascii="Times New Roman" w:eastAsia="Times New Roman" w:hAnsi="Times New Roman" w:cs="Times New Roman"/>
          <w:b/>
          <w:sz w:val="24"/>
          <w:szCs w:val="24"/>
          <w:lang w:eastAsia="ru-RU"/>
        </w:rPr>
      </w:pPr>
    </w:p>
    <w:p w14:paraId="27D0FB0A" w14:textId="173B8900" w:rsidR="00821E20" w:rsidRDefault="00821E20" w:rsidP="0039482D">
      <w:pPr>
        <w:spacing w:after="0" w:line="240" w:lineRule="auto"/>
        <w:ind w:left="426" w:hanging="426"/>
        <w:rPr>
          <w:rFonts w:ascii="Times New Roman" w:eastAsia="Times New Roman" w:hAnsi="Times New Roman" w:cs="Times New Roman"/>
          <w:b/>
          <w:sz w:val="24"/>
          <w:szCs w:val="24"/>
          <w:lang w:eastAsia="ru-RU"/>
        </w:rPr>
      </w:pPr>
    </w:p>
    <w:p w14:paraId="62037AB9" w14:textId="77777777" w:rsidR="00821E20" w:rsidRPr="00103073" w:rsidRDefault="00821E20" w:rsidP="0039482D">
      <w:pPr>
        <w:spacing w:after="0" w:line="240" w:lineRule="auto"/>
        <w:ind w:left="426" w:hanging="426"/>
        <w:rPr>
          <w:rFonts w:ascii="Times New Roman" w:eastAsia="Times New Roman" w:hAnsi="Times New Roman" w:cs="Times New Roman"/>
          <w:b/>
          <w:sz w:val="24"/>
          <w:szCs w:val="24"/>
          <w:lang w:eastAsia="ru-RU"/>
        </w:rPr>
      </w:pPr>
    </w:p>
    <w:p w14:paraId="1D11FC1F" w14:textId="77777777" w:rsidR="0039482D" w:rsidRPr="00103073" w:rsidRDefault="0039482D" w:rsidP="0039482D">
      <w:pPr>
        <w:spacing w:after="0" w:line="240" w:lineRule="auto"/>
        <w:ind w:left="426" w:hanging="426"/>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val="en-US" w:eastAsia="ru-RU"/>
        </w:rPr>
        <w:lastRenderedPageBreak/>
        <w:t>II</w:t>
      </w:r>
      <w:r w:rsidRPr="00103073">
        <w:rPr>
          <w:rFonts w:ascii="Times New Roman" w:eastAsia="Times New Roman" w:hAnsi="Times New Roman" w:cs="Times New Roman"/>
          <w:b/>
          <w:sz w:val="24"/>
          <w:szCs w:val="24"/>
          <w:lang w:eastAsia="ru-RU"/>
        </w:rPr>
        <w:t xml:space="preserve"> семестр</w:t>
      </w:r>
    </w:p>
    <w:p w14:paraId="5602043E"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 xml:space="preserve">В качестве варианта </w:t>
      </w:r>
      <w:r w:rsidRPr="00103073">
        <w:rPr>
          <w:rFonts w:ascii="Times New Roman" w:eastAsia="Times New Roman" w:hAnsi="Times New Roman" w:cs="Times New Roman"/>
          <w:sz w:val="24"/>
          <w:szCs w:val="24"/>
          <w:u w:val="single"/>
          <w:lang w:eastAsia="ru-RU"/>
        </w:rPr>
        <w:t>домашнего индивидуального задания</w:t>
      </w:r>
      <w:r w:rsidRPr="00103073">
        <w:rPr>
          <w:rFonts w:ascii="Times New Roman" w:eastAsia="Times New Roman" w:hAnsi="Times New Roman" w:cs="Times New Roman"/>
          <w:sz w:val="24"/>
          <w:szCs w:val="24"/>
          <w:lang w:eastAsia="ru-RU"/>
        </w:rPr>
        <w:t xml:space="preserve"> каждому студенту назначаются отдельные задачи одного из вариантов (выборочно) </w:t>
      </w:r>
      <w:r w:rsidR="00D36325" w:rsidRPr="00103073">
        <w:rPr>
          <w:rFonts w:ascii="Times New Roman" w:eastAsia="Times New Roman" w:hAnsi="Times New Roman" w:cs="Times New Roman"/>
          <w:sz w:val="24"/>
          <w:szCs w:val="24"/>
          <w:lang w:eastAsia="ru-RU"/>
        </w:rPr>
        <w:t>из методических</w:t>
      </w:r>
      <w:r w:rsidRPr="00103073">
        <w:rPr>
          <w:rFonts w:ascii="Times New Roman" w:eastAsia="Times New Roman" w:hAnsi="Times New Roman" w:cs="Times New Roman"/>
          <w:sz w:val="24"/>
          <w:szCs w:val="24"/>
          <w:lang w:eastAsia="ru-RU"/>
        </w:rPr>
        <w:t xml:space="preserve"> указаний М-3, М-4, М-5.</w:t>
      </w:r>
    </w:p>
    <w:p w14:paraId="2669B1F4" w14:textId="77777777" w:rsidR="0039482D" w:rsidRPr="00103073" w:rsidRDefault="0039482D" w:rsidP="0039482D">
      <w:pPr>
        <w:spacing w:after="0" w:line="240" w:lineRule="auto"/>
        <w:rPr>
          <w:rFonts w:ascii="Times New Roman" w:eastAsia="Times New Roman" w:hAnsi="Times New Roman" w:cs="Times New Roman"/>
          <w:sz w:val="24"/>
          <w:szCs w:val="24"/>
          <w:lang w:eastAsia="ru-RU"/>
        </w:rPr>
      </w:pPr>
    </w:p>
    <w:p w14:paraId="3FDC9D54" w14:textId="77777777" w:rsidR="0039482D" w:rsidRPr="00103073" w:rsidRDefault="0039482D" w:rsidP="0039482D">
      <w:pPr>
        <w:spacing w:after="0" w:line="240" w:lineRule="auto"/>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 xml:space="preserve">Примеры вариантов аудиторной контрольной работы </w:t>
      </w:r>
    </w:p>
    <w:p w14:paraId="0D8C887E" w14:textId="77777777" w:rsidR="0039482D" w:rsidRPr="00103073" w:rsidRDefault="0039482D" w:rsidP="0039482D">
      <w:pPr>
        <w:spacing w:after="0" w:line="240" w:lineRule="auto"/>
        <w:jc w:val="center"/>
        <w:rPr>
          <w:rFonts w:ascii="Times New Roman" w:eastAsia="Times New Roman" w:hAnsi="Times New Roman" w:cs="Times New Roman"/>
          <w:b/>
          <w:sz w:val="24"/>
          <w:szCs w:val="24"/>
          <w:lang w:eastAsia="ru-RU"/>
        </w:rPr>
      </w:pPr>
    </w:p>
    <w:p w14:paraId="635D0F9B" w14:textId="77777777" w:rsidR="0039482D" w:rsidRPr="00103073" w:rsidRDefault="0039482D" w:rsidP="0039482D">
      <w:pPr>
        <w:spacing w:after="0" w:line="240" w:lineRule="auto"/>
        <w:jc w:val="both"/>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sz w:val="24"/>
          <w:szCs w:val="24"/>
          <w:lang w:eastAsia="ru-RU"/>
        </w:rPr>
        <w:t xml:space="preserve">Контрольная работа по физике (2 семестр)     </w:t>
      </w:r>
      <w:r w:rsidRPr="00103073">
        <w:rPr>
          <w:rFonts w:ascii="Times New Roman" w:eastAsia="Times New Roman" w:hAnsi="Times New Roman" w:cs="Times New Roman"/>
          <w:b/>
          <w:sz w:val="24"/>
          <w:szCs w:val="24"/>
          <w:lang w:eastAsia="ru-RU"/>
        </w:rPr>
        <w:t>ВАРИАНТ  1</w:t>
      </w:r>
    </w:p>
    <w:p w14:paraId="042C923E" w14:textId="77777777" w:rsidR="0039482D" w:rsidRPr="00103073" w:rsidRDefault="0039482D" w:rsidP="0039482D">
      <w:pPr>
        <w:spacing w:after="0" w:line="240" w:lineRule="auto"/>
        <w:jc w:val="both"/>
        <w:rPr>
          <w:rFonts w:ascii="Times New Roman" w:eastAsia="Times New Roman" w:hAnsi="Times New Roman" w:cs="Times New Roman"/>
          <w:sz w:val="16"/>
          <w:szCs w:val="16"/>
          <w:lang w:eastAsia="ru-RU"/>
        </w:rPr>
      </w:pPr>
    </w:p>
    <w:p w14:paraId="3CF2FB56"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1</w:t>
      </w:r>
      <w:r w:rsidRPr="00103073">
        <w:rPr>
          <w:rFonts w:ascii="Times New Roman" w:eastAsia="Times New Roman" w:hAnsi="Times New Roman" w:cs="Times New Roman"/>
          <w:bCs/>
          <w:sz w:val="24"/>
          <w:szCs w:val="24"/>
          <w:lang w:eastAsia="ru-RU"/>
        </w:rPr>
        <w:t>.</w:t>
      </w:r>
      <w:r w:rsidRPr="00103073">
        <w:rPr>
          <w:rFonts w:ascii="Times New Roman" w:eastAsia="Times New Roman" w:hAnsi="Times New Roman" w:cs="Times New Roman"/>
          <w:b/>
          <w:sz w:val="24"/>
          <w:szCs w:val="24"/>
          <w:lang w:eastAsia="ru-RU"/>
        </w:rPr>
        <w:t xml:space="preserve">  </w:t>
      </w:r>
      <w:r w:rsidRPr="00103073">
        <w:rPr>
          <w:rFonts w:ascii="Times New Roman" w:eastAsia="Times New Roman" w:hAnsi="Times New Roman" w:cs="Times New Roman"/>
          <w:sz w:val="24"/>
          <w:szCs w:val="24"/>
          <w:lang w:eastAsia="ru-RU"/>
        </w:rPr>
        <w:t xml:space="preserve">Расстояние </w:t>
      </w:r>
      <w:r w:rsidRPr="00103073">
        <w:rPr>
          <w:rFonts w:ascii="Times New Roman" w:eastAsia="Times New Roman" w:hAnsi="Times New Roman" w:cs="Times New Roman"/>
          <w:i/>
          <w:sz w:val="24"/>
          <w:szCs w:val="24"/>
          <w:lang w:val="en-US" w:eastAsia="ru-RU"/>
        </w:rPr>
        <w:t>l</w:t>
      </w:r>
      <w:r w:rsidRPr="00103073">
        <w:rPr>
          <w:rFonts w:ascii="Times New Roman" w:eastAsia="Times New Roman" w:hAnsi="Times New Roman" w:cs="Times New Roman"/>
          <w:sz w:val="24"/>
          <w:szCs w:val="24"/>
          <w:lang w:eastAsia="ru-RU"/>
        </w:rPr>
        <w:t xml:space="preserve"> между свободными зарядами </w:t>
      </w:r>
      <w:r w:rsidRPr="00103073">
        <w:rPr>
          <w:rFonts w:ascii="Times New Roman" w:eastAsia="Times New Roman" w:hAnsi="Times New Roman" w:cs="Times New Roman"/>
          <w:sz w:val="24"/>
          <w:szCs w:val="24"/>
          <w:lang w:val="en-US" w:eastAsia="ru-RU"/>
        </w:rPr>
        <w:t>Q</w:t>
      </w:r>
      <w:r w:rsidRPr="00103073">
        <w:rPr>
          <w:rFonts w:ascii="Times New Roman" w:eastAsia="Times New Roman" w:hAnsi="Times New Roman" w:cs="Times New Roman"/>
          <w:sz w:val="24"/>
          <w:szCs w:val="24"/>
          <w:vertAlign w:val="subscript"/>
          <w:lang w:eastAsia="ru-RU"/>
        </w:rPr>
        <w:t>1</w:t>
      </w:r>
      <w:r w:rsidRPr="00103073">
        <w:rPr>
          <w:rFonts w:ascii="Times New Roman" w:eastAsia="Times New Roman" w:hAnsi="Times New Roman" w:cs="Times New Roman"/>
          <w:sz w:val="24"/>
          <w:szCs w:val="24"/>
          <w:lang w:eastAsia="ru-RU"/>
        </w:rPr>
        <w:t xml:space="preserve">=180 </w:t>
      </w:r>
      <w:proofErr w:type="spellStart"/>
      <w:r w:rsidRPr="00103073">
        <w:rPr>
          <w:rFonts w:ascii="Times New Roman" w:eastAsia="Times New Roman" w:hAnsi="Times New Roman" w:cs="Times New Roman"/>
          <w:sz w:val="24"/>
          <w:szCs w:val="24"/>
          <w:lang w:eastAsia="ru-RU"/>
        </w:rPr>
        <w:t>нКл</w:t>
      </w:r>
      <w:proofErr w:type="spellEnd"/>
      <w:r w:rsidRPr="00103073">
        <w:rPr>
          <w:rFonts w:ascii="Times New Roman" w:eastAsia="Times New Roman" w:hAnsi="Times New Roman" w:cs="Times New Roman"/>
          <w:sz w:val="24"/>
          <w:szCs w:val="24"/>
          <w:lang w:eastAsia="ru-RU"/>
        </w:rPr>
        <w:t xml:space="preserve"> и О</w:t>
      </w:r>
      <w:r w:rsidRPr="00103073">
        <w:rPr>
          <w:rFonts w:ascii="Times New Roman" w:eastAsia="Times New Roman" w:hAnsi="Times New Roman" w:cs="Times New Roman"/>
          <w:sz w:val="24"/>
          <w:szCs w:val="24"/>
          <w:vertAlign w:val="subscript"/>
          <w:lang w:eastAsia="ru-RU"/>
        </w:rPr>
        <w:t>2</w:t>
      </w:r>
      <w:r w:rsidRPr="00103073">
        <w:rPr>
          <w:rFonts w:ascii="Times New Roman" w:eastAsia="Times New Roman" w:hAnsi="Times New Roman" w:cs="Times New Roman"/>
          <w:sz w:val="24"/>
          <w:szCs w:val="24"/>
          <w:lang w:eastAsia="ru-RU"/>
        </w:rPr>
        <w:t xml:space="preserve">=720 </w:t>
      </w:r>
      <w:proofErr w:type="spellStart"/>
      <w:r w:rsidRPr="00103073">
        <w:rPr>
          <w:rFonts w:ascii="Times New Roman" w:eastAsia="Times New Roman" w:hAnsi="Times New Roman" w:cs="Times New Roman"/>
          <w:sz w:val="24"/>
          <w:szCs w:val="24"/>
          <w:lang w:eastAsia="ru-RU"/>
        </w:rPr>
        <w:t>нКл</w:t>
      </w:r>
      <w:proofErr w:type="spellEnd"/>
      <w:r w:rsidRPr="00103073">
        <w:rPr>
          <w:rFonts w:ascii="Times New Roman" w:eastAsia="Times New Roman" w:hAnsi="Times New Roman" w:cs="Times New Roman"/>
          <w:sz w:val="24"/>
          <w:szCs w:val="24"/>
          <w:lang w:eastAsia="ru-RU"/>
        </w:rPr>
        <w:t xml:space="preserve"> равно </w:t>
      </w:r>
      <w:smartTag w:uri="urn:schemas-microsoft-com:office:smarttags" w:element="metricconverter">
        <w:smartTagPr>
          <w:attr w:name="ProductID" w:val="60 см"/>
        </w:smartTagPr>
        <w:r w:rsidRPr="00103073">
          <w:rPr>
            <w:rFonts w:ascii="Times New Roman" w:eastAsia="Times New Roman" w:hAnsi="Times New Roman" w:cs="Times New Roman"/>
            <w:sz w:val="24"/>
            <w:szCs w:val="24"/>
            <w:lang w:eastAsia="ru-RU"/>
          </w:rPr>
          <w:t>60 см</w:t>
        </w:r>
      </w:smartTag>
      <w:r w:rsidRPr="00103073">
        <w:rPr>
          <w:rFonts w:ascii="Times New Roman" w:eastAsia="Times New Roman" w:hAnsi="Times New Roman" w:cs="Times New Roman"/>
          <w:sz w:val="24"/>
          <w:szCs w:val="24"/>
          <w:lang w:eastAsia="ru-RU"/>
        </w:rPr>
        <w:t xml:space="preserve">. Определить точку на прямой, проходящей через заряды, в которой нужно поместить третий заряд </w:t>
      </w:r>
      <w:r w:rsidRPr="00103073">
        <w:rPr>
          <w:rFonts w:ascii="Times New Roman" w:eastAsia="Times New Roman" w:hAnsi="Times New Roman" w:cs="Times New Roman"/>
          <w:sz w:val="24"/>
          <w:szCs w:val="24"/>
          <w:lang w:val="en-US" w:eastAsia="ru-RU"/>
        </w:rPr>
        <w:t>Q</w:t>
      </w:r>
      <w:r w:rsidRPr="00103073">
        <w:rPr>
          <w:rFonts w:ascii="Times New Roman" w:eastAsia="Times New Roman" w:hAnsi="Times New Roman" w:cs="Times New Roman"/>
          <w:sz w:val="24"/>
          <w:szCs w:val="24"/>
          <w:vertAlign w:val="subscript"/>
          <w:lang w:eastAsia="ru-RU"/>
        </w:rPr>
        <w:t>3</w:t>
      </w:r>
      <w:r w:rsidRPr="00103073">
        <w:rPr>
          <w:rFonts w:ascii="Times New Roman" w:eastAsia="Times New Roman" w:hAnsi="Times New Roman" w:cs="Times New Roman"/>
          <w:sz w:val="24"/>
          <w:szCs w:val="24"/>
          <w:lang w:eastAsia="ru-RU"/>
        </w:rPr>
        <w:t>, так, чтобы система зарядов находилась в равновесии. Определить величину и знак заряда. Устойчивое или неустойчивое будет равновесие?</w:t>
      </w:r>
    </w:p>
    <w:p w14:paraId="50A0EF87" w14:textId="77777777" w:rsidR="0039482D" w:rsidRPr="00103073" w:rsidRDefault="0039482D" w:rsidP="0039482D">
      <w:pPr>
        <w:spacing w:after="0" w:line="240" w:lineRule="auto"/>
        <w:jc w:val="both"/>
        <w:rPr>
          <w:rFonts w:ascii="Times New Roman" w:eastAsia="Times New Roman" w:hAnsi="Times New Roman" w:cs="Times New Roman"/>
          <w:i/>
          <w:sz w:val="24"/>
          <w:szCs w:val="24"/>
          <w:lang w:eastAsia="ru-RU"/>
        </w:rPr>
      </w:pPr>
      <w:r w:rsidRPr="00103073">
        <w:rPr>
          <w:rFonts w:ascii="Times New Roman" w:eastAsia="Times New Roman" w:hAnsi="Times New Roman" w:cs="Times New Roman"/>
          <w:b/>
          <w:sz w:val="24"/>
          <w:szCs w:val="24"/>
          <w:lang w:eastAsia="ru-RU"/>
        </w:rPr>
        <w:t>2.</w:t>
      </w:r>
      <w:r w:rsidRPr="00103073">
        <w:rPr>
          <w:rFonts w:ascii="Times New Roman" w:eastAsia="Times New Roman" w:hAnsi="Times New Roman" w:cs="Times New Roman"/>
          <w:sz w:val="24"/>
          <w:szCs w:val="24"/>
          <w:lang w:eastAsia="ru-RU"/>
        </w:rPr>
        <w:t xml:space="preserve"> На прямом длинном проводе равномерно распределен заряд с линейной плотностью </w:t>
      </w:r>
      <w:r w:rsidRPr="00103073">
        <w:rPr>
          <w:rFonts w:ascii="Times New Roman" w:eastAsia="Times New Roman" w:hAnsi="Times New Roman" w:cs="Times New Roman"/>
          <w:sz w:val="24"/>
          <w:szCs w:val="24"/>
          <w:lang w:val="en-US" w:eastAsia="ru-RU"/>
        </w:rPr>
        <w:t>τ</w:t>
      </w:r>
      <w:r w:rsidRPr="00103073">
        <w:rPr>
          <w:rFonts w:ascii="Times New Roman" w:eastAsia="Times New Roman" w:hAnsi="Times New Roman" w:cs="Times New Roman"/>
          <w:sz w:val="24"/>
          <w:szCs w:val="24"/>
          <w:lang w:eastAsia="ru-RU"/>
        </w:rPr>
        <w:t xml:space="preserve"> =1 </w:t>
      </w:r>
      <w:proofErr w:type="spellStart"/>
      <w:r w:rsidRPr="00103073">
        <w:rPr>
          <w:rFonts w:ascii="Times New Roman" w:eastAsia="Times New Roman" w:hAnsi="Times New Roman" w:cs="Times New Roman"/>
          <w:sz w:val="24"/>
          <w:szCs w:val="24"/>
          <w:lang w:eastAsia="ru-RU"/>
        </w:rPr>
        <w:t>мкКл</w:t>
      </w:r>
      <w:proofErr w:type="spellEnd"/>
      <w:r w:rsidRPr="00103073">
        <w:rPr>
          <w:rFonts w:ascii="Times New Roman" w:eastAsia="Times New Roman" w:hAnsi="Times New Roman" w:cs="Times New Roman"/>
          <w:sz w:val="24"/>
          <w:szCs w:val="24"/>
          <w:lang w:eastAsia="ru-RU"/>
        </w:rPr>
        <w:t xml:space="preserve">/м. Определить напряженность электростатического поля в точке на расстоянии </w:t>
      </w:r>
      <w:smartTag w:uri="urn:schemas-microsoft-com:office:smarttags" w:element="metricconverter">
        <w:smartTagPr>
          <w:attr w:name="ProductID" w:val="20 см"/>
        </w:smartTagPr>
        <w:r w:rsidRPr="00103073">
          <w:rPr>
            <w:rFonts w:ascii="Times New Roman" w:eastAsia="Times New Roman" w:hAnsi="Times New Roman" w:cs="Times New Roman"/>
            <w:sz w:val="24"/>
            <w:szCs w:val="24"/>
            <w:lang w:eastAsia="ru-RU"/>
          </w:rPr>
          <w:t>20 см</w:t>
        </w:r>
      </w:smartTag>
      <w:r w:rsidRPr="00103073">
        <w:rPr>
          <w:rFonts w:ascii="Times New Roman" w:eastAsia="Times New Roman" w:hAnsi="Times New Roman" w:cs="Times New Roman"/>
          <w:sz w:val="24"/>
          <w:szCs w:val="24"/>
          <w:lang w:eastAsia="ru-RU"/>
        </w:rPr>
        <w:t xml:space="preserve"> от проводника</w:t>
      </w:r>
      <w:r w:rsidRPr="00103073">
        <w:rPr>
          <w:rFonts w:ascii="Times New Roman" w:eastAsia="Times New Roman" w:hAnsi="Times New Roman" w:cs="Times New Roman"/>
          <w:i/>
          <w:sz w:val="24"/>
          <w:szCs w:val="24"/>
          <w:lang w:eastAsia="ru-RU"/>
        </w:rPr>
        <w:t>.</w:t>
      </w:r>
    </w:p>
    <w:p w14:paraId="4911ED5A" w14:textId="77777777" w:rsidR="0039482D" w:rsidRPr="00103073" w:rsidRDefault="0039482D" w:rsidP="0039482D">
      <w:pPr>
        <w:widowControl w:val="0"/>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3.</w:t>
      </w:r>
      <w:r w:rsidRPr="00103073">
        <w:rPr>
          <w:rFonts w:ascii="Times New Roman" w:eastAsia="Times New Roman" w:hAnsi="Times New Roman" w:cs="Times New Roman"/>
          <w:sz w:val="24"/>
          <w:szCs w:val="24"/>
          <w:lang w:eastAsia="ru-RU"/>
        </w:rPr>
        <w:t xml:space="preserve"> Сила тока в проводнике сопротивлением</w:t>
      </w:r>
      <w:r w:rsidRPr="00103073">
        <w:rPr>
          <w:rFonts w:ascii="Times New Roman" w:eastAsia="Times New Roman" w:hAnsi="Times New Roman" w:cs="Times New Roman"/>
          <w:noProof/>
          <w:sz w:val="24"/>
          <w:szCs w:val="24"/>
          <w:lang w:eastAsia="ru-RU"/>
        </w:rPr>
        <w:t xml:space="preserve"> </w:t>
      </w:r>
      <w:r w:rsidRPr="00103073">
        <w:rPr>
          <w:rFonts w:ascii="Times New Roman" w:eastAsia="Times New Roman" w:hAnsi="Times New Roman" w:cs="Times New Roman"/>
          <w:sz w:val="24"/>
          <w:szCs w:val="24"/>
          <w:lang w:eastAsia="ru-RU"/>
        </w:rPr>
        <w:t>за время</w:t>
      </w:r>
      <w:r w:rsidRPr="00103073">
        <w:rPr>
          <w:rFonts w:ascii="Times New Roman" w:eastAsia="Times New Roman" w:hAnsi="Times New Roman" w:cs="Times New Roman"/>
          <w:noProof/>
          <w:sz w:val="24"/>
          <w:szCs w:val="24"/>
          <w:lang w:eastAsia="ru-RU"/>
        </w:rPr>
        <w:t xml:space="preserve"> </w:t>
      </w:r>
      <w:r w:rsidRPr="00103073">
        <w:rPr>
          <w:rFonts w:ascii="Times New Roman" w:eastAsia="Times New Roman" w:hAnsi="Times New Roman" w:cs="Times New Roman"/>
          <w:i/>
          <w:noProof/>
          <w:sz w:val="24"/>
          <w:szCs w:val="24"/>
          <w:lang w:eastAsia="ru-RU"/>
        </w:rPr>
        <w:t xml:space="preserve">t = </w:t>
      </w:r>
      <w:r w:rsidRPr="00103073">
        <w:rPr>
          <w:rFonts w:ascii="Times New Roman" w:eastAsia="Times New Roman" w:hAnsi="Times New Roman" w:cs="Times New Roman"/>
          <w:noProof/>
          <w:sz w:val="24"/>
          <w:szCs w:val="24"/>
          <w:lang w:eastAsia="ru-RU"/>
        </w:rPr>
        <w:t>50</w:t>
      </w:r>
      <w:r w:rsidRPr="00103073">
        <w:rPr>
          <w:rFonts w:ascii="Times New Roman" w:eastAsia="Times New Roman" w:hAnsi="Times New Roman" w:cs="Times New Roman"/>
          <w:sz w:val="24"/>
          <w:szCs w:val="24"/>
          <w:lang w:eastAsia="ru-RU"/>
        </w:rPr>
        <w:t xml:space="preserve"> с равномерно нарастает от </w:t>
      </w:r>
      <w:r w:rsidRPr="00103073">
        <w:rPr>
          <w:rFonts w:ascii="Times New Roman" w:eastAsia="Times New Roman" w:hAnsi="Times New Roman" w:cs="Times New Roman"/>
          <w:i/>
          <w:sz w:val="24"/>
          <w:szCs w:val="24"/>
          <w:lang w:val="en-US" w:eastAsia="ru-RU"/>
        </w:rPr>
        <w:t>I</w:t>
      </w:r>
      <w:r w:rsidRPr="00103073">
        <w:rPr>
          <w:rFonts w:ascii="Times New Roman" w:eastAsia="Times New Roman" w:hAnsi="Times New Roman" w:cs="Times New Roman"/>
          <w:sz w:val="24"/>
          <w:szCs w:val="24"/>
          <w:vertAlign w:val="subscript"/>
          <w:lang w:eastAsia="ru-RU"/>
        </w:rPr>
        <w:t xml:space="preserve">1 </w:t>
      </w:r>
      <w:r w:rsidRPr="00103073">
        <w:rPr>
          <w:rFonts w:ascii="Times New Roman" w:eastAsia="Times New Roman" w:hAnsi="Times New Roman" w:cs="Times New Roman"/>
          <w:noProof/>
          <w:sz w:val="24"/>
          <w:szCs w:val="24"/>
          <w:lang w:eastAsia="ru-RU"/>
        </w:rPr>
        <w:t>= 5</w:t>
      </w:r>
      <w:r w:rsidRPr="00103073">
        <w:rPr>
          <w:rFonts w:ascii="Times New Roman" w:eastAsia="Times New Roman" w:hAnsi="Times New Roman" w:cs="Times New Roman"/>
          <w:sz w:val="24"/>
          <w:szCs w:val="24"/>
          <w:lang w:eastAsia="ru-RU"/>
        </w:rPr>
        <w:t xml:space="preserve"> А до</w:t>
      </w:r>
      <w:r w:rsidRPr="00103073">
        <w:rPr>
          <w:rFonts w:ascii="Times New Roman" w:eastAsia="Times New Roman" w:hAnsi="Times New Roman" w:cs="Times New Roman"/>
          <w:noProof/>
          <w:sz w:val="24"/>
          <w:szCs w:val="24"/>
          <w:lang w:eastAsia="ru-RU"/>
        </w:rPr>
        <w:t xml:space="preserve"> </w:t>
      </w:r>
      <w:r w:rsidRPr="00103073">
        <w:rPr>
          <w:rFonts w:ascii="Times New Roman" w:eastAsia="Times New Roman" w:hAnsi="Times New Roman" w:cs="Times New Roman"/>
          <w:i/>
          <w:noProof/>
          <w:sz w:val="24"/>
          <w:szCs w:val="24"/>
          <w:lang w:eastAsia="ru-RU"/>
        </w:rPr>
        <w:t>I</w:t>
      </w:r>
      <w:r w:rsidRPr="00103073">
        <w:rPr>
          <w:rFonts w:ascii="Times New Roman" w:eastAsia="Times New Roman" w:hAnsi="Times New Roman" w:cs="Times New Roman"/>
          <w:noProof/>
          <w:sz w:val="24"/>
          <w:szCs w:val="24"/>
          <w:vertAlign w:val="subscript"/>
          <w:lang w:eastAsia="ru-RU"/>
        </w:rPr>
        <w:t xml:space="preserve">2 </w:t>
      </w:r>
      <w:r w:rsidRPr="00103073">
        <w:rPr>
          <w:rFonts w:ascii="Times New Roman" w:eastAsia="Times New Roman" w:hAnsi="Times New Roman" w:cs="Times New Roman"/>
          <w:noProof/>
          <w:sz w:val="24"/>
          <w:szCs w:val="24"/>
          <w:lang w:eastAsia="ru-RU"/>
        </w:rPr>
        <w:t>= 10</w:t>
      </w:r>
      <w:r w:rsidRPr="00103073">
        <w:rPr>
          <w:rFonts w:ascii="Times New Roman" w:eastAsia="Times New Roman" w:hAnsi="Times New Roman" w:cs="Times New Roman"/>
          <w:sz w:val="24"/>
          <w:szCs w:val="24"/>
          <w:lang w:eastAsia="ru-RU"/>
        </w:rPr>
        <w:t xml:space="preserve"> А. Определить величину заряда</w:t>
      </w:r>
      <w:r w:rsidRPr="00103073">
        <w:rPr>
          <w:rFonts w:ascii="Times New Roman" w:eastAsia="Times New Roman" w:hAnsi="Times New Roman" w:cs="Times New Roman"/>
          <w:noProof/>
          <w:sz w:val="24"/>
          <w:szCs w:val="24"/>
          <w:lang w:eastAsia="ru-RU"/>
        </w:rPr>
        <w:t xml:space="preserve"> Q</w:t>
      </w:r>
      <w:r w:rsidRPr="00103073">
        <w:rPr>
          <w:rFonts w:ascii="Times New Roman" w:eastAsia="Times New Roman" w:hAnsi="Times New Roman" w:cs="Times New Roman"/>
          <w:i/>
          <w:noProof/>
          <w:sz w:val="24"/>
          <w:szCs w:val="24"/>
          <w:lang w:eastAsia="ru-RU"/>
        </w:rPr>
        <w:t xml:space="preserve">, </w:t>
      </w:r>
      <w:r w:rsidRPr="00103073">
        <w:rPr>
          <w:rFonts w:ascii="Times New Roman" w:eastAsia="Times New Roman" w:hAnsi="Times New Roman" w:cs="Times New Roman"/>
          <w:sz w:val="24"/>
          <w:szCs w:val="24"/>
          <w:lang w:eastAsia="ru-RU"/>
        </w:rPr>
        <w:t>прошедшего за это время по проводнику.</w:t>
      </w:r>
    </w:p>
    <w:p w14:paraId="4FCB7155" w14:textId="77777777" w:rsidR="0039482D" w:rsidRPr="00103073" w:rsidRDefault="0039482D" w:rsidP="0039482D">
      <w:pPr>
        <w:widowControl w:val="0"/>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4.</w:t>
      </w:r>
      <w:r w:rsidRPr="00103073">
        <w:rPr>
          <w:rFonts w:ascii="Times New Roman" w:eastAsia="Times New Roman" w:hAnsi="Times New Roman" w:cs="Times New Roman"/>
          <w:sz w:val="24"/>
          <w:szCs w:val="24"/>
          <w:lang w:eastAsia="ru-RU"/>
        </w:rPr>
        <w:t xml:space="preserve"> Напряжение на участке цепи составляет 220 В. Определите силу тока, если сопротивление составляет 40 Ом.</w:t>
      </w:r>
    </w:p>
    <w:p w14:paraId="4AC7A956" w14:textId="77777777" w:rsidR="0039482D" w:rsidRPr="00103073" w:rsidRDefault="0039482D" w:rsidP="0039482D">
      <w:pPr>
        <w:spacing w:after="0" w:line="240" w:lineRule="auto"/>
        <w:jc w:val="both"/>
        <w:rPr>
          <w:rFonts w:ascii="Times New Roman" w:eastAsia="Times New Roman" w:hAnsi="Times New Roman" w:cs="Times New Roman"/>
          <w:iCs/>
          <w:sz w:val="24"/>
          <w:szCs w:val="24"/>
          <w:lang w:eastAsia="ru-RU"/>
        </w:rPr>
      </w:pPr>
    </w:p>
    <w:p w14:paraId="68B831D0"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7D5BF624" w14:textId="77777777" w:rsidR="0039482D" w:rsidRPr="00103073" w:rsidRDefault="0039482D" w:rsidP="0039482D">
      <w:pPr>
        <w:spacing w:after="0" w:line="240" w:lineRule="auto"/>
        <w:jc w:val="both"/>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sz w:val="24"/>
          <w:szCs w:val="24"/>
          <w:lang w:eastAsia="ru-RU"/>
        </w:rPr>
        <w:t xml:space="preserve">Контрольная работа по физике (2 семестр)     </w:t>
      </w:r>
      <w:r w:rsidRPr="00103073">
        <w:rPr>
          <w:rFonts w:ascii="Times New Roman" w:eastAsia="Times New Roman" w:hAnsi="Times New Roman" w:cs="Times New Roman"/>
          <w:b/>
          <w:sz w:val="24"/>
          <w:szCs w:val="24"/>
          <w:lang w:eastAsia="ru-RU"/>
        </w:rPr>
        <w:t>ВАРИАНТ  2</w:t>
      </w:r>
    </w:p>
    <w:p w14:paraId="4BFEAD67"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p>
    <w:p w14:paraId="044F18AC"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1</w:t>
      </w:r>
      <w:r w:rsidRPr="00103073">
        <w:rPr>
          <w:rFonts w:ascii="Times New Roman" w:eastAsia="Times New Roman" w:hAnsi="Times New Roman" w:cs="Times New Roman"/>
          <w:bCs/>
          <w:sz w:val="24"/>
          <w:szCs w:val="24"/>
          <w:lang w:eastAsia="ru-RU"/>
        </w:rPr>
        <w:t>.</w:t>
      </w:r>
      <w:r w:rsidRPr="00103073">
        <w:rPr>
          <w:rFonts w:ascii="Times New Roman" w:eastAsia="Times New Roman" w:hAnsi="Times New Roman" w:cs="Times New Roman"/>
          <w:b/>
          <w:sz w:val="24"/>
          <w:szCs w:val="24"/>
          <w:lang w:eastAsia="ru-RU"/>
        </w:rPr>
        <w:t xml:space="preserve">  </w:t>
      </w:r>
      <w:r w:rsidRPr="00103073">
        <w:rPr>
          <w:rFonts w:ascii="Times New Roman" w:eastAsia="Times New Roman" w:hAnsi="Times New Roman" w:cs="Times New Roman"/>
          <w:sz w:val="24"/>
          <w:szCs w:val="24"/>
          <w:lang w:eastAsia="ru-RU"/>
        </w:rPr>
        <w:t xml:space="preserve">Определите силу взаимодействия между зарядами </w:t>
      </w:r>
      <w:r w:rsidRPr="00103073">
        <w:rPr>
          <w:rFonts w:ascii="Times New Roman" w:eastAsia="Times New Roman" w:hAnsi="Times New Roman" w:cs="Times New Roman"/>
          <w:sz w:val="24"/>
          <w:szCs w:val="24"/>
          <w:lang w:val="en-US" w:eastAsia="ru-RU"/>
        </w:rPr>
        <w:t>Q</w:t>
      </w:r>
      <w:r w:rsidRPr="00103073">
        <w:rPr>
          <w:rFonts w:ascii="Times New Roman" w:eastAsia="Times New Roman" w:hAnsi="Times New Roman" w:cs="Times New Roman"/>
          <w:sz w:val="24"/>
          <w:szCs w:val="24"/>
          <w:vertAlign w:val="subscript"/>
          <w:lang w:eastAsia="ru-RU"/>
        </w:rPr>
        <w:t xml:space="preserve">1 </w:t>
      </w:r>
      <w:r w:rsidRPr="00103073">
        <w:rPr>
          <w:rFonts w:ascii="Times New Roman" w:eastAsia="Times New Roman" w:hAnsi="Times New Roman" w:cs="Times New Roman"/>
          <w:sz w:val="24"/>
          <w:szCs w:val="24"/>
          <w:lang w:eastAsia="ru-RU"/>
        </w:rPr>
        <w:t xml:space="preserve">= 180 </w:t>
      </w:r>
      <w:proofErr w:type="spellStart"/>
      <w:r w:rsidRPr="00103073">
        <w:rPr>
          <w:rFonts w:ascii="Times New Roman" w:eastAsia="Times New Roman" w:hAnsi="Times New Roman" w:cs="Times New Roman"/>
          <w:sz w:val="24"/>
          <w:szCs w:val="24"/>
          <w:lang w:eastAsia="ru-RU"/>
        </w:rPr>
        <w:t>нКл</w:t>
      </w:r>
      <w:proofErr w:type="spellEnd"/>
      <w:r w:rsidRPr="00103073">
        <w:rPr>
          <w:rFonts w:ascii="Times New Roman" w:eastAsia="Times New Roman" w:hAnsi="Times New Roman" w:cs="Times New Roman"/>
          <w:sz w:val="24"/>
          <w:szCs w:val="24"/>
          <w:lang w:eastAsia="ru-RU"/>
        </w:rPr>
        <w:t xml:space="preserve"> и О</w:t>
      </w:r>
      <w:r w:rsidRPr="00103073">
        <w:rPr>
          <w:rFonts w:ascii="Times New Roman" w:eastAsia="Times New Roman" w:hAnsi="Times New Roman" w:cs="Times New Roman"/>
          <w:sz w:val="24"/>
          <w:szCs w:val="24"/>
          <w:vertAlign w:val="subscript"/>
          <w:lang w:eastAsia="ru-RU"/>
        </w:rPr>
        <w:t xml:space="preserve">2 </w:t>
      </w:r>
      <w:r w:rsidRPr="00103073">
        <w:rPr>
          <w:rFonts w:ascii="Times New Roman" w:eastAsia="Times New Roman" w:hAnsi="Times New Roman" w:cs="Times New Roman"/>
          <w:sz w:val="24"/>
          <w:szCs w:val="24"/>
          <w:lang w:eastAsia="ru-RU"/>
        </w:rPr>
        <w:t xml:space="preserve">= 720 </w:t>
      </w:r>
      <w:proofErr w:type="spellStart"/>
      <w:r w:rsidRPr="00103073">
        <w:rPr>
          <w:rFonts w:ascii="Times New Roman" w:eastAsia="Times New Roman" w:hAnsi="Times New Roman" w:cs="Times New Roman"/>
          <w:sz w:val="24"/>
          <w:szCs w:val="24"/>
          <w:lang w:eastAsia="ru-RU"/>
        </w:rPr>
        <w:t>нКл</w:t>
      </w:r>
      <w:proofErr w:type="spellEnd"/>
      <w:r w:rsidRPr="00103073">
        <w:rPr>
          <w:rFonts w:ascii="Times New Roman" w:eastAsia="Times New Roman" w:hAnsi="Times New Roman" w:cs="Times New Roman"/>
          <w:sz w:val="24"/>
          <w:szCs w:val="24"/>
          <w:lang w:eastAsia="ru-RU"/>
        </w:rPr>
        <w:t xml:space="preserve">, находящимися на расстоянии </w:t>
      </w:r>
      <w:smartTag w:uri="urn:schemas-microsoft-com:office:smarttags" w:element="metricconverter">
        <w:smartTagPr>
          <w:attr w:name="ProductID" w:val="60 см"/>
        </w:smartTagPr>
        <w:r w:rsidRPr="00103073">
          <w:rPr>
            <w:rFonts w:ascii="Times New Roman" w:eastAsia="Times New Roman" w:hAnsi="Times New Roman" w:cs="Times New Roman"/>
            <w:sz w:val="24"/>
            <w:szCs w:val="24"/>
            <w:lang w:eastAsia="ru-RU"/>
          </w:rPr>
          <w:t>60 см</w:t>
        </w:r>
      </w:smartTag>
      <w:r w:rsidRPr="00103073">
        <w:rPr>
          <w:rFonts w:ascii="Times New Roman" w:eastAsia="Times New Roman" w:hAnsi="Times New Roman" w:cs="Times New Roman"/>
          <w:sz w:val="24"/>
          <w:szCs w:val="24"/>
          <w:lang w:eastAsia="ru-RU"/>
        </w:rPr>
        <w:t xml:space="preserve">. </w:t>
      </w:r>
    </w:p>
    <w:p w14:paraId="69722033" w14:textId="77777777" w:rsidR="0039482D" w:rsidRPr="00103073" w:rsidRDefault="0039482D" w:rsidP="0039482D">
      <w:pPr>
        <w:spacing w:after="0" w:line="240" w:lineRule="auto"/>
        <w:jc w:val="both"/>
        <w:rPr>
          <w:rFonts w:ascii="Times New Roman" w:eastAsia="Times New Roman" w:hAnsi="Times New Roman" w:cs="Times New Roman"/>
          <w:iCs/>
          <w:sz w:val="24"/>
          <w:szCs w:val="24"/>
          <w:lang w:eastAsia="ru-RU"/>
        </w:rPr>
      </w:pPr>
      <w:r w:rsidRPr="00103073">
        <w:rPr>
          <w:rFonts w:ascii="Times New Roman" w:eastAsia="Times New Roman" w:hAnsi="Times New Roman" w:cs="Times New Roman"/>
          <w:noProof/>
          <w:sz w:val="24"/>
          <w:szCs w:val="24"/>
          <w:lang w:eastAsia="ru-RU"/>
        </w:rPr>
        <w:drawing>
          <wp:anchor distT="0" distB="0" distL="114300" distR="114300" simplePos="0" relativeHeight="251664384" behindDoc="1" locked="0" layoutInCell="0" allowOverlap="1" wp14:anchorId="7E895712" wp14:editId="75DE53F5">
            <wp:simplePos x="0" y="0"/>
            <wp:positionH relativeFrom="margin">
              <wp:posOffset>17145</wp:posOffset>
            </wp:positionH>
            <wp:positionV relativeFrom="paragraph">
              <wp:posOffset>60960</wp:posOffset>
            </wp:positionV>
            <wp:extent cx="2011680" cy="391160"/>
            <wp:effectExtent l="0" t="0" r="7620" b="8890"/>
            <wp:wrapTight wrapText="right">
              <wp:wrapPolygon edited="0">
                <wp:start x="0" y="0"/>
                <wp:lineTo x="0" y="21039"/>
                <wp:lineTo x="21477" y="21039"/>
                <wp:lineTo x="21477"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7" cstate="print">
                      <a:extLst>
                        <a:ext uri="{28A0092B-C50C-407E-A947-70E740481C1C}">
                          <a14:useLocalDpi xmlns:a14="http://schemas.microsoft.com/office/drawing/2010/main" val="0"/>
                        </a:ext>
                      </a:extLst>
                    </a:blip>
                    <a:srcRect l="37274" r="14581" b="76115"/>
                    <a:stretch>
                      <a:fillRect/>
                    </a:stretch>
                  </pic:blipFill>
                  <pic:spPr bwMode="auto">
                    <a:xfrm>
                      <a:off x="0" y="0"/>
                      <a:ext cx="2011680" cy="391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03073">
        <w:rPr>
          <w:rFonts w:ascii="Times New Roman" w:eastAsia="Times New Roman" w:hAnsi="Times New Roman" w:cs="Times New Roman"/>
          <w:noProof/>
          <w:sz w:val="24"/>
          <w:szCs w:val="24"/>
          <w:lang w:eastAsia="ru-RU"/>
        </w:rPr>
        <w:t xml:space="preserve"> </w:t>
      </w:r>
      <w:r w:rsidRPr="00103073">
        <w:rPr>
          <w:rFonts w:ascii="Times New Roman" w:eastAsia="Times New Roman" w:hAnsi="Times New Roman" w:cs="Times New Roman"/>
          <w:b/>
          <w:bCs/>
          <w:noProof/>
          <w:sz w:val="24"/>
          <w:szCs w:val="24"/>
          <w:lang w:eastAsia="ru-RU"/>
        </w:rPr>
        <w:t>2.</w:t>
      </w:r>
      <w:r w:rsidRPr="00103073">
        <w:rPr>
          <w:rFonts w:ascii="Times New Roman" w:eastAsia="Times New Roman" w:hAnsi="Times New Roman" w:cs="Times New Roman"/>
          <w:noProof/>
          <w:sz w:val="24"/>
          <w:szCs w:val="24"/>
          <w:lang w:eastAsia="ru-RU"/>
        </w:rPr>
        <w:t xml:space="preserve"> </w:t>
      </w:r>
      <w:r w:rsidRPr="00103073">
        <w:rPr>
          <w:rFonts w:ascii="Times New Roman" w:eastAsia="Times New Roman" w:hAnsi="Times New Roman" w:cs="Times New Roman"/>
          <w:sz w:val="24"/>
          <w:szCs w:val="24"/>
          <w:lang w:eastAsia="ru-RU"/>
        </w:rPr>
        <w:t xml:space="preserve">На отрезке прямого провода равномерно распределен заряд с линейной плотностью </w:t>
      </w:r>
      <w:r w:rsidRPr="00103073">
        <w:rPr>
          <w:rFonts w:ascii="Times New Roman" w:eastAsia="Times New Roman" w:hAnsi="Times New Roman" w:cs="Times New Roman"/>
          <w:sz w:val="24"/>
          <w:szCs w:val="24"/>
          <w:lang w:val="en-US" w:eastAsia="ru-RU"/>
        </w:rPr>
        <w:t>τ</w:t>
      </w:r>
      <w:r w:rsidRPr="00103073">
        <w:rPr>
          <w:rFonts w:ascii="Times New Roman" w:eastAsia="Times New Roman" w:hAnsi="Times New Roman" w:cs="Times New Roman"/>
          <w:sz w:val="24"/>
          <w:szCs w:val="24"/>
          <w:lang w:eastAsia="ru-RU"/>
        </w:rPr>
        <w:t xml:space="preserve"> = 1 </w:t>
      </w:r>
      <w:proofErr w:type="spellStart"/>
      <w:r w:rsidRPr="00103073">
        <w:rPr>
          <w:rFonts w:ascii="Times New Roman" w:eastAsia="Times New Roman" w:hAnsi="Times New Roman" w:cs="Times New Roman"/>
          <w:sz w:val="24"/>
          <w:szCs w:val="24"/>
          <w:lang w:eastAsia="ru-RU"/>
        </w:rPr>
        <w:t>мкКл</w:t>
      </w:r>
      <w:proofErr w:type="spellEnd"/>
      <w:r w:rsidRPr="00103073">
        <w:rPr>
          <w:rFonts w:ascii="Times New Roman" w:eastAsia="Times New Roman" w:hAnsi="Times New Roman" w:cs="Times New Roman"/>
          <w:sz w:val="24"/>
          <w:szCs w:val="24"/>
          <w:lang w:eastAsia="ru-RU"/>
        </w:rPr>
        <w:t xml:space="preserve">/м. Определить работу </w:t>
      </w:r>
      <w:r w:rsidRPr="00103073">
        <w:rPr>
          <w:rFonts w:ascii="Times New Roman" w:eastAsia="Times New Roman" w:hAnsi="Times New Roman" w:cs="Times New Roman"/>
          <w:sz w:val="24"/>
          <w:szCs w:val="24"/>
          <w:lang w:val="en-US" w:eastAsia="ru-RU"/>
        </w:rPr>
        <w:t>A</w:t>
      </w:r>
      <w:r w:rsidRPr="00103073">
        <w:rPr>
          <w:rFonts w:ascii="Times New Roman" w:eastAsia="Times New Roman" w:hAnsi="Times New Roman" w:cs="Times New Roman"/>
          <w:sz w:val="24"/>
          <w:szCs w:val="24"/>
          <w:lang w:eastAsia="ru-RU"/>
        </w:rPr>
        <w:t xml:space="preserve"> сил поля по перемещению заряда </w:t>
      </w:r>
      <w:r w:rsidRPr="00103073">
        <w:rPr>
          <w:rFonts w:ascii="Times New Roman" w:eastAsia="Times New Roman" w:hAnsi="Times New Roman" w:cs="Times New Roman"/>
          <w:sz w:val="24"/>
          <w:szCs w:val="24"/>
          <w:lang w:val="en-US" w:eastAsia="ru-RU"/>
        </w:rPr>
        <w:t>Q</w:t>
      </w:r>
      <w:r w:rsidRPr="00103073">
        <w:rPr>
          <w:rFonts w:ascii="Times New Roman" w:eastAsia="Times New Roman" w:hAnsi="Times New Roman" w:cs="Times New Roman"/>
          <w:sz w:val="24"/>
          <w:szCs w:val="24"/>
          <w:lang w:eastAsia="ru-RU"/>
        </w:rPr>
        <w:t xml:space="preserve"> = 1 </w:t>
      </w:r>
      <w:proofErr w:type="spellStart"/>
      <w:r w:rsidRPr="00103073">
        <w:rPr>
          <w:rFonts w:ascii="Times New Roman" w:eastAsia="Times New Roman" w:hAnsi="Times New Roman" w:cs="Times New Roman"/>
          <w:sz w:val="24"/>
          <w:szCs w:val="24"/>
          <w:lang w:eastAsia="ru-RU"/>
        </w:rPr>
        <w:t>нКл</w:t>
      </w:r>
      <w:proofErr w:type="spellEnd"/>
      <w:r w:rsidRPr="00103073">
        <w:rPr>
          <w:rFonts w:ascii="Times New Roman" w:eastAsia="Times New Roman" w:hAnsi="Times New Roman" w:cs="Times New Roman"/>
          <w:sz w:val="24"/>
          <w:szCs w:val="24"/>
          <w:lang w:eastAsia="ru-RU"/>
        </w:rPr>
        <w:t xml:space="preserve"> из точки </w:t>
      </w:r>
      <w:r w:rsidRPr="00103073">
        <w:rPr>
          <w:rFonts w:ascii="Times New Roman" w:eastAsia="Times New Roman" w:hAnsi="Times New Roman" w:cs="Times New Roman"/>
          <w:sz w:val="24"/>
          <w:szCs w:val="24"/>
          <w:lang w:val="en-US" w:eastAsia="ru-RU"/>
        </w:rPr>
        <w:t>B</w:t>
      </w:r>
      <w:r w:rsidRPr="00103073">
        <w:rPr>
          <w:rFonts w:ascii="Times New Roman" w:eastAsia="Times New Roman" w:hAnsi="Times New Roman" w:cs="Times New Roman"/>
          <w:sz w:val="24"/>
          <w:szCs w:val="24"/>
          <w:lang w:eastAsia="ru-RU"/>
        </w:rPr>
        <w:t xml:space="preserve"> в точку </w:t>
      </w:r>
      <w:r w:rsidRPr="00103073">
        <w:rPr>
          <w:rFonts w:ascii="Times New Roman" w:eastAsia="Times New Roman" w:hAnsi="Times New Roman" w:cs="Times New Roman"/>
          <w:i/>
          <w:sz w:val="24"/>
          <w:szCs w:val="24"/>
          <w:lang w:eastAsia="ru-RU"/>
        </w:rPr>
        <w:t>С.</w:t>
      </w:r>
    </w:p>
    <w:p w14:paraId="5A4A3AB0" w14:textId="77777777" w:rsidR="0039482D" w:rsidRPr="00103073" w:rsidRDefault="0039482D" w:rsidP="0039482D">
      <w:pPr>
        <w:widowControl w:val="0"/>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bCs/>
          <w:sz w:val="24"/>
          <w:szCs w:val="24"/>
          <w:lang w:eastAsia="ru-RU"/>
        </w:rPr>
        <w:t>3</w:t>
      </w:r>
      <w:r w:rsidRPr="00103073">
        <w:rPr>
          <w:rFonts w:ascii="Times New Roman" w:eastAsia="Times New Roman" w:hAnsi="Times New Roman" w:cs="Times New Roman"/>
          <w:sz w:val="24"/>
          <w:szCs w:val="24"/>
          <w:lang w:eastAsia="ru-RU"/>
        </w:rPr>
        <w:t xml:space="preserve">. Определите напряженность электрического поля в проводнике с удельным сопротивлением 17 </w:t>
      </w:r>
      <w:proofErr w:type="spellStart"/>
      <w:r w:rsidRPr="00103073">
        <w:rPr>
          <w:rFonts w:ascii="Times New Roman" w:eastAsia="Times New Roman" w:hAnsi="Times New Roman" w:cs="Times New Roman"/>
          <w:sz w:val="24"/>
          <w:szCs w:val="24"/>
          <w:lang w:eastAsia="ru-RU"/>
        </w:rPr>
        <w:t>нОм∙м</w:t>
      </w:r>
      <w:proofErr w:type="spellEnd"/>
      <w:r w:rsidRPr="00103073">
        <w:rPr>
          <w:rFonts w:ascii="Times New Roman" w:eastAsia="Times New Roman" w:hAnsi="Times New Roman" w:cs="Times New Roman"/>
          <w:sz w:val="24"/>
          <w:szCs w:val="24"/>
          <w:lang w:eastAsia="ru-RU"/>
        </w:rPr>
        <w:t>, если плотность тока составляет 0,34 А/мм</w:t>
      </w:r>
      <w:r w:rsidRPr="00103073">
        <w:rPr>
          <w:rFonts w:ascii="Times New Roman" w:eastAsia="Times New Roman" w:hAnsi="Times New Roman" w:cs="Times New Roman"/>
          <w:sz w:val="24"/>
          <w:szCs w:val="24"/>
          <w:vertAlign w:val="superscript"/>
          <w:lang w:eastAsia="ru-RU"/>
        </w:rPr>
        <w:t>2</w:t>
      </w:r>
      <w:r w:rsidRPr="00103073">
        <w:rPr>
          <w:rFonts w:ascii="Times New Roman" w:eastAsia="Times New Roman" w:hAnsi="Times New Roman" w:cs="Times New Roman"/>
          <w:sz w:val="24"/>
          <w:szCs w:val="24"/>
          <w:lang w:eastAsia="ru-RU"/>
        </w:rPr>
        <w:t>.</w:t>
      </w:r>
    </w:p>
    <w:p w14:paraId="6CBA5CEF" w14:textId="77777777" w:rsidR="0039482D" w:rsidRPr="00103073" w:rsidRDefault="0039482D" w:rsidP="0039482D">
      <w:pPr>
        <w:widowControl w:val="0"/>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4.</w:t>
      </w:r>
      <w:r w:rsidRPr="00103073">
        <w:rPr>
          <w:rFonts w:ascii="Times New Roman" w:eastAsia="Times New Roman" w:hAnsi="Times New Roman" w:cs="Times New Roman"/>
          <w:sz w:val="24"/>
          <w:szCs w:val="24"/>
          <w:lang w:eastAsia="ru-RU"/>
        </w:rPr>
        <w:t xml:space="preserve"> Сила тока в проводнике сопротивлением</w:t>
      </w:r>
      <w:r w:rsidRPr="00103073">
        <w:rPr>
          <w:rFonts w:ascii="Times New Roman" w:eastAsia="Times New Roman" w:hAnsi="Times New Roman" w:cs="Times New Roman"/>
          <w:noProof/>
          <w:sz w:val="24"/>
          <w:szCs w:val="24"/>
          <w:lang w:eastAsia="ru-RU"/>
        </w:rPr>
        <w:t xml:space="preserve"> </w:t>
      </w:r>
      <w:r w:rsidRPr="00103073">
        <w:rPr>
          <w:rFonts w:ascii="Times New Roman" w:eastAsia="Times New Roman" w:hAnsi="Times New Roman" w:cs="Times New Roman"/>
          <w:i/>
          <w:noProof/>
          <w:sz w:val="24"/>
          <w:szCs w:val="24"/>
          <w:lang w:eastAsia="ru-RU"/>
        </w:rPr>
        <w:t>R</w:t>
      </w:r>
      <w:bookmarkStart w:id="10" w:name="OCRUncertain476"/>
      <w:r w:rsidRPr="00103073">
        <w:rPr>
          <w:rFonts w:ascii="Times New Roman" w:eastAsia="Times New Roman" w:hAnsi="Times New Roman" w:cs="Times New Roman"/>
          <w:i/>
          <w:noProof/>
          <w:sz w:val="24"/>
          <w:szCs w:val="24"/>
          <w:lang w:eastAsia="ru-RU"/>
        </w:rPr>
        <w:t xml:space="preserve"> =</w:t>
      </w:r>
      <w:bookmarkEnd w:id="10"/>
      <w:r w:rsidRPr="00103073">
        <w:rPr>
          <w:rFonts w:ascii="Times New Roman" w:eastAsia="Times New Roman" w:hAnsi="Times New Roman" w:cs="Times New Roman"/>
          <w:i/>
          <w:noProof/>
          <w:sz w:val="24"/>
          <w:szCs w:val="24"/>
          <w:lang w:eastAsia="ru-RU"/>
        </w:rPr>
        <w:t xml:space="preserve"> </w:t>
      </w:r>
      <w:r w:rsidRPr="00103073">
        <w:rPr>
          <w:rFonts w:ascii="Times New Roman" w:eastAsia="Times New Roman" w:hAnsi="Times New Roman" w:cs="Times New Roman"/>
          <w:noProof/>
          <w:sz w:val="24"/>
          <w:szCs w:val="24"/>
          <w:lang w:eastAsia="ru-RU"/>
        </w:rPr>
        <w:t>10</w:t>
      </w:r>
      <w:r w:rsidRPr="00103073">
        <w:rPr>
          <w:rFonts w:ascii="Times New Roman" w:eastAsia="Times New Roman" w:hAnsi="Times New Roman" w:cs="Times New Roman"/>
          <w:sz w:val="24"/>
          <w:szCs w:val="24"/>
          <w:lang w:eastAsia="ru-RU"/>
        </w:rPr>
        <w:t xml:space="preserve"> </w:t>
      </w:r>
      <w:r w:rsidRPr="00103073">
        <w:rPr>
          <w:rFonts w:ascii="Times New Roman" w:eastAsia="Times New Roman" w:hAnsi="Times New Roman" w:cs="Times New Roman"/>
          <w:sz w:val="24"/>
          <w:szCs w:val="24"/>
          <w:lang w:val="en-US" w:eastAsia="ru-RU"/>
        </w:rPr>
        <w:t>O</w:t>
      </w:r>
      <w:r w:rsidRPr="00103073">
        <w:rPr>
          <w:rFonts w:ascii="Times New Roman" w:eastAsia="Times New Roman" w:hAnsi="Times New Roman" w:cs="Times New Roman"/>
          <w:sz w:val="24"/>
          <w:szCs w:val="24"/>
          <w:lang w:eastAsia="ru-RU"/>
        </w:rPr>
        <w:t>м за время</w:t>
      </w:r>
      <w:r w:rsidRPr="00103073">
        <w:rPr>
          <w:rFonts w:ascii="Times New Roman" w:eastAsia="Times New Roman" w:hAnsi="Times New Roman" w:cs="Times New Roman"/>
          <w:noProof/>
          <w:sz w:val="24"/>
          <w:szCs w:val="24"/>
          <w:lang w:eastAsia="ru-RU"/>
        </w:rPr>
        <w:t xml:space="preserve"> </w:t>
      </w:r>
      <w:r w:rsidRPr="00103073">
        <w:rPr>
          <w:rFonts w:ascii="Times New Roman" w:eastAsia="Times New Roman" w:hAnsi="Times New Roman" w:cs="Times New Roman"/>
          <w:i/>
          <w:noProof/>
          <w:sz w:val="24"/>
          <w:szCs w:val="24"/>
          <w:lang w:eastAsia="ru-RU"/>
        </w:rPr>
        <w:t>t</w:t>
      </w:r>
      <w:bookmarkStart w:id="11" w:name="OCRUncertain477"/>
      <w:r w:rsidRPr="00103073">
        <w:rPr>
          <w:rFonts w:ascii="Times New Roman" w:eastAsia="Times New Roman" w:hAnsi="Times New Roman" w:cs="Times New Roman"/>
          <w:i/>
          <w:noProof/>
          <w:sz w:val="24"/>
          <w:szCs w:val="24"/>
          <w:lang w:eastAsia="ru-RU"/>
        </w:rPr>
        <w:t xml:space="preserve"> =</w:t>
      </w:r>
      <w:bookmarkEnd w:id="11"/>
      <w:r w:rsidRPr="00103073">
        <w:rPr>
          <w:rFonts w:ascii="Times New Roman" w:eastAsia="Times New Roman" w:hAnsi="Times New Roman" w:cs="Times New Roman"/>
          <w:i/>
          <w:noProof/>
          <w:sz w:val="24"/>
          <w:szCs w:val="24"/>
          <w:lang w:eastAsia="ru-RU"/>
        </w:rPr>
        <w:t xml:space="preserve"> </w:t>
      </w:r>
      <w:r w:rsidRPr="00103073">
        <w:rPr>
          <w:rFonts w:ascii="Times New Roman" w:eastAsia="Times New Roman" w:hAnsi="Times New Roman" w:cs="Times New Roman"/>
          <w:noProof/>
          <w:sz w:val="24"/>
          <w:szCs w:val="24"/>
          <w:lang w:eastAsia="ru-RU"/>
        </w:rPr>
        <w:t>50</w:t>
      </w:r>
      <w:r w:rsidRPr="00103073">
        <w:rPr>
          <w:rFonts w:ascii="Times New Roman" w:eastAsia="Times New Roman" w:hAnsi="Times New Roman" w:cs="Times New Roman"/>
          <w:sz w:val="24"/>
          <w:szCs w:val="24"/>
          <w:lang w:eastAsia="ru-RU"/>
        </w:rPr>
        <w:t xml:space="preserve"> с равномерно нарастает от </w:t>
      </w:r>
      <w:bookmarkStart w:id="12" w:name="OCRUncertain479"/>
      <w:r w:rsidRPr="00103073">
        <w:rPr>
          <w:rFonts w:ascii="Times New Roman" w:eastAsia="Times New Roman" w:hAnsi="Times New Roman" w:cs="Times New Roman"/>
          <w:i/>
          <w:sz w:val="24"/>
          <w:szCs w:val="24"/>
          <w:lang w:val="en-US" w:eastAsia="ru-RU"/>
        </w:rPr>
        <w:t>I</w:t>
      </w:r>
      <w:r w:rsidRPr="00103073">
        <w:rPr>
          <w:rFonts w:ascii="Times New Roman" w:eastAsia="Times New Roman" w:hAnsi="Times New Roman" w:cs="Times New Roman"/>
          <w:sz w:val="24"/>
          <w:szCs w:val="24"/>
          <w:vertAlign w:val="subscript"/>
          <w:lang w:eastAsia="ru-RU"/>
        </w:rPr>
        <w:t xml:space="preserve">1 </w:t>
      </w:r>
      <w:r w:rsidRPr="00103073">
        <w:rPr>
          <w:rFonts w:ascii="Times New Roman" w:eastAsia="Times New Roman" w:hAnsi="Times New Roman" w:cs="Times New Roman"/>
          <w:noProof/>
          <w:sz w:val="24"/>
          <w:szCs w:val="24"/>
          <w:lang w:eastAsia="ru-RU"/>
        </w:rPr>
        <w:t>=</w:t>
      </w:r>
      <w:bookmarkEnd w:id="12"/>
      <w:r w:rsidRPr="00103073">
        <w:rPr>
          <w:rFonts w:ascii="Times New Roman" w:eastAsia="Times New Roman" w:hAnsi="Times New Roman" w:cs="Times New Roman"/>
          <w:noProof/>
          <w:sz w:val="24"/>
          <w:szCs w:val="24"/>
          <w:lang w:eastAsia="ru-RU"/>
        </w:rPr>
        <w:t xml:space="preserve"> 5</w:t>
      </w:r>
      <w:r w:rsidRPr="00103073">
        <w:rPr>
          <w:rFonts w:ascii="Times New Roman" w:eastAsia="Times New Roman" w:hAnsi="Times New Roman" w:cs="Times New Roman"/>
          <w:sz w:val="24"/>
          <w:szCs w:val="24"/>
          <w:lang w:eastAsia="ru-RU"/>
        </w:rPr>
        <w:t xml:space="preserve"> А до</w:t>
      </w:r>
      <w:r w:rsidRPr="00103073">
        <w:rPr>
          <w:rFonts w:ascii="Times New Roman" w:eastAsia="Times New Roman" w:hAnsi="Times New Roman" w:cs="Times New Roman"/>
          <w:noProof/>
          <w:sz w:val="24"/>
          <w:szCs w:val="24"/>
          <w:lang w:eastAsia="ru-RU"/>
        </w:rPr>
        <w:t xml:space="preserve"> </w:t>
      </w:r>
      <w:bookmarkStart w:id="13" w:name="OCRUncertain480"/>
      <w:r w:rsidRPr="00103073">
        <w:rPr>
          <w:rFonts w:ascii="Times New Roman" w:eastAsia="Times New Roman" w:hAnsi="Times New Roman" w:cs="Times New Roman"/>
          <w:i/>
          <w:noProof/>
          <w:sz w:val="24"/>
          <w:szCs w:val="24"/>
          <w:lang w:eastAsia="ru-RU"/>
        </w:rPr>
        <w:t>I</w:t>
      </w:r>
      <w:r w:rsidRPr="00103073">
        <w:rPr>
          <w:rFonts w:ascii="Times New Roman" w:eastAsia="Times New Roman" w:hAnsi="Times New Roman" w:cs="Times New Roman"/>
          <w:noProof/>
          <w:sz w:val="24"/>
          <w:szCs w:val="24"/>
          <w:vertAlign w:val="subscript"/>
          <w:lang w:eastAsia="ru-RU"/>
        </w:rPr>
        <w:t xml:space="preserve">2 </w:t>
      </w:r>
      <w:r w:rsidRPr="00103073">
        <w:rPr>
          <w:rFonts w:ascii="Times New Roman" w:eastAsia="Times New Roman" w:hAnsi="Times New Roman" w:cs="Times New Roman"/>
          <w:noProof/>
          <w:sz w:val="24"/>
          <w:szCs w:val="24"/>
          <w:lang w:eastAsia="ru-RU"/>
        </w:rPr>
        <w:t>=</w:t>
      </w:r>
      <w:bookmarkEnd w:id="13"/>
      <w:r w:rsidRPr="00103073">
        <w:rPr>
          <w:rFonts w:ascii="Times New Roman" w:eastAsia="Times New Roman" w:hAnsi="Times New Roman" w:cs="Times New Roman"/>
          <w:noProof/>
          <w:sz w:val="24"/>
          <w:szCs w:val="24"/>
          <w:lang w:eastAsia="ru-RU"/>
        </w:rPr>
        <w:t xml:space="preserve"> 10</w:t>
      </w:r>
      <w:r w:rsidRPr="00103073">
        <w:rPr>
          <w:rFonts w:ascii="Times New Roman" w:eastAsia="Times New Roman" w:hAnsi="Times New Roman" w:cs="Times New Roman"/>
          <w:sz w:val="24"/>
          <w:szCs w:val="24"/>
          <w:lang w:eastAsia="ru-RU"/>
        </w:rPr>
        <w:t xml:space="preserve"> А. Определить количество теплоты</w:t>
      </w:r>
      <w:r w:rsidRPr="00103073">
        <w:rPr>
          <w:rFonts w:ascii="Times New Roman" w:eastAsia="Times New Roman" w:hAnsi="Times New Roman" w:cs="Times New Roman"/>
          <w:noProof/>
          <w:sz w:val="24"/>
          <w:szCs w:val="24"/>
          <w:lang w:eastAsia="ru-RU"/>
        </w:rPr>
        <w:t xml:space="preserve"> Q</w:t>
      </w:r>
      <w:r w:rsidRPr="00103073">
        <w:rPr>
          <w:rFonts w:ascii="Times New Roman" w:eastAsia="Times New Roman" w:hAnsi="Times New Roman" w:cs="Times New Roman"/>
          <w:i/>
          <w:noProof/>
          <w:sz w:val="24"/>
          <w:szCs w:val="24"/>
          <w:lang w:eastAsia="ru-RU"/>
        </w:rPr>
        <w:t xml:space="preserve">, </w:t>
      </w:r>
      <w:r w:rsidRPr="00103073">
        <w:rPr>
          <w:rFonts w:ascii="Times New Roman" w:eastAsia="Times New Roman" w:hAnsi="Times New Roman" w:cs="Times New Roman"/>
          <w:sz w:val="24"/>
          <w:szCs w:val="24"/>
          <w:lang w:eastAsia="ru-RU"/>
        </w:rPr>
        <w:t>выделившееся за это время в проводнике.</w:t>
      </w:r>
    </w:p>
    <w:p w14:paraId="448C2559" w14:textId="77777777" w:rsidR="0039482D" w:rsidRPr="00103073" w:rsidRDefault="0039482D" w:rsidP="0039482D">
      <w:pPr>
        <w:keepNext/>
        <w:widowControl w:val="0"/>
        <w:tabs>
          <w:tab w:val="left" w:pos="8505"/>
        </w:tabs>
        <w:autoSpaceDE w:val="0"/>
        <w:autoSpaceDN w:val="0"/>
        <w:adjustRightInd w:val="0"/>
        <w:spacing w:after="0" w:line="240" w:lineRule="auto"/>
        <w:ind w:left="284" w:right="50" w:hanging="284"/>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магнитного поля.</w:t>
      </w:r>
    </w:p>
    <w:p w14:paraId="4F81B028" w14:textId="77777777" w:rsidR="0039482D" w:rsidRPr="00103073" w:rsidRDefault="0039482D" w:rsidP="0039482D">
      <w:pPr>
        <w:widowControl w:val="0"/>
        <w:tabs>
          <w:tab w:val="left" w:pos="360"/>
          <w:tab w:val="left" w:pos="9639"/>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3D4FCCCB" w14:textId="77777777" w:rsidR="0039482D" w:rsidRPr="00103073" w:rsidRDefault="0039482D" w:rsidP="0039482D">
      <w:pPr>
        <w:tabs>
          <w:tab w:val="left" w:pos="3529"/>
          <w:tab w:val="center" w:pos="5102"/>
        </w:tabs>
        <w:spacing w:after="0" w:line="240" w:lineRule="auto"/>
        <w:rPr>
          <w:rFonts w:ascii="Times New Roman" w:eastAsia="Times New Roman" w:hAnsi="Times New Roman" w:cs="Times New Roman"/>
          <w:b/>
          <w:sz w:val="20"/>
          <w:szCs w:val="20"/>
          <w:lang w:eastAsia="ru-RU"/>
        </w:rPr>
      </w:pPr>
    </w:p>
    <w:p w14:paraId="39704E8E" w14:textId="77777777" w:rsidR="0039482D" w:rsidRPr="00103073" w:rsidRDefault="0039482D" w:rsidP="0039482D">
      <w:pPr>
        <w:tabs>
          <w:tab w:val="left" w:pos="3529"/>
          <w:tab w:val="center" w:pos="5102"/>
        </w:tabs>
        <w:spacing w:after="0" w:line="240"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Вопросы для подгот</w:t>
      </w:r>
      <w:r w:rsidR="00D52441">
        <w:rPr>
          <w:rFonts w:ascii="Times New Roman" w:eastAsia="Times New Roman" w:hAnsi="Times New Roman" w:cs="Times New Roman"/>
          <w:b/>
          <w:sz w:val="24"/>
          <w:szCs w:val="24"/>
          <w:lang w:eastAsia="ru-RU"/>
        </w:rPr>
        <w:t>овки к з</w:t>
      </w:r>
      <w:r w:rsidR="00EF7F12">
        <w:rPr>
          <w:rFonts w:ascii="Times New Roman" w:eastAsia="Times New Roman" w:hAnsi="Times New Roman" w:cs="Times New Roman"/>
          <w:b/>
          <w:sz w:val="24"/>
          <w:szCs w:val="24"/>
          <w:lang w:eastAsia="ru-RU"/>
        </w:rPr>
        <w:t>ачёту</w:t>
      </w:r>
    </w:p>
    <w:p w14:paraId="24826A04" w14:textId="77777777" w:rsidR="0039482D" w:rsidRPr="00103073" w:rsidRDefault="0039482D" w:rsidP="0039482D">
      <w:pPr>
        <w:spacing w:after="0" w:line="240" w:lineRule="auto"/>
        <w:jc w:val="center"/>
        <w:rPr>
          <w:rFonts w:ascii="Times New Roman" w:eastAsia="Times New Roman" w:hAnsi="Times New Roman" w:cs="Times New Roman"/>
          <w:sz w:val="24"/>
          <w:szCs w:val="24"/>
          <w:lang w:eastAsia="ru-RU"/>
        </w:rPr>
      </w:pPr>
      <w:r w:rsidRPr="00103073">
        <w:rPr>
          <w:rFonts w:ascii="Times New Roman" w:eastAsia="Times New Roman" w:hAnsi="Times New Roman" w:cs="Times New Roman"/>
          <w:b/>
          <w:sz w:val="24"/>
          <w:szCs w:val="24"/>
          <w:lang w:eastAsia="ru-RU"/>
        </w:rPr>
        <w:t>Электродинамика</w:t>
      </w:r>
    </w:p>
    <w:p w14:paraId="3A29D96B"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 Закон сохранения заряда. Примеры</w:t>
      </w:r>
    </w:p>
    <w:p w14:paraId="7286C006"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2. Закон Кулона. Примеры.</w:t>
      </w:r>
    </w:p>
    <w:p w14:paraId="3681A46F"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3. Работа по перемещению заряда в электрическом поле.</w:t>
      </w:r>
    </w:p>
    <w:p w14:paraId="268E12B6"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4. Теорема Остроградского-Гаусса для электростатического поля. Пример.</w:t>
      </w:r>
    </w:p>
    <w:p w14:paraId="3370A889"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5. Характеристики электростатического поля и связь между ними.</w:t>
      </w:r>
    </w:p>
    <w:p w14:paraId="03FE5023"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6. Циркуляция вектора напряженности электростатического поля.  Пример.</w:t>
      </w:r>
    </w:p>
    <w:p w14:paraId="4E550350"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7. Сила тока и плотность тока.</w:t>
      </w:r>
    </w:p>
    <w:p w14:paraId="2E6D0189"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8. Обобщенный закон Ома.</w:t>
      </w:r>
    </w:p>
    <w:p w14:paraId="26E0A6B5"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9. Работа и мощность тока.</w:t>
      </w:r>
    </w:p>
    <w:p w14:paraId="1368419A"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10. Закон Джоуля-Ленца.</w:t>
      </w:r>
    </w:p>
    <w:p w14:paraId="21A96E3D"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11. Магнитное поле и его характеристики.</w:t>
      </w:r>
    </w:p>
    <w:p w14:paraId="7BF6E3F6"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12. Теорема Остроградского-Гаусса для магнитного поля. Пример.</w:t>
      </w:r>
    </w:p>
    <w:p w14:paraId="49945159"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13. Циркуляция вектора напряженности магнитного поля. Закон полного тока. Пример.</w:t>
      </w:r>
    </w:p>
    <w:p w14:paraId="5A019C45"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14.Закон Ампера. Пример.</w:t>
      </w:r>
    </w:p>
    <w:p w14:paraId="0AD4F436"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15. Сила Лоренца. Примеры.</w:t>
      </w:r>
    </w:p>
    <w:p w14:paraId="26A979BC"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16. Закон электромагнитной индукции. Правило Ленца. Самоиндукция.</w:t>
      </w:r>
    </w:p>
    <w:p w14:paraId="4EAFEB07"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17.  Уравнения Максвелла в интегральной форме.</w:t>
      </w:r>
    </w:p>
    <w:p w14:paraId="4DD83B31" w14:textId="77777777" w:rsidR="0039482D" w:rsidRPr="00103073" w:rsidRDefault="0039482D" w:rsidP="0039482D">
      <w:pPr>
        <w:spacing w:after="0" w:line="240" w:lineRule="auto"/>
        <w:jc w:val="both"/>
        <w:rPr>
          <w:rFonts w:ascii="Times New Roman" w:eastAsia="Times New Roman" w:hAnsi="Times New Roman" w:cs="Times New Roman"/>
          <w:sz w:val="24"/>
          <w:szCs w:val="24"/>
          <w:lang w:eastAsia="ru-RU"/>
        </w:rPr>
      </w:pPr>
      <w:r w:rsidRPr="00103073">
        <w:rPr>
          <w:rFonts w:ascii="Times New Roman" w:eastAsia="Times New Roman" w:hAnsi="Times New Roman" w:cs="Times New Roman"/>
          <w:sz w:val="24"/>
          <w:szCs w:val="24"/>
          <w:lang w:eastAsia="ru-RU"/>
        </w:rPr>
        <w:t>18. Свойства электромагнитных волн.</w:t>
      </w:r>
    </w:p>
    <w:p w14:paraId="7B63A3DC" w14:textId="77777777" w:rsidR="00D52441" w:rsidRPr="006A3561" w:rsidRDefault="00D52441" w:rsidP="00D52441">
      <w:pPr>
        <w:spacing w:after="0" w:line="240" w:lineRule="auto"/>
        <w:ind w:left="426" w:hanging="426"/>
        <w:rPr>
          <w:rFonts w:ascii="Times New Roman" w:eastAsia="Times New Roman" w:hAnsi="Times New Roman" w:cs="Times New Roman"/>
          <w:b/>
          <w:sz w:val="24"/>
          <w:szCs w:val="24"/>
          <w:lang w:eastAsia="ru-RU"/>
        </w:rPr>
      </w:pPr>
    </w:p>
    <w:p w14:paraId="38921FB1" w14:textId="77777777" w:rsidR="00D52441" w:rsidRDefault="00D52441" w:rsidP="00D52441">
      <w:pPr>
        <w:spacing w:after="0" w:line="240" w:lineRule="auto"/>
        <w:ind w:left="426" w:hanging="426"/>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val="en-US" w:eastAsia="ru-RU"/>
        </w:rPr>
        <w:lastRenderedPageBreak/>
        <w:t>I</w:t>
      </w:r>
      <w:r w:rsidRPr="00103073">
        <w:rPr>
          <w:rFonts w:ascii="Times New Roman" w:eastAsia="Times New Roman" w:hAnsi="Times New Roman" w:cs="Times New Roman"/>
          <w:b/>
          <w:sz w:val="24"/>
          <w:szCs w:val="24"/>
          <w:lang w:val="en-US" w:eastAsia="ru-RU"/>
        </w:rPr>
        <w:t>II</w:t>
      </w:r>
      <w:r w:rsidRPr="00103073">
        <w:rPr>
          <w:rFonts w:ascii="Times New Roman" w:eastAsia="Times New Roman" w:hAnsi="Times New Roman" w:cs="Times New Roman"/>
          <w:b/>
          <w:sz w:val="24"/>
          <w:szCs w:val="24"/>
          <w:lang w:eastAsia="ru-RU"/>
        </w:rPr>
        <w:t xml:space="preserve"> семестр</w:t>
      </w:r>
    </w:p>
    <w:p w14:paraId="58D68B03" w14:textId="77777777" w:rsidR="009933A7" w:rsidRPr="009933A7" w:rsidRDefault="009933A7" w:rsidP="009933A7">
      <w:pPr>
        <w:spacing w:after="0" w:line="240" w:lineRule="auto"/>
        <w:rPr>
          <w:rFonts w:ascii="Times New Roman" w:eastAsia="Times New Roman" w:hAnsi="Times New Roman" w:cs="Times New Roman"/>
          <w:sz w:val="24"/>
          <w:szCs w:val="24"/>
          <w:lang w:eastAsia="ru-RU"/>
        </w:rPr>
      </w:pPr>
      <w:r w:rsidRPr="009933A7">
        <w:rPr>
          <w:rFonts w:ascii="Times New Roman" w:eastAsia="Times New Roman" w:hAnsi="Times New Roman" w:cs="Times New Roman"/>
          <w:sz w:val="24"/>
          <w:szCs w:val="24"/>
          <w:lang w:eastAsia="ru-RU"/>
        </w:rPr>
        <w:t xml:space="preserve">В качестве варианта </w:t>
      </w:r>
      <w:r w:rsidRPr="009933A7">
        <w:rPr>
          <w:rFonts w:ascii="Times New Roman" w:eastAsia="Times New Roman" w:hAnsi="Times New Roman" w:cs="Times New Roman"/>
          <w:sz w:val="24"/>
          <w:szCs w:val="24"/>
          <w:u w:val="single"/>
          <w:lang w:eastAsia="ru-RU"/>
        </w:rPr>
        <w:t>домашнего индивидуального задания</w:t>
      </w:r>
      <w:r w:rsidRPr="009933A7">
        <w:rPr>
          <w:rFonts w:ascii="Times New Roman" w:eastAsia="Times New Roman" w:hAnsi="Times New Roman" w:cs="Times New Roman"/>
          <w:sz w:val="24"/>
          <w:szCs w:val="24"/>
          <w:lang w:eastAsia="ru-RU"/>
        </w:rPr>
        <w:t xml:space="preserve"> каждому студенту назначаются задачи одного варианта (выборочно) из  методических указаний Л-13, Л-14, Л-15. </w:t>
      </w:r>
    </w:p>
    <w:p w14:paraId="399FD765" w14:textId="77777777" w:rsidR="009933A7" w:rsidRPr="009933A7" w:rsidRDefault="009933A7" w:rsidP="009933A7">
      <w:pPr>
        <w:spacing w:after="0" w:line="240" w:lineRule="auto"/>
        <w:jc w:val="both"/>
        <w:rPr>
          <w:rFonts w:ascii="Times New Roman" w:eastAsia="Times New Roman" w:hAnsi="Times New Roman" w:cs="Times New Roman"/>
          <w:sz w:val="24"/>
          <w:szCs w:val="24"/>
          <w:u w:val="single"/>
          <w:lang w:eastAsia="ru-RU"/>
        </w:rPr>
      </w:pPr>
    </w:p>
    <w:p w14:paraId="44170759" w14:textId="77777777" w:rsidR="009933A7" w:rsidRPr="009933A7" w:rsidRDefault="009933A7" w:rsidP="009933A7">
      <w:pPr>
        <w:spacing w:after="0" w:line="240" w:lineRule="auto"/>
        <w:rPr>
          <w:rFonts w:ascii="Times New Roman" w:eastAsia="Times New Roman" w:hAnsi="Times New Roman" w:cs="Times New Roman"/>
          <w:b/>
          <w:sz w:val="24"/>
          <w:szCs w:val="24"/>
          <w:lang w:eastAsia="ru-RU"/>
        </w:rPr>
      </w:pPr>
      <w:r w:rsidRPr="009933A7">
        <w:rPr>
          <w:rFonts w:ascii="Times New Roman" w:eastAsia="Times New Roman" w:hAnsi="Times New Roman" w:cs="Times New Roman"/>
          <w:b/>
          <w:sz w:val="24"/>
          <w:szCs w:val="24"/>
          <w:lang w:eastAsia="ru-RU"/>
        </w:rPr>
        <w:t>Примеры вариантов аудиторной контрольной работы</w:t>
      </w:r>
      <w:r w:rsidRPr="009933A7">
        <w:rPr>
          <w:rFonts w:ascii="Times New Roman" w:eastAsia="Times New Roman" w:hAnsi="Times New Roman" w:cs="Times New Roman"/>
          <w:b/>
          <w:sz w:val="24"/>
          <w:szCs w:val="20"/>
          <w:lang w:eastAsia="ru-RU"/>
        </w:rPr>
        <w:t xml:space="preserve"> (оптика, атомная и ядерная физика):</w:t>
      </w:r>
    </w:p>
    <w:p w14:paraId="4281AA03" w14:textId="77777777" w:rsidR="009933A7" w:rsidRPr="009933A7" w:rsidRDefault="009933A7" w:rsidP="009933A7">
      <w:pPr>
        <w:widowControl w:val="0"/>
        <w:tabs>
          <w:tab w:val="left" w:pos="9639"/>
        </w:tabs>
        <w:autoSpaceDE w:val="0"/>
        <w:autoSpaceDN w:val="0"/>
        <w:adjustRightInd w:val="0"/>
        <w:spacing w:after="0" w:line="240" w:lineRule="auto"/>
        <w:jc w:val="center"/>
        <w:rPr>
          <w:rFonts w:ascii="Times New Roman" w:eastAsia="Times New Roman" w:hAnsi="Times New Roman" w:cs="Times New Roman"/>
          <w:bCs/>
          <w:lang w:eastAsia="ru-RU"/>
        </w:rPr>
      </w:pPr>
    </w:p>
    <w:p w14:paraId="03641647" w14:textId="77777777" w:rsidR="009933A7" w:rsidRPr="009933A7" w:rsidRDefault="009933A7" w:rsidP="009933A7">
      <w:pPr>
        <w:widowControl w:val="0"/>
        <w:tabs>
          <w:tab w:val="left" w:pos="9639"/>
        </w:tabs>
        <w:autoSpaceDE w:val="0"/>
        <w:autoSpaceDN w:val="0"/>
        <w:adjustRightInd w:val="0"/>
        <w:spacing w:after="0" w:line="240" w:lineRule="auto"/>
        <w:jc w:val="both"/>
        <w:rPr>
          <w:rFonts w:ascii="Times New Roman" w:eastAsia="Times New Roman" w:hAnsi="Times New Roman" w:cs="Times New Roman"/>
          <w:bCs/>
          <w:lang w:eastAsia="ru-RU"/>
        </w:rPr>
      </w:pPr>
      <w:r w:rsidRPr="009933A7">
        <w:rPr>
          <w:rFonts w:ascii="Times New Roman" w:eastAsia="Times New Roman" w:hAnsi="Times New Roman" w:cs="Times New Roman"/>
          <w:bCs/>
          <w:lang w:eastAsia="ru-RU"/>
        </w:rPr>
        <w:t>Контрольная работа по физике для 2 курса (3 семестр)</w:t>
      </w:r>
    </w:p>
    <w:p w14:paraId="31B74576" w14:textId="77777777" w:rsidR="009933A7" w:rsidRPr="009933A7" w:rsidRDefault="009933A7" w:rsidP="009933A7">
      <w:pPr>
        <w:widowControl w:val="0"/>
        <w:tabs>
          <w:tab w:val="left" w:pos="9639"/>
        </w:tabs>
        <w:autoSpaceDE w:val="0"/>
        <w:autoSpaceDN w:val="0"/>
        <w:adjustRightInd w:val="0"/>
        <w:spacing w:after="0" w:line="240" w:lineRule="auto"/>
        <w:jc w:val="both"/>
        <w:rPr>
          <w:rFonts w:ascii="Times New Roman" w:eastAsia="Times New Roman" w:hAnsi="Times New Roman" w:cs="Times New Roman"/>
          <w:b/>
          <w:bCs/>
          <w:lang w:eastAsia="ru-RU"/>
        </w:rPr>
      </w:pPr>
      <w:r w:rsidRPr="009933A7">
        <w:rPr>
          <w:rFonts w:ascii="Times New Roman" w:eastAsia="Times New Roman" w:hAnsi="Times New Roman" w:cs="Times New Roman"/>
          <w:b/>
          <w:bCs/>
          <w:lang w:eastAsia="ru-RU"/>
        </w:rPr>
        <w:t>ВАРИАНТ 1</w:t>
      </w:r>
    </w:p>
    <w:p w14:paraId="5EF08506" w14:textId="77777777" w:rsidR="009933A7" w:rsidRPr="009933A7" w:rsidRDefault="00883EE0" w:rsidP="006C1866">
      <w:pPr>
        <w:widowControl w:val="0"/>
        <w:numPr>
          <w:ilvl w:val="0"/>
          <w:numId w:val="5"/>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В </w:t>
      </w:r>
      <w:r w:rsidR="009933A7" w:rsidRPr="009933A7">
        <w:rPr>
          <w:rFonts w:ascii="Times New Roman" w:eastAsia="Times New Roman" w:hAnsi="Times New Roman" w:cs="Times New Roman"/>
          <w:lang w:eastAsia="ru-RU"/>
        </w:rPr>
        <w:t>опыте Юнга расстояние между щелями равно</w:t>
      </w:r>
      <w:r>
        <w:rPr>
          <w:rFonts w:ascii="Times New Roman" w:eastAsia="Times New Roman" w:hAnsi="Times New Roman" w:cs="Times New Roman"/>
          <w:lang w:eastAsia="ru-RU"/>
        </w:rPr>
        <w:t xml:space="preserve"> </w:t>
      </w:r>
      <w:r w:rsidR="009933A7" w:rsidRPr="009933A7">
        <w:rPr>
          <w:rFonts w:ascii="Times New Roman" w:eastAsia="Times New Roman" w:hAnsi="Times New Roman" w:cs="Times New Roman"/>
          <w:lang w:eastAsia="ru-RU"/>
        </w:rPr>
        <w:t xml:space="preserve">  </w:t>
      </w:r>
      <w:smartTag w:uri="urn:schemas-microsoft-com:office:smarttags" w:element="metricconverter">
        <w:smartTagPr>
          <w:attr w:name="ProductID" w:val="1 мм"/>
        </w:smartTagPr>
        <w:r w:rsidR="009933A7" w:rsidRPr="009933A7">
          <w:rPr>
            <w:rFonts w:ascii="Times New Roman" w:eastAsia="Times New Roman" w:hAnsi="Times New Roman" w:cs="Times New Roman"/>
            <w:lang w:eastAsia="ru-RU"/>
          </w:rPr>
          <w:t>1 мм</w:t>
        </w:r>
      </w:smartTag>
      <w:r w:rsidR="009933A7" w:rsidRPr="009933A7">
        <w:rPr>
          <w:rFonts w:ascii="Times New Roman" w:eastAsia="Times New Roman" w:hAnsi="Times New Roman" w:cs="Times New Roman"/>
          <w:lang w:eastAsia="ru-RU"/>
        </w:rPr>
        <w:t xml:space="preserve">. Источники посылают   свет с длиной волны 0,55 мкм. На расстоянии </w:t>
      </w:r>
      <w:smartTag w:uri="urn:schemas-microsoft-com:office:smarttags" w:element="metricconverter">
        <w:smartTagPr>
          <w:attr w:name="ProductID" w:val="2,5 м"/>
        </w:smartTagPr>
        <w:r w:rsidR="009933A7" w:rsidRPr="009933A7">
          <w:rPr>
            <w:rFonts w:ascii="Times New Roman" w:eastAsia="Times New Roman" w:hAnsi="Times New Roman" w:cs="Times New Roman"/>
            <w:lang w:eastAsia="ru-RU"/>
          </w:rPr>
          <w:t>2,5 м</w:t>
        </w:r>
      </w:smartTag>
      <w:r w:rsidR="009933A7" w:rsidRPr="009933A7">
        <w:rPr>
          <w:rFonts w:ascii="Times New Roman" w:eastAsia="Times New Roman" w:hAnsi="Times New Roman" w:cs="Times New Roman"/>
          <w:lang w:eastAsia="ru-RU"/>
        </w:rPr>
        <w:t xml:space="preserve"> от щелей помещен экран. Какое количество интерференционных полос поместится на </w:t>
      </w:r>
      <w:smartTag w:uri="urn:schemas-microsoft-com:office:smarttags" w:element="metricconverter">
        <w:smartTagPr>
          <w:attr w:name="ProductID" w:val="1 см"/>
        </w:smartTagPr>
        <w:r w:rsidR="009933A7" w:rsidRPr="009933A7">
          <w:rPr>
            <w:rFonts w:ascii="Times New Roman" w:eastAsia="Times New Roman" w:hAnsi="Times New Roman" w:cs="Times New Roman"/>
            <w:lang w:eastAsia="ru-RU"/>
          </w:rPr>
          <w:t>1 см</w:t>
        </w:r>
      </w:smartTag>
      <w:r w:rsidR="009933A7" w:rsidRPr="009933A7">
        <w:rPr>
          <w:rFonts w:ascii="Times New Roman" w:eastAsia="Times New Roman" w:hAnsi="Times New Roman" w:cs="Times New Roman"/>
          <w:lang w:eastAsia="ru-RU"/>
        </w:rPr>
        <w:t xml:space="preserve"> экрана вблизи его середины? </w:t>
      </w:r>
    </w:p>
    <w:p w14:paraId="4C2C2A1F" w14:textId="77777777" w:rsidR="009933A7" w:rsidRPr="009933A7" w:rsidRDefault="009933A7" w:rsidP="006C1866">
      <w:pPr>
        <w:widowControl w:val="0"/>
        <w:numPr>
          <w:ilvl w:val="0"/>
          <w:numId w:val="5"/>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lang w:eastAsia="ru-RU"/>
        </w:rPr>
      </w:pPr>
      <w:r w:rsidRPr="009933A7">
        <w:rPr>
          <w:rFonts w:ascii="Times New Roman" w:eastAsia="Times New Roman" w:hAnsi="Times New Roman" w:cs="Times New Roman"/>
          <w:lang w:eastAsia="ru-RU"/>
        </w:rPr>
        <w:t xml:space="preserve">Давление монохроматического света с длиной волны 500 </w:t>
      </w:r>
      <w:proofErr w:type="spellStart"/>
      <w:r w:rsidRPr="009933A7">
        <w:rPr>
          <w:rFonts w:ascii="Times New Roman" w:eastAsia="Times New Roman" w:hAnsi="Times New Roman" w:cs="Times New Roman"/>
          <w:lang w:eastAsia="ru-RU"/>
        </w:rPr>
        <w:t>нм</w:t>
      </w:r>
      <w:proofErr w:type="spellEnd"/>
      <w:r w:rsidRPr="009933A7">
        <w:rPr>
          <w:rFonts w:ascii="Times New Roman" w:eastAsia="Times New Roman" w:hAnsi="Times New Roman" w:cs="Times New Roman"/>
          <w:lang w:eastAsia="ru-RU"/>
        </w:rPr>
        <w:t xml:space="preserve"> на зачерненную поверхность, расположенную перпендикулярно падающему излучению равно 0,1 Па. Определить число фотонов</w:t>
      </w:r>
      <w:r w:rsidR="00883EE0">
        <w:rPr>
          <w:rFonts w:ascii="Times New Roman" w:eastAsia="Times New Roman" w:hAnsi="Times New Roman" w:cs="Times New Roman"/>
          <w:lang w:eastAsia="ru-RU"/>
        </w:rPr>
        <w:t>,</w:t>
      </w:r>
      <w:r w:rsidRPr="009933A7">
        <w:rPr>
          <w:rFonts w:ascii="Times New Roman" w:eastAsia="Times New Roman" w:hAnsi="Times New Roman" w:cs="Times New Roman"/>
          <w:lang w:eastAsia="ru-RU"/>
        </w:rPr>
        <w:t xml:space="preserve"> падающих на 1 см</w:t>
      </w:r>
      <w:r w:rsidRPr="009933A7">
        <w:rPr>
          <w:rFonts w:ascii="Times New Roman" w:eastAsia="Times New Roman" w:hAnsi="Times New Roman" w:cs="Times New Roman"/>
          <w:vertAlign w:val="superscript"/>
          <w:lang w:eastAsia="ru-RU"/>
        </w:rPr>
        <w:t>2</w:t>
      </w:r>
      <w:r w:rsidRPr="009933A7">
        <w:rPr>
          <w:rFonts w:ascii="Times New Roman" w:eastAsia="Times New Roman" w:hAnsi="Times New Roman" w:cs="Times New Roman"/>
          <w:lang w:eastAsia="ru-RU"/>
        </w:rPr>
        <w:t xml:space="preserve"> этой поверхности за 10 сек.</w:t>
      </w:r>
    </w:p>
    <w:p w14:paraId="5558B32A" w14:textId="77777777" w:rsidR="009933A7" w:rsidRPr="009933A7" w:rsidRDefault="009933A7" w:rsidP="006C1866">
      <w:pPr>
        <w:widowControl w:val="0"/>
        <w:numPr>
          <w:ilvl w:val="0"/>
          <w:numId w:val="5"/>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lang w:eastAsia="ru-RU"/>
        </w:rPr>
      </w:pPr>
      <w:r w:rsidRPr="009933A7">
        <w:rPr>
          <w:rFonts w:ascii="Times New Roman" w:eastAsia="Times New Roman" w:hAnsi="Times New Roman" w:cs="Times New Roman"/>
          <w:lang w:eastAsia="ru-RU"/>
        </w:rPr>
        <w:t>Электрон в атоме водорода находится на третьем энергетическом уровне. Определите кинетическую, потенциальную и полную энергию электрона. Ответ выразите в электрон - вольтах.</w:t>
      </w:r>
    </w:p>
    <w:p w14:paraId="46DE2C2C" w14:textId="77777777" w:rsidR="009933A7" w:rsidRPr="009933A7" w:rsidRDefault="009933A7" w:rsidP="006C1866">
      <w:pPr>
        <w:widowControl w:val="0"/>
        <w:numPr>
          <w:ilvl w:val="0"/>
          <w:numId w:val="5"/>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lang w:val="en-US" w:eastAsia="ru-RU"/>
        </w:rPr>
      </w:pPr>
      <w:r w:rsidRPr="009933A7">
        <w:rPr>
          <w:rFonts w:ascii="Times New Roman" w:eastAsia="Times New Roman" w:hAnsi="Times New Roman" w:cs="Times New Roman"/>
          <w:lang w:eastAsia="ru-RU"/>
        </w:rPr>
        <w:t>Электрон в атоме находится в состоянии, описываемым главным квантовым числом 4. Какие значения может принимать орбитальный момент импульса электрона.</w:t>
      </w:r>
    </w:p>
    <w:p w14:paraId="54516CA0" w14:textId="77777777" w:rsidR="009933A7" w:rsidRPr="009933A7" w:rsidRDefault="009933A7" w:rsidP="009933A7">
      <w:pPr>
        <w:widowControl w:val="0"/>
        <w:tabs>
          <w:tab w:val="left" w:pos="360"/>
          <w:tab w:val="left" w:pos="9639"/>
        </w:tabs>
        <w:autoSpaceDE w:val="0"/>
        <w:autoSpaceDN w:val="0"/>
        <w:adjustRightInd w:val="0"/>
        <w:spacing w:after="0" w:line="240" w:lineRule="auto"/>
        <w:jc w:val="both"/>
        <w:rPr>
          <w:rFonts w:ascii="Times New Roman" w:eastAsia="Times New Roman" w:hAnsi="Times New Roman" w:cs="Times New Roman"/>
          <w:lang w:val="en-US" w:eastAsia="ru-RU"/>
        </w:rPr>
      </w:pPr>
    </w:p>
    <w:p w14:paraId="52C10B64" w14:textId="77777777" w:rsidR="009933A7" w:rsidRPr="009933A7" w:rsidRDefault="009933A7" w:rsidP="009933A7">
      <w:pPr>
        <w:keepNext/>
        <w:widowControl w:val="0"/>
        <w:tabs>
          <w:tab w:val="left" w:pos="9639"/>
        </w:tabs>
        <w:autoSpaceDE w:val="0"/>
        <w:autoSpaceDN w:val="0"/>
        <w:adjustRightInd w:val="0"/>
        <w:spacing w:after="0" w:line="240" w:lineRule="auto"/>
        <w:jc w:val="both"/>
        <w:rPr>
          <w:rFonts w:ascii="Times New Roman" w:eastAsia="Times New Roman" w:hAnsi="Times New Roman" w:cs="Times New Roman"/>
          <w:b/>
          <w:bCs/>
          <w:lang w:eastAsia="ru-RU"/>
        </w:rPr>
      </w:pPr>
      <w:r w:rsidRPr="009933A7">
        <w:rPr>
          <w:rFonts w:ascii="Times New Roman" w:eastAsia="Times New Roman" w:hAnsi="Times New Roman" w:cs="Times New Roman"/>
          <w:b/>
          <w:bCs/>
          <w:lang w:eastAsia="ru-RU"/>
        </w:rPr>
        <w:t>ВАРИАНТ 2</w:t>
      </w:r>
    </w:p>
    <w:p w14:paraId="52DEF04A" w14:textId="77777777" w:rsidR="009933A7" w:rsidRPr="009933A7" w:rsidRDefault="009933A7" w:rsidP="009933A7">
      <w:pPr>
        <w:keepNext/>
        <w:widowControl w:val="0"/>
        <w:tabs>
          <w:tab w:val="left" w:pos="9639"/>
        </w:tabs>
        <w:autoSpaceDE w:val="0"/>
        <w:autoSpaceDN w:val="0"/>
        <w:adjustRightInd w:val="0"/>
        <w:spacing w:after="0" w:line="240" w:lineRule="auto"/>
        <w:jc w:val="both"/>
        <w:rPr>
          <w:rFonts w:ascii="Times New Roman" w:eastAsia="Times New Roman" w:hAnsi="Times New Roman" w:cs="Times New Roman"/>
          <w:lang w:eastAsia="ru-RU"/>
        </w:rPr>
      </w:pPr>
      <w:r w:rsidRPr="009933A7">
        <w:rPr>
          <w:rFonts w:ascii="Times New Roman" w:eastAsia="Times New Roman" w:hAnsi="Times New Roman" w:cs="Times New Roman"/>
          <w:lang w:eastAsia="ru-RU"/>
        </w:rPr>
        <w:t xml:space="preserve">1.  Естественный свет падает под углом   </w:t>
      </w:r>
      <w:proofErr w:type="spellStart"/>
      <w:r w:rsidRPr="009933A7">
        <w:rPr>
          <w:rFonts w:ascii="Times New Roman" w:eastAsia="Times New Roman" w:hAnsi="Times New Roman" w:cs="Times New Roman"/>
          <w:lang w:eastAsia="ru-RU"/>
        </w:rPr>
        <w:t>Брюстера</w:t>
      </w:r>
      <w:proofErr w:type="spellEnd"/>
      <w:r w:rsidRPr="009933A7">
        <w:rPr>
          <w:rFonts w:ascii="Times New Roman" w:eastAsia="Times New Roman" w:hAnsi="Times New Roman" w:cs="Times New Roman"/>
          <w:lang w:eastAsia="ru-RU"/>
        </w:rPr>
        <w:t xml:space="preserve">   из воздуха   на поверхность стекла (</w:t>
      </w:r>
      <w:r w:rsidRPr="009933A7">
        <w:rPr>
          <w:rFonts w:ascii="Times New Roman" w:eastAsia="Times New Roman" w:hAnsi="Times New Roman" w:cs="Times New Roman"/>
          <w:lang w:val="en-US" w:eastAsia="ru-RU"/>
        </w:rPr>
        <w:t>n</w:t>
      </w:r>
      <w:r w:rsidRPr="009933A7">
        <w:rPr>
          <w:rFonts w:ascii="Times New Roman" w:eastAsia="Times New Roman" w:hAnsi="Times New Roman" w:cs="Times New Roman"/>
          <w:lang w:eastAsia="ru-RU"/>
        </w:rPr>
        <w:t xml:space="preserve"> = 1,5).</w:t>
      </w:r>
      <w:r w:rsidR="00883EE0">
        <w:rPr>
          <w:rFonts w:ascii="Times New Roman" w:eastAsia="Times New Roman" w:hAnsi="Times New Roman" w:cs="Times New Roman"/>
          <w:lang w:eastAsia="ru-RU"/>
        </w:rPr>
        <w:t xml:space="preserve">  Найти угол между падающим лучо</w:t>
      </w:r>
      <w:r w:rsidRPr="009933A7">
        <w:rPr>
          <w:rFonts w:ascii="Times New Roman" w:eastAsia="Times New Roman" w:hAnsi="Times New Roman" w:cs="Times New Roman"/>
          <w:lang w:eastAsia="ru-RU"/>
        </w:rPr>
        <w:t>м</w:t>
      </w:r>
      <w:r w:rsidR="00883EE0">
        <w:rPr>
          <w:rFonts w:ascii="Times New Roman" w:eastAsia="Times New Roman" w:hAnsi="Times New Roman" w:cs="Times New Roman"/>
          <w:lang w:eastAsia="ru-RU"/>
        </w:rPr>
        <w:t xml:space="preserve"> света и отраженным лучо</w:t>
      </w:r>
      <w:r w:rsidRPr="009933A7">
        <w:rPr>
          <w:rFonts w:ascii="Times New Roman" w:eastAsia="Times New Roman" w:hAnsi="Times New Roman" w:cs="Times New Roman"/>
          <w:lang w:eastAsia="ru-RU"/>
        </w:rPr>
        <w:t>м.</w:t>
      </w:r>
    </w:p>
    <w:p w14:paraId="4DB5357A" w14:textId="77777777" w:rsidR="009933A7" w:rsidRPr="009933A7" w:rsidRDefault="009933A7" w:rsidP="009933A7">
      <w:pPr>
        <w:keepNext/>
        <w:widowControl w:val="0"/>
        <w:tabs>
          <w:tab w:val="left" w:pos="9639"/>
        </w:tabs>
        <w:autoSpaceDE w:val="0"/>
        <w:autoSpaceDN w:val="0"/>
        <w:adjustRightInd w:val="0"/>
        <w:spacing w:after="0" w:line="240" w:lineRule="auto"/>
        <w:jc w:val="both"/>
        <w:rPr>
          <w:rFonts w:ascii="Times New Roman" w:eastAsia="Times New Roman" w:hAnsi="Times New Roman" w:cs="Times New Roman"/>
          <w:lang w:eastAsia="ru-RU"/>
        </w:rPr>
      </w:pPr>
      <w:r w:rsidRPr="009933A7">
        <w:rPr>
          <w:rFonts w:ascii="Times New Roman" w:eastAsia="Times New Roman" w:hAnsi="Times New Roman" w:cs="Times New Roman"/>
          <w:lang w:eastAsia="ru-RU"/>
        </w:rPr>
        <w:t xml:space="preserve">2.  Для вольфрамовой нити при температуре 2000 </w:t>
      </w:r>
      <w:proofErr w:type="spellStart"/>
      <w:r w:rsidRPr="009933A7">
        <w:rPr>
          <w:rFonts w:ascii="Times New Roman" w:eastAsia="Times New Roman" w:hAnsi="Times New Roman" w:cs="Times New Roman"/>
          <w:vertAlign w:val="superscript"/>
          <w:lang w:eastAsia="ru-RU"/>
        </w:rPr>
        <w:t>о</w:t>
      </w:r>
      <w:r w:rsidRPr="009933A7">
        <w:rPr>
          <w:rFonts w:ascii="Times New Roman" w:eastAsia="Times New Roman" w:hAnsi="Times New Roman" w:cs="Times New Roman"/>
          <w:lang w:eastAsia="ru-RU"/>
        </w:rPr>
        <w:t>С</w:t>
      </w:r>
      <w:proofErr w:type="spellEnd"/>
      <w:r w:rsidRPr="009933A7">
        <w:rPr>
          <w:rFonts w:ascii="Times New Roman" w:eastAsia="Times New Roman" w:hAnsi="Times New Roman" w:cs="Times New Roman"/>
          <w:lang w:eastAsia="ru-RU"/>
        </w:rPr>
        <w:t>, поглощательная способность 0,4. Определите радиационную температуру нити.</w:t>
      </w:r>
    </w:p>
    <w:p w14:paraId="3BD1670E" w14:textId="77777777" w:rsidR="009933A7" w:rsidRPr="009933A7" w:rsidRDefault="009933A7" w:rsidP="009933A7">
      <w:pPr>
        <w:keepNext/>
        <w:widowControl w:val="0"/>
        <w:tabs>
          <w:tab w:val="left" w:pos="9639"/>
        </w:tabs>
        <w:autoSpaceDE w:val="0"/>
        <w:autoSpaceDN w:val="0"/>
        <w:adjustRightInd w:val="0"/>
        <w:spacing w:after="0" w:line="240" w:lineRule="auto"/>
        <w:jc w:val="both"/>
        <w:rPr>
          <w:rFonts w:ascii="Times New Roman" w:eastAsia="Times New Roman" w:hAnsi="Times New Roman" w:cs="Times New Roman"/>
          <w:lang w:eastAsia="ru-RU"/>
        </w:rPr>
      </w:pPr>
      <w:r w:rsidRPr="009933A7">
        <w:rPr>
          <w:rFonts w:ascii="Times New Roman" w:eastAsia="Times New Roman" w:hAnsi="Times New Roman" w:cs="Times New Roman"/>
          <w:lang w:eastAsia="ru-RU"/>
        </w:rPr>
        <w:t>3.  Электрон в атоме водорода находится на втором энергетическом уровне. Определите радиус орбиты электрона.</w:t>
      </w:r>
    </w:p>
    <w:p w14:paraId="6B6B66D7" w14:textId="77777777" w:rsidR="009933A7" w:rsidRPr="009933A7" w:rsidRDefault="009933A7" w:rsidP="009933A7">
      <w:pPr>
        <w:keepNext/>
        <w:widowControl w:val="0"/>
        <w:tabs>
          <w:tab w:val="left" w:pos="8505"/>
        </w:tabs>
        <w:autoSpaceDE w:val="0"/>
        <w:autoSpaceDN w:val="0"/>
        <w:adjustRightInd w:val="0"/>
        <w:spacing w:after="0" w:line="240" w:lineRule="auto"/>
        <w:jc w:val="both"/>
        <w:rPr>
          <w:rFonts w:ascii="Times New Roman" w:eastAsia="Times New Roman" w:hAnsi="Times New Roman" w:cs="Times New Roman"/>
          <w:lang w:eastAsia="ru-RU"/>
        </w:rPr>
      </w:pPr>
      <w:r w:rsidRPr="009933A7">
        <w:rPr>
          <w:rFonts w:ascii="Times New Roman" w:eastAsia="Times New Roman" w:hAnsi="Times New Roman" w:cs="Times New Roman"/>
          <w:lang w:eastAsia="ru-RU"/>
        </w:rPr>
        <w:t>4.  Электрон в атоме находится в состоянии, описываемым главным квантовым числом 2. Какие значения может принимать проекция момента импульса электрона на направление внешнего магнитного поля.</w:t>
      </w:r>
    </w:p>
    <w:p w14:paraId="12552F62" w14:textId="77777777" w:rsidR="009933A7" w:rsidRPr="009933A7" w:rsidRDefault="009933A7" w:rsidP="009933A7">
      <w:pPr>
        <w:widowControl w:val="0"/>
        <w:tabs>
          <w:tab w:val="left" w:pos="9639"/>
        </w:tabs>
        <w:autoSpaceDE w:val="0"/>
        <w:autoSpaceDN w:val="0"/>
        <w:adjustRightInd w:val="0"/>
        <w:spacing w:after="0" w:line="240" w:lineRule="auto"/>
        <w:jc w:val="both"/>
        <w:rPr>
          <w:rFonts w:ascii="Times New Roman" w:eastAsia="Times New Roman" w:hAnsi="Times New Roman" w:cs="Times New Roman"/>
          <w:b/>
          <w:bCs/>
          <w:lang w:eastAsia="ru-RU"/>
        </w:rPr>
      </w:pPr>
    </w:p>
    <w:p w14:paraId="69077E04" w14:textId="77777777" w:rsidR="009933A7" w:rsidRPr="009933A7" w:rsidRDefault="009933A7" w:rsidP="009933A7">
      <w:pPr>
        <w:keepNext/>
        <w:widowControl w:val="0"/>
        <w:tabs>
          <w:tab w:val="left" w:pos="9639"/>
        </w:tabs>
        <w:autoSpaceDE w:val="0"/>
        <w:autoSpaceDN w:val="0"/>
        <w:adjustRightInd w:val="0"/>
        <w:spacing w:after="0" w:line="240" w:lineRule="auto"/>
        <w:jc w:val="both"/>
        <w:rPr>
          <w:rFonts w:ascii="Times New Roman" w:eastAsia="Times New Roman" w:hAnsi="Times New Roman" w:cs="Times New Roman"/>
          <w:b/>
          <w:bCs/>
          <w:lang w:eastAsia="ru-RU"/>
        </w:rPr>
      </w:pPr>
      <w:r w:rsidRPr="009933A7">
        <w:rPr>
          <w:rFonts w:ascii="Times New Roman" w:eastAsia="Times New Roman" w:hAnsi="Times New Roman" w:cs="Times New Roman"/>
          <w:b/>
          <w:bCs/>
          <w:lang w:eastAsia="ru-RU"/>
        </w:rPr>
        <w:t>ВАРИАНТ 3</w:t>
      </w:r>
    </w:p>
    <w:p w14:paraId="5F7A613A" w14:textId="77777777" w:rsidR="009933A7" w:rsidRPr="009933A7" w:rsidRDefault="009933A7" w:rsidP="006C1866">
      <w:pPr>
        <w:widowControl w:val="0"/>
        <w:numPr>
          <w:ilvl w:val="0"/>
          <w:numId w:val="6"/>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lang w:val="en-US" w:eastAsia="ru-RU"/>
        </w:rPr>
      </w:pPr>
      <w:r w:rsidRPr="009933A7">
        <w:rPr>
          <w:rFonts w:ascii="Times New Roman" w:eastAsia="Times New Roman" w:hAnsi="Times New Roman" w:cs="Times New Roman"/>
          <w:lang w:eastAsia="ru-RU"/>
        </w:rPr>
        <w:t xml:space="preserve">В опыте с зеркалами Френеля расстояние между мнимыми источниками </w:t>
      </w:r>
      <w:smartTag w:uri="urn:schemas-microsoft-com:office:smarttags" w:element="metricconverter">
        <w:smartTagPr>
          <w:attr w:name="ProductID" w:val="0,3 мм"/>
        </w:smartTagPr>
        <w:r w:rsidRPr="009933A7">
          <w:rPr>
            <w:rFonts w:ascii="Times New Roman" w:eastAsia="Times New Roman" w:hAnsi="Times New Roman" w:cs="Times New Roman"/>
            <w:lang w:eastAsia="ru-RU"/>
          </w:rPr>
          <w:t>0,3 мм</w:t>
        </w:r>
      </w:smartTag>
      <w:r w:rsidRPr="009933A7">
        <w:rPr>
          <w:rFonts w:ascii="Times New Roman" w:eastAsia="Times New Roman" w:hAnsi="Times New Roman" w:cs="Times New Roman"/>
          <w:lang w:eastAsia="ru-RU"/>
        </w:rPr>
        <w:t xml:space="preserve">. Они расположены на расстоянии </w:t>
      </w:r>
      <w:smartTag w:uri="urn:schemas-microsoft-com:office:smarttags" w:element="metricconverter">
        <w:smartTagPr>
          <w:attr w:name="ProductID" w:val="2 м"/>
        </w:smartTagPr>
        <w:r w:rsidRPr="009933A7">
          <w:rPr>
            <w:rFonts w:ascii="Times New Roman" w:eastAsia="Times New Roman" w:hAnsi="Times New Roman" w:cs="Times New Roman"/>
            <w:lang w:eastAsia="ru-RU"/>
          </w:rPr>
          <w:t>2 м</w:t>
        </w:r>
      </w:smartTag>
      <w:r w:rsidRPr="009933A7">
        <w:rPr>
          <w:rFonts w:ascii="Times New Roman" w:eastAsia="Times New Roman" w:hAnsi="Times New Roman" w:cs="Times New Roman"/>
          <w:lang w:eastAsia="ru-RU"/>
        </w:rPr>
        <w:t xml:space="preserve"> от экрана. Длина световой волны 0,6 мкм. </w:t>
      </w:r>
      <w:r w:rsidRPr="009933A7">
        <w:rPr>
          <w:rFonts w:ascii="Times New Roman" w:eastAsia="Times New Roman" w:hAnsi="Times New Roman" w:cs="Times New Roman"/>
          <w:lang w:val="en-US" w:eastAsia="ru-RU"/>
        </w:rPr>
        <w:t xml:space="preserve">Найти ширину светлых полос. </w:t>
      </w:r>
    </w:p>
    <w:p w14:paraId="74F0DEFC" w14:textId="77777777" w:rsidR="009933A7" w:rsidRPr="009933A7" w:rsidRDefault="009933A7" w:rsidP="006C1866">
      <w:pPr>
        <w:widowControl w:val="0"/>
        <w:numPr>
          <w:ilvl w:val="0"/>
          <w:numId w:val="6"/>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lang w:eastAsia="ru-RU"/>
        </w:rPr>
      </w:pPr>
      <w:r w:rsidRPr="009933A7">
        <w:rPr>
          <w:rFonts w:ascii="Times New Roman" w:eastAsia="Times New Roman" w:hAnsi="Times New Roman" w:cs="Times New Roman"/>
          <w:lang w:eastAsia="ru-RU"/>
        </w:rPr>
        <w:t>Определите длину волны рентгеновского излучения, если при комптоновском рассеянии на свободных электронах этого излучения под углом 60° длина волны рассеянного излучения оказалось равной 40 пм.</w:t>
      </w:r>
    </w:p>
    <w:p w14:paraId="57A75F7C" w14:textId="77777777" w:rsidR="009933A7" w:rsidRPr="009933A7" w:rsidRDefault="009933A7" w:rsidP="006C1866">
      <w:pPr>
        <w:widowControl w:val="0"/>
        <w:numPr>
          <w:ilvl w:val="0"/>
          <w:numId w:val="6"/>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lang w:eastAsia="ru-RU"/>
        </w:rPr>
      </w:pPr>
      <w:r w:rsidRPr="009933A7">
        <w:rPr>
          <w:rFonts w:ascii="Times New Roman" w:eastAsia="Times New Roman" w:hAnsi="Times New Roman" w:cs="Times New Roman"/>
          <w:lang w:eastAsia="ru-RU"/>
        </w:rPr>
        <w:t xml:space="preserve">Фотон выбивает из атома водорода, находящегося в основном состоянии, электрон с кинетической энергией 10 эВ. </w:t>
      </w:r>
      <w:r w:rsidRPr="0088557A">
        <w:rPr>
          <w:rFonts w:ascii="Times New Roman" w:eastAsia="Times New Roman" w:hAnsi="Times New Roman" w:cs="Times New Roman"/>
          <w:lang w:eastAsia="ru-RU"/>
        </w:rPr>
        <w:t>Определите энергию фотона.</w:t>
      </w:r>
    </w:p>
    <w:p w14:paraId="4B06EE4A" w14:textId="77777777" w:rsidR="009933A7" w:rsidRPr="009933A7" w:rsidRDefault="009933A7" w:rsidP="006C1866">
      <w:pPr>
        <w:widowControl w:val="0"/>
        <w:numPr>
          <w:ilvl w:val="0"/>
          <w:numId w:val="6"/>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lang w:eastAsia="ru-RU"/>
        </w:rPr>
      </w:pPr>
      <w:r w:rsidRPr="009933A7">
        <w:rPr>
          <w:rFonts w:ascii="Times New Roman" w:eastAsia="Times New Roman" w:hAnsi="Times New Roman" w:cs="Times New Roman"/>
          <w:position w:val="-6"/>
          <w:lang w:eastAsia="ru-RU"/>
        </w:rPr>
        <w:t xml:space="preserve">Определить, во сколько раз орбитальный момент импульса </w:t>
      </w:r>
      <w:proofErr w:type="spellStart"/>
      <w:r w:rsidRPr="009933A7">
        <w:rPr>
          <w:rFonts w:ascii="Times New Roman" w:eastAsia="Times New Roman" w:hAnsi="Times New Roman" w:cs="Times New Roman"/>
          <w:i/>
          <w:iCs/>
          <w:position w:val="-6"/>
          <w:lang w:val="en-US" w:eastAsia="ru-RU"/>
        </w:rPr>
        <w:t>L</w:t>
      </w:r>
      <w:r w:rsidRPr="009933A7">
        <w:rPr>
          <w:rFonts w:ascii="Times New Roman" w:eastAsia="Times New Roman" w:hAnsi="Times New Roman" w:cs="Times New Roman"/>
          <w:i/>
          <w:iCs/>
          <w:position w:val="-6"/>
          <w:vertAlign w:val="subscript"/>
          <w:lang w:val="en-US" w:eastAsia="ru-RU"/>
        </w:rPr>
        <w:t>l</w:t>
      </w:r>
      <w:proofErr w:type="spellEnd"/>
      <w:r w:rsidRPr="009933A7">
        <w:rPr>
          <w:rFonts w:ascii="Times New Roman" w:eastAsia="Times New Roman" w:hAnsi="Times New Roman" w:cs="Times New Roman"/>
          <w:position w:val="-6"/>
          <w:lang w:eastAsia="ru-RU"/>
        </w:rPr>
        <w:t xml:space="preserve"> электрона, находящегося в </w:t>
      </w:r>
      <w:r w:rsidRPr="009933A7">
        <w:rPr>
          <w:rFonts w:ascii="Times New Roman" w:eastAsia="Times New Roman" w:hAnsi="Times New Roman" w:cs="Times New Roman"/>
          <w:i/>
          <w:iCs/>
          <w:position w:val="-6"/>
          <w:lang w:val="en-US" w:eastAsia="ru-RU"/>
        </w:rPr>
        <w:t>f</w:t>
      </w:r>
      <w:r w:rsidRPr="009933A7">
        <w:rPr>
          <w:rFonts w:ascii="Times New Roman" w:eastAsia="Times New Roman" w:hAnsi="Times New Roman" w:cs="Times New Roman"/>
          <w:i/>
          <w:iCs/>
          <w:position w:val="-6"/>
          <w:lang w:eastAsia="ru-RU"/>
        </w:rPr>
        <w:t xml:space="preserve"> </w:t>
      </w:r>
      <w:r w:rsidRPr="009933A7">
        <w:rPr>
          <w:rFonts w:ascii="Times New Roman" w:eastAsia="Times New Roman" w:hAnsi="Times New Roman" w:cs="Times New Roman"/>
          <w:position w:val="-6"/>
          <w:lang w:eastAsia="ru-RU"/>
        </w:rPr>
        <w:t xml:space="preserve">-состоянии, больше, чем для электрона в </w:t>
      </w:r>
      <w:r w:rsidRPr="009933A7">
        <w:rPr>
          <w:rFonts w:ascii="Times New Roman" w:eastAsia="Times New Roman" w:hAnsi="Times New Roman" w:cs="Times New Roman"/>
          <w:i/>
          <w:iCs/>
          <w:position w:val="-6"/>
          <w:lang w:val="en-US" w:eastAsia="ru-RU"/>
        </w:rPr>
        <w:t>p</w:t>
      </w:r>
      <w:r w:rsidRPr="009933A7">
        <w:rPr>
          <w:rFonts w:ascii="Times New Roman" w:eastAsia="Times New Roman" w:hAnsi="Times New Roman" w:cs="Times New Roman"/>
          <w:position w:val="-6"/>
          <w:lang w:eastAsia="ru-RU"/>
        </w:rPr>
        <w:t xml:space="preserve">-состоянии.  </w:t>
      </w:r>
    </w:p>
    <w:p w14:paraId="63F06958" w14:textId="77777777" w:rsidR="009933A7" w:rsidRDefault="009933A7" w:rsidP="00D52441">
      <w:pPr>
        <w:spacing w:after="0" w:line="240" w:lineRule="auto"/>
        <w:ind w:left="426" w:hanging="426"/>
        <w:jc w:val="center"/>
        <w:rPr>
          <w:rFonts w:ascii="Times New Roman" w:eastAsia="Times New Roman" w:hAnsi="Times New Roman" w:cs="Times New Roman"/>
          <w:b/>
          <w:sz w:val="24"/>
          <w:szCs w:val="24"/>
          <w:lang w:eastAsia="ru-RU"/>
        </w:rPr>
      </w:pPr>
    </w:p>
    <w:p w14:paraId="1E13434E" w14:textId="77777777" w:rsidR="00D52441" w:rsidRPr="00D52441" w:rsidRDefault="00D52441" w:rsidP="00D52441">
      <w:pPr>
        <w:spacing w:after="0" w:line="240" w:lineRule="auto"/>
        <w:ind w:left="426" w:hanging="426"/>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Вопросы для подготовки к экзамену</w:t>
      </w:r>
    </w:p>
    <w:p w14:paraId="648A0CA5" w14:textId="77777777" w:rsidR="0039482D" w:rsidRPr="00103073" w:rsidRDefault="0039482D" w:rsidP="0039482D">
      <w:pPr>
        <w:spacing w:after="0" w:line="240" w:lineRule="auto"/>
        <w:jc w:val="center"/>
        <w:rPr>
          <w:rFonts w:ascii="Times New Roman" w:eastAsia="Times New Roman" w:hAnsi="Times New Roman" w:cs="Times New Roman"/>
          <w:b/>
          <w:color w:val="000000"/>
          <w:sz w:val="24"/>
          <w:szCs w:val="24"/>
          <w:lang w:eastAsia="ru-RU"/>
        </w:rPr>
      </w:pPr>
      <w:r w:rsidRPr="00103073">
        <w:rPr>
          <w:rFonts w:ascii="Times New Roman" w:eastAsia="Times New Roman" w:hAnsi="Times New Roman" w:cs="Times New Roman"/>
          <w:b/>
          <w:color w:val="000000"/>
          <w:sz w:val="24"/>
          <w:szCs w:val="24"/>
          <w:lang w:eastAsia="ru-RU"/>
        </w:rPr>
        <w:t>Оптика, атомная и ядерная физика, элементы квантовой механики</w:t>
      </w:r>
    </w:p>
    <w:p w14:paraId="1F141000"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1. Интерференция света. Условие максимума и минимума.</w:t>
      </w:r>
    </w:p>
    <w:p w14:paraId="5FB6A5B7"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2. Дифракция Френеля на круглом отверстии.</w:t>
      </w:r>
    </w:p>
    <w:p w14:paraId="7D0055E3"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3. Дифракция Френеля на круглом диске.</w:t>
      </w:r>
    </w:p>
    <w:p w14:paraId="10EBE1B3"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4. Дифракция Фраунгофера на щели.</w:t>
      </w:r>
    </w:p>
    <w:p w14:paraId="443E49CC"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5. Дифракции Фраунгофера на решетке.</w:t>
      </w:r>
    </w:p>
    <w:p w14:paraId="24A1F2AC"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6. Поляризация света. Закон Малюса.</w:t>
      </w:r>
    </w:p>
    <w:p w14:paraId="73E788F9"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 xml:space="preserve">7. Поляризация света. Закон </w:t>
      </w:r>
      <w:proofErr w:type="spellStart"/>
      <w:r w:rsidRPr="00103073">
        <w:rPr>
          <w:rFonts w:ascii="Times New Roman" w:eastAsia="Times New Roman" w:hAnsi="Times New Roman" w:cs="Times New Roman"/>
          <w:color w:val="000000"/>
          <w:sz w:val="24"/>
          <w:szCs w:val="24"/>
          <w:lang w:eastAsia="ru-RU"/>
        </w:rPr>
        <w:t>Брюстера</w:t>
      </w:r>
      <w:proofErr w:type="spellEnd"/>
      <w:r w:rsidRPr="00103073">
        <w:rPr>
          <w:rFonts w:ascii="Times New Roman" w:eastAsia="Times New Roman" w:hAnsi="Times New Roman" w:cs="Times New Roman"/>
          <w:color w:val="000000"/>
          <w:sz w:val="24"/>
          <w:szCs w:val="24"/>
          <w:lang w:eastAsia="ru-RU"/>
        </w:rPr>
        <w:t>.</w:t>
      </w:r>
    </w:p>
    <w:p w14:paraId="147EA628"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8. Двойное лучепреломление.</w:t>
      </w:r>
    </w:p>
    <w:p w14:paraId="59B8FD02"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9. Законы теплового излучения.</w:t>
      </w:r>
    </w:p>
    <w:p w14:paraId="28CF2393"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10. Внешний фотоэффект. Законы Столетова.</w:t>
      </w:r>
    </w:p>
    <w:p w14:paraId="2D947CD2"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11. Эффект Комптона.</w:t>
      </w:r>
    </w:p>
    <w:p w14:paraId="34854388"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12. Двойственная природа света.</w:t>
      </w:r>
    </w:p>
    <w:p w14:paraId="777C7791"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13. Постулаты Бора.</w:t>
      </w:r>
    </w:p>
    <w:p w14:paraId="7D03FA98"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14. Атом водорода по Бору. Энергия электрона.</w:t>
      </w:r>
    </w:p>
    <w:p w14:paraId="1CB1A26A"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15. Сериальные закономерности</w:t>
      </w:r>
    </w:p>
    <w:p w14:paraId="65B08676" w14:textId="77777777" w:rsidR="0039482D" w:rsidRPr="00103073" w:rsidRDefault="0039482D" w:rsidP="0039482D">
      <w:pPr>
        <w:spacing w:after="0" w:line="240" w:lineRule="auto"/>
        <w:jc w:val="both"/>
        <w:rPr>
          <w:rFonts w:ascii="Times New Roman" w:eastAsia="Times New Roman" w:hAnsi="Times New Roman" w:cs="Times New Roman"/>
          <w:color w:val="000000"/>
          <w:sz w:val="24"/>
          <w:szCs w:val="24"/>
          <w:lang w:eastAsia="ru-RU"/>
        </w:rPr>
      </w:pPr>
      <w:r w:rsidRPr="00103073">
        <w:rPr>
          <w:rFonts w:ascii="Times New Roman" w:eastAsia="Times New Roman" w:hAnsi="Times New Roman" w:cs="Times New Roman"/>
          <w:color w:val="000000"/>
          <w:sz w:val="24"/>
          <w:szCs w:val="24"/>
          <w:lang w:eastAsia="ru-RU"/>
        </w:rPr>
        <w:t>16. Закон радиоактивного распада.</w:t>
      </w:r>
    </w:p>
    <w:p w14:paraId="23919CEF" w14:textId="77777777" w:rsidR="0088557A" w:rsidRPr="00FC19AD" w:rsidRDefault="0039482D" w:rsidP="00FC19AD">
      <w:pPr>
        <w:spacing w:after="0" w:line="240"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lastRenderedPageBreak/>
        <w:t>П</w:t>
      </w:r>
      <w:r w:rsidR="00FC19AD">
        <w:rPr>
          <w:rFonts w:ascii="Times New Roman" w:eastAsia="Times New Roman" w:hAnsi="Times New Roman" w:cs="Times New Roman"/>
          <w:b/>
          <w:sz w:val="24"/>
          <w:szCs w:val="24"/>
          <w:lang w:eastAsia="ru-RU"/>
        </w:rPr>
        <w:t xml:space="preserve">римеры экзаменационных билетов </w:t>
      </w:r>
    </w:p>
    <w:p w14:paraId="243E485B" w14:textId="77777777" w:rsidR="0088557A" w:rsidRDefault="0088557A" w:rsidP="00FC19AD">
      <w:pPr>
        <w:spacing w:after="0" w:line="240" w:lineRule="auto"/>
        <w:rPr>
          <w:rFonts w:ascii="Times New Roman" w:eastAsia="Times New Roman" w:hAnsi="Times New Roman" w:cs="Times New Roman"/>
          <w:b/>
          <w:sz w:val="20"/>
          <w:szCs w:val="20"/>
          <w:lang w:eastAsia="ru-RU"/>
        </w:rPr>
      </w:pPr>
    </w:p>
    <w:p w14:paraId="046A8223" w14:textId="77777777" w:rsidR="00D52441" w:rsidRPr="00D52441" w:rsidRDefault="00D52441" w:rsidP="00D52441">
      <w:pPr>
        <w:spacing w:after="0" w:line="240" w:lineRule="auto"/>
        <w:jc w:val="center"/>
        <w:rPr>
          <w:rFonts w:ascii="Times New Roman" w:eastAsia="Times New Roman" w:hAnsi="Times New Roman" w:cs="Times New Roman"/>
          <w:b/>
          <w:sz w:val="20"/>
          <w:szCs w:val="20"/>
          <w:lang w:eastAsia="ru-RU"/>
        </w:rPr>
      </w:pPr>
      <w:r w:rsidRPr="00D52441">
        <w:rPr>
          <w:rFonts w:ascii="Times New Roman" w:eastAsia="Times New Roman" w:hAnsi="Times New Roman" w:cs="Times New Roman"/>
          <w:b/>
          <w:sz w:val="20"/>
          <w:szCs w:val="20"/>
          <w:lang w:eastAsia="ru-RU"/>
        </w:rPr>
        <w:t>Экзаменационный билет №    1</w:t>
      </w:r>
    </w:p>
    <w:p w14:paraId="050F193D" w14:textId="77777777" w:rsidR="00D52441" w:rsidRPr="00D52441" w:rsidRDefault="00101010" w:rsidP="00D52441">
      <w:pPr>
        <w:spacing w:after="0" w:line="240" w:lineRule="auto"/>
        <w:ind w:left="284" w:hanging="284"/>
        <w:rPr>
          <w:rFonts w:ascii="Times New Roman" w:eastAsia="Times New Roman" w:hAnsi="Times New Roman" w:cs="Times New Roman"/>
          <w:sz w:val="20"/>
          <w:szCs w:val="20"/>
          <w:lang w:eastAsia="ru-RU"/>
        </w:rPr>
      </w:pPr>
      <w:r>
        <w:rPr>
          <w:rFonts w:ascii="Calibri" w:eastAsia="Calibri" w:hAnsi="Calibri" w:cs="Times New Roman"/>
        </w:rPr>
        <w:object w:dxaOrig="1440" w:dyaOrig="1440" w14:anchorId="6D47D91C">
          <v:shape id="_x0000_s1115" type="#_x0000_t75" style="position:absolute;left:0;text-align:left;margin-left:381.6pt;margin-top:5.35pt;width:119.9pt;height:85.3pt;z-index:251681792">
            <v:imagedata r:id="rId98" o:title=""/>
            <w10:wrap type="square"/>
          </v:shape>
          <o:OLEObject Type="Embed" ProgID="Word.Picture.8" ShapeID="_x0000_s1115" DrawAspect="Content" ObjectID="_1714465315" r:id="rId99"/>
        </w:object>
      </w:r>
      <w:r w:rsidR="00D52441" w:rsidRPr="00D52441">
        <w:rPr>
          <w:rFonts w:ascii="Times New Roman" w:eastAsia="Times New Roman" w:hAnsi="Times New Roman" w:cs="Times New Roman"/>
          <w:sz w:val="20"/>
          <w:szCs w:val="20"/>
          <w:lang w:eastAsia="ru-RU"/>
        </w:rPr>
        <w:t>1. Ход луча идущего из воздуха в стекло показан на рисунке:</w:t>
      </w:r>
    </w:p>
    <w:p w14:paraId="2F47E632"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1;           В)   2;           С)   3;             D)   4.</w:t>
      </w:r>
    </w:p>
    <w:p w14:paraId="7456C601"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p>
    <w:p w14:paraId="3FF71D42"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p>
    <w:p w14:paraId="062A416D"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2. Если пространство между линзой и стеклянной пластиной при получении колец Ньютона освободить от воды, которая там была то:</w:t>
      </w:r>
    </w:p>
    <w:p w14:paraId="1E1C9AE9"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радиус колец увеличится;                 В)    радиус колец уменьшится;</w:t>
      </w:r>
    </w:p>
    <w:p w14:paraId="4A6FABD8"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С)  радиус колец не изменится;              D)    интерференционная картина исчезнет.</w:t>
      </w:r>
    </w:p>
    <w:p w14:paraId="39205715"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p>
    <w:p w14:paraId="28B9A3C3"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3.   Условие дифракционного максимума при  дифракции на решетке:</w:t>
      </w:r>
    </w:p>
    <w:p w14:paraId="74CC2F3A"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А) </w:t>
      </w:r>
      <w:r w:rsidRPr="00D52441">
        <w:rPr>
          <w:rFonts w:ascii="Times New Roman" w:eastAsia="Times New Roman" w:hAnsi="Times New Roman" w:cs="Times New Roman"/>
          <w:i/>
          <w:noProof/>
          <w:position w:val="-8"/>
          <w:sz w:val="20"/>
          <w:szCs w:val="20"/>
          <w:lang w:eastAsia="ru-RU"/>
        </w:rPr>
        <w:drawing>
          <wp:inline distT="0" distB="0" distL="0" distR="0" wp14:anchorId="7860F1CB" wp14:editId="3A28E4DE">
            <wp:extent cx="683895" cy="182880"/>
            <wp:effectExtent l="0" t="0" r="1905" b="762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83895" cy="18288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 xml:space="preserve">;    В) </w:t>
      </w:r>
      <w:r w:rsidRPr="00D52441">
        <w:rPr>
          <w:rFonts w:ascii="Times New Roman" w:eastAsia="Times New Roman" w:hAnsi="Times New Roman" w:cs="Times New Roman"/>
          <w:i/>
          <w:noProof/>
          <w:position w:val="-10"/>
          <w:sz w:val="20"/>
          <w:szCs w:val="20"/>
          <w:lang w:eastAsia="ru-RU"/>
        </w:rPr>
        <w:drawing>
          <wp:inline distT="0" distB="0" distL="0" distR="0" wp14:anchorId="4DE0F6AF" wp14:editId="4A646FD7">
            <wp:extent cx="715645" cy="182880"/>
            <wp:effectExtent l="0" t="0" r="825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715645" cy="18288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 xml:space="preserve">;   С) </w:t>
      </w:r>
      <w:r w:rsidRPr="00D52441">
        <w:rPr>
          <w:rFonts w:ascii="Times New Roman" w:eastAsia="Times New Roman" w:hAnsi="Times New Roman" w:cs="Times New Roman"/>
          <w:i/>
          <w:noProof/>
          <w:position w:val="-20"/>
          <w:sz w:val="20"/>
          <w:szCs w:val="20"/>
          <w:lang w:eastAsia="ru-RU"/>
        </w:rPr>
        <w:drawing>
          <wp:inline distT="0" distB="0" distL="0" distR="0" wp14:anchorId="0A2363E6" wp14:editId="0ABC2B66">
            <wp:extent cx="1057275" cy="341630"/>
            <wp:effectExtent l="0" t="0" r="9525" b="127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057275" cy="34163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 xml:space="preserve">;    D) </w:t>
      </w:r>
      <w:r w:rsidRPr="00D52441">
        <w:rPr>
          <w:rFonts w:ascii="Times New Roman" w:eastAsia="Times New Roman" w:hAnsi="Times New Roman" w:cs="Times New Roman"/>
          <w:i/>
          <w:noProof/>
          <w:position w:val="-20"/>
          <w:sz w:val="20"/>
          <w:szCs w:val="20"/>
          <w:lang w:eastAsia="ru-RU"/>
        </w:rPr>
        <w:drawing>
          <wp:inline distT="0" distB="0" distL="0" distR="0" wp14:anchorId="6FD9AE69" wp14:editId="0D04E17E">
            <wp:extent cx="1057275" cy="341630"/>
            <wp:effectExtent l="0" t="0" r="9525" b="1270"/>
            <wp:docPr id="3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57275" cy="34163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w:t>
      </w:r>
    </w:p>
    <w:p w14:paraId="583CB789"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p>
    <w:p w14:paraId="2C59D92A"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4. По каким признакам можно отличить спектры, полученные с помощью призмы и дифракционной решетки:</w:t>
      </w:r>
    </w:p>
    <w:p w14:paraId="0DECE44C"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А) спектры не отличаются, оба сплошные;   </w:t>
      </w:r>
    </w:p>
    <w:p w14:paraId="53FEE863"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В) спектры не отличаются, оба с чередованием светлых и темных полос;           </w:t>
      </w:r>
    </w:p>
    <w:p w14:paraId="75260151"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С) первый –  с чередованием  светлых и темных полос; второй – сплошной; </w:t>
      </w:r>
    </w:p>
    <w:p w14:paraId="4E0D7B15"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D) первый – сплошной; второй –  с чередованием  светлых и темных полос.</w:t>
      </w:r>
    </w:p>
    <w:p w14:paraId="7637BBCD"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p>
    <w:p w14:paraId="532CAC3F"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5. Для пластины в полволны оптическая разность хода равна:</w:t>
      </w:r>
    </w:p>
    <w:p w14:paraId="73D8C1A1"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А) </w:t>
      </w:r>
      <w:r w:rsidRPr="00D52441">
        <w:rPr>
          <w:rFonts w:ascii="Times New Roman" w:eastAsia="Times New Roman" w:hAnsi="Times New Roman" w:cs="Times New Roman"/>
          <w:i/>
          <w:noProof/>
          <w:position w:val="-20"/>
          <w:sz w:val="20"/>
          <w:szCs w:val="20"/>
          <w:lang w:eastAsia="ru-RU"/>
        </w:rPr>
        <w:drawing>
          <wp:inline distT="0" distB="0" distL="0" distR="0" wp14:anchorId="0F4B4F41" wp14:editId="572C3818">
            <wp:extent cx="755650" cy="341630"/>
            <wp:effectExtent l="0" t="0" r="6350" b="1270"/>
            <wp:docPr id="3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55650" cy="34163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 xml:space="preserve"> ;       В)  </w:t>
      </w:r>
      <w:r w:rsidRPr="00D52441">
        <w:rPr>
          <w:rFonts w:ascii="Times New Roman" w:eastAsia="Times New Roman" w:hAnsi="Times New Roman" w:cs="Times New Roman"/>
          <w:i/>
          <w:noProof/>
          <w:position w:val="-20"/>
          <w:sz w:val="20"/>
          <w:szCs w:val="20"/>
          <w:lang w:eastAsia="ru-RU"/>
        </w:rPr>
        <w:drawing>
          <wp:inline distT="0" distB="0" distL="0" distR="0" wp14:anchorId="5670D57F" wp14:editId="41BB4EBD">
            <wp:extent cx="731520" cy="341630"/>
            <wp:effectExtent l="0" t="0" r="0" b="1270"/>
            <wp:docPr id="1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31520" cy="34163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          С)</w:t>
      </w:r>
      <w:r w:rsidRPr="00D52441">
        <w:rPr>
          <w:rFonts w:ascii="Times New Roman" w:eastAsia="Times New Roman" w:hAnsi="Times New Roman" w:cs="Times New Roman"/>
          <w:i/>
          <w:noProof/>
          <w:position w:val="-20"/>
          <w:sz w:val="20"/>
          <w:szCs w:val="20"/>
          <w:lang w:eastAsia="ru-RU"/>
        </w:rPr>
        <w:drawing>
          <wp:inline distT="0" distB="0" distL="0" distR="0" wp14:anchorId="49C88E30" wp14:editId="2E03A600">
            <wp:extent cx="731520" cy="341630"/>
            <wp:effectExtent l="0" t="0" r="0" b="1270"/>
            <wp:docPr id="2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31520" cy="34163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 xml:space="preserve"> ;   D)  </w:t>
      </w:r>
      <w:r w:rsidRPr="00D52441">
        <w:rPr>
          <w:rFonts w:ascii="Times New Roman" w:eastAsia="Times New Roman" w:hAnsi="Times New Roman" w:cs="Times New Roman"/>
          <w:i/>
          <w:noProof/>
          <w:position w:val="-20"/>
          <w:sz w:val="20"/>
          <w:szCs w:val="20"/>
          <w:lang w:eastAsia="ru-RU"/>
        </w:rPr>
        <w:drawing>
          <wp:inline distT="0" distB="0" distL="0" distR="0" wp14:anchorId="5D040A51" wp14:editId="7F0CA7BA">
            <wp:extent cx="755650" cy="341630"/>
            <wp:effectExtent l="0" t="0" r="6350" b="1270"/>
            <wp:docPr id="2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755650" cy="34163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w:t>
      </w:r>
    </w:p>
    <w:p w14:paraId="5D892809"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6. Пирометр, сконструированный на основе использования закона Кирхгофа позволяет измерить __________ температуру тела</w:t>
      </w:r>
    </w:p>
    <w:p w14:paraId="71D1C67F"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яркостную температуру тела;                    В)   цветовую температуру тела;</w:t>
      </w:r>
    </w:p>
    <w:p w14:paraId="17B8DF30"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С)   радиационную температуру тела;             D)   истинную температуру тела</w:t>
      </w:r>
    </w:p>
    <w:p w14:paraId="2A570164"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p>
    <w:p w14:paraId="66DD21B5"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sz w:val="20"/>
          <w:szCs w:val="20"/>
          <w:lang w:eastAsia="ru-RU"/>
        </w:rPr>
        <w:t xml:space="preserve">7. Коэффициент отражения зеркала равен:           </w:t>
      </w:r>
      <w:r w:rsidRPr="00D52441">
        <w:rPr>
          <w:rFonts w:ascii="Times New Roman" w:eastAsia="Times New Roman" w:hAnsi="Times New Roman" w:cs="Times New Roman"/>
          <w:i/>
          <w:sz w:val="20"/>
          <w:szCs w:val="20"/>
          <w:lang w:eastAsia="ru-RU"/>
        </w:rPr>
        <w:t>А)    0;         В)     0,5;         С)   1;             D)   0&lt;ρ&lt;1.</w:t>
      </w:r>
    </w:p>
    <w:p w14:paraId="4C63086D"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p>
    <w:p w14:paraId="0E47181D"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8. Перечислите физические явления, подтверждающие волновую природу света:</w:t>
      </w:r>
    </w:p>
    <w:p w14:paraId="5874D432"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А)  интерференция;        В)  эффект Комптона;        С)    поляризация;    </w:t>
      </w:r>
    </w:p>
    <w:p w14:paraId="14FD5CD5"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D)   фотоэффект;            Е)  дифракция;                     </w:t>
      </w:r>
      <w:r w:rsidRPr="00D52441">
        <w:rPr>
          <w:rFonts w:ascii="Times New Roman" w:eastAsia="Times New Roman" w:hAnsi="Times New Roman" w:cs="Times New Roman"/>
          <w:i/>
          <w:sz w:val="20"/>
          <w:szCs w:val="20"/>
          <w:lang w:val="en-US" w:eastAsia="ru-RU"/>
        </w:rPr>
        <w:t>F</w:t>
      </w:r>
      <w:r w:rsidRPr="00D52441">
        <w:rPr>
          <w:rFonts w:ascii="Times New Roman" w:eastAsia="Times New Roman" w:hAnsi="Times New Roman" w:cs="Times New Roman"/>
          <w:i/>
          <w:sz w:val="20"/>
          <w:szCs w:val="20"/>
          <w:lang w:eastAsia="ru-RU"/>
        </w:rPr>
        <w:t>)    давление света</w:t>
      </w:r>
    </w:p>
    <w:p w14:paraId="56DF029D" w14:textId="77777777" w:rsidR="00D52441" w:rsidRPr="00D52441" w:rsidRDefault="00D52441" w:rsidP="00D52441">
      <w:pPr>
        <w:spacing w:after="0" w:line="240" w:lineRule="auto"/>
        <w:ind w:left="284" w:hanging="284"/>
        <w:jc w:val="both"/>
        <w:rPr>
          <w:rFonts w:ascii="Times New Roman" w:eastAsia="Times New Roman" w:hAnsi="Times New Roman" w:cs="Times New Roman"/>
          <w:i/>
          <w:iCs/>
          <w:sz w:val="20"/>
          <w:szCs w:val="20"/>
          <w:lang w:eastAsia="ru-RU"/>
        </w:rPr>
      </w:pPr>
    </w:p>
    <w:p w14:paraId="44741375"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 xml:space="preserve">9. Энергия электрона в атоме водорода на орбите с </w:t>
      </w:r>
      <w:r w:rsidRPr="00D52441">
        <w:rPr>
          <w:rFonts w:ascii="Times New Roman" w:eastAsia="Times New Roman" w:hAnsi="Times New Roman" w:cs="Times New Roman"/>
          <w:sz w:val="20"/>
          <w:szCs w:val="20"/>
          <w:lang w:val="en-US" w:eastAsia="ru-RU"/>
        </w:rPr>
        <w:t>n</w:t>
      </w:r>
      <w:r w:rsidRPr="00D52441">
        <w:rPr>
          <w:rFonts w:ascii="Times New Roman" w:eastAsia="Times New Roman" w:hAnsi="Times New Roman" w:cs="Times New Roman"/>
          <w:sz w:val="20"/>
          <w:szCs w:val="20"/>
          <w:lang w:eastAsia="ru-RU"/>
        </w:rPr>
        <w:t xml:space="preserve"> = 3 равна:</w:t>
      </w:r>
    </w:p>
    <w:p w14:paraId="341B41DA"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-13,6 эВ;         В)    -3,4 эВ;          С)    -1,5 эВ;            D)   -0,85 эВ</w:t>
      </w:r>
    </w:p>
    <w:p w14:paraId="14BA1393"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p>
    <w:p w14:paraId="418DBDE7"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10. На какой орбите находится электрон если момент импульса равен 4ħ:</w:t>
      </w:r>
    </w:p>
    <w:p w14:paraId="75BB160A"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1;         В)   2;           С)   3;             D)   4;           Е)    5.</w:t>
      </w:r>
    </w:p>
    <w:p w14:paraId="254976A5"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p>
    <w:p w14:paraId="0E5958E8"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 xml:space="preserve">11. При </w:t>
      </w:r>
      <w:r w:rsidRPr="00D52441">
        <w:rPr>
          <w:rFonts w:ascii="Times New Roman" w:eastAsia="Times New Roman" w:hAnsi="Times New Roman" w:cs="Times New Roman"/>
          <w:sz w:val="20"/>
          <w:szCs w:val="20"/>
          <w:lang w:val="en-US" w:eastAsia="ru-RU"/>
        </w:rPr>
        <w:t>n</w:t>
      </w:r>
      <w:r w:rsidRPr="00D52441">
        <w:rPr>
          <w:rFonts w:ascii="Times New Roman" w:eastAsia="Times New Roman" w:hAnsi="Times New Roman" w:cs="Times New Roman"/>
          <w:sz w:val="20"/>
          <w:szCs w:val="20"/>
          <w:lang w:eastAsia="ru-RU"/>
        </w:rPr>
        <w:t xml:space="preserve"> = 2 частица в “потенциальной яме” шириной </w:t>
      </w:r>
      <w:r w:rsidRPr="00D52441">
        <w:rPr>
          <w:rFonts w:ascii="Times New Roman" w:eastAsia="Times New Roman" w:hAnsi="Times New Roman" w:cs="Times New Roman"/>
          <w:sz w:val="20"/>
          <w:szCs w:val="20"/>
          <w:lang w:val="en-US" w:eastAsia="ru-RU"/>
        </w:rPr>
        <w:t>L</w:t>
      </w:r>
      <w:r w:rsidRPr="00D52441">
        <w:rPr>
          <w:rFonts w:ascii="Times New Roman" w:eastAsia="Times New Roman" w:hAnsi="Times New Roman" w:cs="Times New Roman"/>
          <w:sz w:val="20"/>
          <w:szCs w:val="20"/>
          <w:lang w:eastAsia="ru-RU"/>
        </w:rPr>
        <w:t xml:space="preserve"> </w:t>
      </w:r>
      <w:r w:rsidRPr="00D52441">
        <w:rPr>
          <w:rFonts w:ascii="Times New Roman" w:eastAsia="Times New Roman" w:hAnsi="Times New Roman" w:cs="Times New Roman"/>
          <w:b/>
          <w:sz w:val="20"/>
          <w:szCs w:val="20"/>
          <w:lang w:eastAsia="ru-RU"/>
        </w:rPr>
        <w:t>не</w:t>
      </w:r>
      <w:r w:rsidRPr="00D52441">
        <w:rPr>
          <w:rFonts w:ascii="Times New Roman" w:eastAsia="Times New Roman" w:hAnsi="Times New Roman" w:cs="Times New Roman"/>
          <w:sz w:val="20"/>
          <w:szCs w:val="20"/>
          <w:lang w:eastAsia="ru-RU"/>
        </w:rPr>
        <w:t xml:space="preserve"> </w:t>
      </w:r>
      <w:r w:rsidRPr="00D52441">
        <w:rPr>
          <w:rFonts w:ascii="Times New Roman" w:eastAsia="Times New Roman" w:hAnsi="Times New Roman" w:cs="Times New Roman"/>
          <w:b/>
          <w:sz w:val="20"/>
          <w:szCs w:val="20"/>
          <w:lang w:eastAsia="ru-RU"/>
        </w:rPr>
        <w:t>может находиться</w:t>
      </w:r>
      <w:r w:rsidRPr="00D52441">
        <w:rPr>
          <w:rFonts w:ascii="Times New Roman" w:eastAsia="Times New Roman" w:hAnsi="Times New Roman" w:cs="Times New Roman"/>
          <w:sz w:val="20"/>
          <w:szCs w:val="20"/>
          <w:lang w:eastAsia="ru-RU"/>
        </w:rPr>
        <w:t xml:space="preserve"> в точках с координатами:</w:t>
      </w:r>
    </w:p>
    <w:p w14:paraId="14B48244"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А)  0; </w:t>
      </w:r>
      <w:r w:rsidRPr="00D52441">
        <w:rPr>
          <w:rFonts w:ascii="Times New Roman" w:eastAsia="Times New Roman" w:hAnsi="Times New Roman" w:cs="Times New Roman"/>
          <w:i/>
          <w:sz w:val="20"/>
          <w:szCs w:val="20"/>
          <w:lang w:val="en-US" w:eastAsia="ru-RU"/>
        </w:rPr>
        <w:t>L</w:t>
      </w:r>
      <w:r w:rsidRPr="00D52441">
        <w:rPr>
          <w:rFonts w:ascii="Times New Roman" w:eastAsia="Times New Roman" w:hAnsi="Times New Roman" w:cs="Times New Roman"/>
          <w:i/>
          <w:sz w:val="20"/>
          <w:szCs w:val="20"/>
          <w:lang w:eastAsia="ru-RU"/>
        </w:rPr>
        <w:t xml:space="preserve">/2;  </w:t>
      </w:r>
      <w:r w:rsidRPr="00D52441">
        <w:rPr>
          <w:rFonts w:ascii="Times New Roman" w:eastAsia="Times New Roman" w:hAnsi="Times New Roman" w:cs="Times New Roman"/>
          <w:i/>
          <w:sz w:val="20"/>
          <w:szCs w:val="20"/>
          <w:lang w:val="en-US" w:eastAsia="ru-RU"/>
        </w:rPr>
        <w:t>L</w:t>
      </w:r>
      <w:r w:rsidRPr="00D52441">
        <w:rPr>
          <w:rFonts w:ascii="Times New Roman" w:eastAsia="Times New Roman" w:hAnsi="Times New Roman" w:cs="Times New Roman"/>
          <w:i/>
          <w:sz w:val="20"/>
          <w:szCs w:val="20"/>
          <w:lang w:eastAsia="ru-RU"/>
        </w:rPr>
        <w:t xml:space="preserve">;         В)  0; </w:t>
      </w:r>
      <w:r w:rsidRPr="00D52441">
        <w:rPr>
          <w:rFonts w:ascii="Times New Roman" w:eastAsia="Times New Roman" w:hAnsi="Times New Roman" w:cs="Times New Roman"/>
          <w:i/>
          <w:sz w:val="20"/>
          <w:szCs w:val="20"/>
          <w:lang w:val="en-US" w:eastAsia="ru-RU"/>
        </w:rPr>
        <w:t>L</w:t>
      </w:r>
      <w:r w:rsidRPr="00D52441">
        <w:rPr>
          <w:rFonts w:ascii="Times New Roman" w:eastAsia="Times New Roman" w:hAnsi="Times New Roman" w:cs="Times New Roman"/>
          <w:i/>
          <w:sz w:val="20"/>
          <w:szCs w:val="20"/>
          <w:lang w:eastAsia="ru-RU"/>
        </w:rPr>
        <w:t>/3;  2</w:t>
      </w:r>
      <w:r w:rsidRPr="00D52441">
        <w:rPr>
          <w:rFonts w:ascii="Times New Roman" w:eastAsia="Times New Roman" w:hAnsi="Times New Roman" w:cs="Times New Roman"/>
          <w:i/>
          <w:sz w:val="20"/>
          <w:szCs w:val="20"/>
          <w:lang w:val="en-US" w:eastAsia="ru-RU"/>
        </w:rPr>
        <w:t>L</w:t>
      </w:r>
      <w:r w:rsidRPr="00D52441">
        <w:rPr>
          <w:rFonts w:ascii="Times New Roman" w:eastAsia="Times New Roman" w:hAnsi="Times New Roman" w:cs="Times New Roman"/>
          <w:i/>
          <w:sz w:val="20"/>
          <w:szCs w:val="20"/>
          <w:lang w:eastAsia="ru-RU"/>
        </w:rPr>
        <w:t xml:space="preserve">/3; </w:t>
      </w:r>
      <w:r w:rsidRPr="00D52441">
        <w:rPr>
          <w:rFonts w:ascii="Times New Roman" w:eastAsia="Times New Roman" w:hAnsi="Times New Roman" w:cs="Times New Roman"/>
          <w:i/>
          <w:sz w:val="20"/>
          <w:szCs w:val="20"/>
          <w:lang w:val="en-US" w:eastAsia="ru-RU"/>
        </w:rPr>
        <w:t>L</w:t>
      </w:r>
      <w:r w:rsidRPr="00D52441">
        <w:rPr>
          <w:rFonts w:ascii="Times New Roman" w:eastAsia="Times New Roman" w:hAnsi="Times New Roman" w:cs="Times New Roman"/>
          <w:i/>
          <w:sz w:val="20"/>
          <w:szCs w:val="20"/>
          <w:lang w:eastAsia="ru-RU"/>
        </w:rPr>
        <w:t xml:space="preserve">;          С)   0; </w:t>
      </w:r>
      <w:r w:rsidRPr="00D52441">
        <w:rPr>
          <w:rFonts w:ascii="Times New Roman" w:eastAsia="Times New Roman" w:hAnsi="Times New Roman" w:cs="Times New Roman"/>
          <w:i/>
          <w:sz w:val="20"/>
          <w:szCs w:val="20"/>
          <w:lang w:val="en-US" w:eastAsia="ru-RU"/>
        </w:rPr>
        <w:t>L</w:t>
      </w:r>
      <w:r w:rsidRPr="00D52441">
        <w:rPr>
          <w:rFonts w:ascii="Times New Roman" w:eastAsia="Times New Roman" w:hAnsi="Times New Roman" w:cs="Times New Roman"/>
          <w:i/>
          <w:sz w:val="20"/>
          <w:szCs w:val="20"/>
          <w:lang w:eastAsia="ru-RU"/>
        </w:rPr>
        <w:t xml:space="preserve">/6;  </w:t>
      </w:r>
      <w:r w:rsidRPr="00D52441">
        <w:rPr>
          <w:rFonts w:ascii="Times New Roman" w:eastAsia="Times New Roman" w:hAnsi="Times New Roman" w:cs="Times New Roman"/>
          <w:i/>
          <w:sz w:val="20"/>
          <w:szCs w:val="20"/>
          <w:lang w:val="en-US" w:eastAsia="ru-RU"/>
        </w:rPr>
        <w:t>L</w:t>
      </w:r>
      <w:r w:rsidRPr="00D52441">
        <w:rPr>
          <w:rFonts w:ascii="Times New Roman" w:eastAsia="Times New Roman" w:hAnsi="Times New Roman" w:cs="Times New Roman"/>
          <w:i/>
          <w:sz w:val="20"/>
          <w:szCs w:val="20"/>
          <w:lang w:eastAsia="ru-RU"/>
        </w:rPr>
        <w:t>/2;   5</w:t>
      </w:r>
      <w:r w:rsidRPr="00D52441">
        <w:rPr>
          <w:rFonts w:ascii="Times New Roman" w:eastAsia="Times New Roman" w:hAnsi="Times New Roman" w:cs="Times New Roman"/>
          <w:i/>
          <w:sz w:val="20"/>
          <w:szCs w:val="20"/>
          <w:lang w:val="en-US" w:eastAsia="ru-RU"/>
        </w:rPr>
        <w:t>L</w:t>
      </w:r>
      <w:r w:rsidRPr="00D52441">
        <w:rPr>
          <w:rFonts w:ascii="Times New Roman" w:eastAsia="Times New Roman" w:hAnsi="Times New Roman" w:cs="Times New Roman"/>
          <w:i/>
          <w:sz w:val="20"/>
          <w:szCs w:val="20"/>
          <w:lang w:eastAsia="ru-RU"/>
        </w:rPr>
        <w:t xml:space="preserve">/6 ;  </w:t>
      </w:r>
      <w:r w:rsidRPr="00D52441">
        <w:rPr>
          <w:rFonts w:ascii="Times New Roman" w:eastAsia="Times New Roman" w:hAnsi="Times New Roman" w:cs="Times New Roman"/>
          <w:i/>
          <w:sz w:val="20"/>
          <w:szCs w:val="20"/>
          <w:lang w:val="en-US" w:eastAsia="ru-RU"/>
        </w:rPr>
        <w:t>L</w:t>
      </w:r>
      <w:r w:rsidRPr="00D52441">
        <w:rPr>
          <w:rFonts w:ascii="Times New Roman" w:eastAsia="Times New Roman" w:hAnsi="Times New Roman" w:cs="Times New Roman"/>
          <w:i/>
          <w:sz w:val="20"/>
          <w:szCs w:val="20"/>
          <w:lang w:eastAsia="ru-RU"/>
        </w:rPr>
        <w:t xml:space="preserve">;         D)   0; </w:t>
      </w:r>
      <w:r w:rsidRPr="00D52441">
        <w:rPr>
          <w:rFonts w:ascii="Times New Roman" w:eastAsia="Times New Roman" w:hAnsi="Times New Roman" w:cs="Times New Roman"/>
          <w:i/>
          <w:sz w:val="20"/>
          <w:szCs w:val="20"/>
          <w:lang w:val="en-US" w:eastAsia="ru-RU"/>
        </w:rPr>
        <w:t>L</w:t>
      </w:r>
      <w:r w:rsidRPr="00D52441">
        <w:rPr>
          <w:rFonts w:ascii="Times New Roman" w:eastAsia="Times New Roman" w:hAnsi="Times New Roman" w:cs="Times New Roman"/>
          <w:i/>
          <w:sz w:val="20"/>
          <w:szCs w:val="20"/>
          <w:lang w:eastAsia="ru-RU"/>
        </w:rPr>
        <w:t>.</w:t>
      </w:r>
    </w:p>
    <w:p w14:paraId="6BF63734"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p>
    <w:p w14:paraId="5FB0B130"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 xml:space="preserve">12. Определить сколько различных волновых функций соответствует главному квантовому числу </w:t>
      </w:r>
      <w:r w:rsidRPr="00D52441">
        <w:rPr>
          <w:rFonts w:ascii="Times New Roman" w:eastAsia="Times New Roman" w:hAnsi="Times New Roman" w:cs="Times New Roman"/>
          <w:sz w:val="20"/>
          <w:szCs w:val="20"/>
          <w:lang w:val="en-US" w:eastAsia="ru-RU"/>
        </w:rPr>
        <w:t>n</w:t>
      </w:r>
      <w:r w:rsidRPr="00D52441">
        <w:rPr>
          <w:rFonts w:ascii="Times New Roman" w:eastAsia="Times New Roman" w:hAnsi="Times New Roman" w:cs="Times New Roman"/>
          <w:sz w:val="20"/>
          <w:szCs w:val="20"/>
          <w:lang w:eastAsia="ru-RU"/>
        </w:rPr>
        <w:t xml:space="preserve"> = 2:</w:t>
      </w:r>
    </w:p>
    <w:p w14:paraId="188A5C7A" w14:textId="77777777" w:rsidR="00D52441" w:rsidRPr="00D52441" w:rsidRDefault="00D52441" w:rsidP="00D52441">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val="en-US" w:eastAsia="ru-RU"/>
        </w:rPr>
        <w:t>A</w:t>
      </w:r>
      <w:r w:rsidRPr="00D52441">
        <w:rPr>
          <w:rFonts w:ascii="Times New Roman" w:eastAsia="Times New Roman" w:hAnsi="Times New Roman" w:cs="Times New Roman"/>
          <w:i/>
          <w:sz w:val="20"/>
          <w:szCs w:val="20"/>
          <w:lang w:eastAsia="ru-RU"/>
        </w:rPr>
        <w:t xml:space="preserve">)  1;        </w:t>
      </w:r>
      <w:r w:rsidRPr="00D52441">
        <w:rPr>
          <w:rFonts w:ascii="Times New Roman" w:eastAsia="Times New Roman" w:hAnsi="Times New Roman" w:cs="Times New Roman"/>
          <w:i/>
          <w:sz w:val="20"/>
          <w:szCs w:val="20"/>
          <w:lang w:val="en-US" w:eastAsia="ru-RU"/>
        </w:rPr>
        <w:t>B</w:t>
      </w:r>
      <w:r w:rsidRPr="00D52441">
        <w:rPr>
          <w:rFonts w:ascii="Times New Roman" w:eastAsia="Times New Roman" w:hAnsi="Times New Roman" w:cs="Times New Roman"/>
          <w:i/>
          <w:sz w:val="20"/>
          <w:szCs w:val="20"/>
          <w:lang w:eastAsia="ru-RU"/>
        </w:rPr>
        <w:t xml:space="preserve">)  2;          </w:t>
      </w:r>
      <w:r w:rsidRPr="00D52441">
        <w:rPr>
          <w:rFonts w:ascii="Times New Roman" w:eastAsia="Times New Roman" w:hAnsi="Times New Roman" w:cs="Times New Roman"/>
          <w:i/>
          <w:sz w:val="20"/>
          <w:szCs w:val="20"/>
          <w:lang w:val="en-US" w:eastAsia="ru-RU"/>
        </w:rPr>
        <w:t>C</w:t>
      </w:r>
      <w:r w:rsidRPr="00D52441">
        <w:rPr>
          <w:rFonts w:ascii="Times New Roman" w:eastAsia="Times New Roman" w:hAnsi="Times New Roman" w:cs="Times New Roman"/>
          <w:i/>
          <w:sz w:val="20"/>
          <w:szCs w:val="20"/>
          <w:lang w:eastAsia="ru-RU"/>
        </w:rPr>
        <w:t xml:space="preserve">)    4;        </w:t>
      </w:r>
      <w:r w:rsidRPr="00D52441">
        <w:rPr>
          <w:rFonts w:ascii="Times New Roman" w:eastAsia="Times New Roman" w:hAnsi="Times New Roman" w:cs="Times New Roman"/>
          <w:i/>
          <w:sz w:val="20"/>
          <w:szCs w:val="20"/>
          <w:lang w:val="en-US" w:eastAsia="ru-RU"/>
        </w:rPr>
        <w:t>D</w:t>
      </w:r>
      <w:r w:rsidRPr="00D52441">
        <w:rPr>
          <w:rFonts w:ascii="Times New Roman" w:eastAsia="Times New Roman" w:hAnsi="Times New Roman" w:cs="Times New Roman"/>
          <w:i/>
          <w:sz w:val="20"/>
          <w:szCs w:val="20"/>
          <w:lang w:eastAsia="ru-RU"/>
        </w:rPr>
        <w:t>)   8.</w:t>
      </w:r>
    </w:p>
    <w:p w14:paraId="0F0A663A"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p>
    <w:p w14:paraId="1D007180" w14:textId="77777777" w:rsidR="00D52441" w:rsidRPr="00D52441" w:rsidRDefault="00D52441" w:rsidP="00D52441">
      <w:pPr>
        <w:spacing w:after="0" w:line="360" w:lineRule="auto"/>
        <w:ind w:left="284" w:right="800" w:hanging="284"/>
        <w:rPr>
          <w:rFonts w:ascii="Times New Roman" w:eastAsia="Times New Roman" w:hAnsi="Times New Roman" w:cs="Times New Roman"/>
          <w:snapToGrid w:val="0"/>
          <w:sz w:val="20"/>
          <w:szCs w:val="20"/>
          <w:lang w:eastAsia="ru-RU"/>
        </w:rPr>
      </w:pPr>
      <w:r w:rsidRPr="00D52441">
        <w:rPr>
          <w:rFonts w:ascii="Times New Roman" w:eastAsia="Times New Roman" w:hAnsi="Times New Roman" w:cs="Times New Roman"/>
          <w:snapToGrid w:val="0"/>
          <w:sz w:val="20"/>
          <w:szCs w:val="20"/>
          <w:lang w:eastAsia="ru-RU"/>
        </w:rPr>
        <w:t xml:space="preserve">13. В результате </w:t>
      </w:r>
      <w:r w:rsidRPr="00D52441">
        <w:rPr>
          <w:rFonts w:ascii="Times New Roman" w:eastAsia="Times New Roman" w:hAnsi="Times New Roman" w:cs="Times New Roman"/>
          <w:snapToGrid w:val="0"/>
          <w:sz w:val="20"/>
          <w:szCs w:val="20"/>
          <w:lang w:eastAsia="ru-RU"/>
        </w:rPr>
        <w:sym w:font="Symbol" w:char="F062"/>
      </w:r>
      <w:r w:rsidRPr="00D52441">
        <w:rPr>
          <w:rFonts w:ascii="Times New Roman" w:eastAsia="Times New Roman" w:hAnsi="Times New Roman" w:cs="Times New Roman"/>
          <w:snapToGrid w:val="0"/>
          <w:sz w:val="20"/>
          <w:szCs w:val="20"/>
          <w:lang w:eastAsia="ru-RU"/>
        </w:rPr>
        <w:t>-распада новый элемент занял место в таблице Менделеева:</w:t>
      </w:r>
    </w:p>
    <w:p w14:paraId="350EF858" w14:textId="77777777" w:rsidR="00D52441" w:rsidRPr="00D52441" w:rsidRDefault="00D52441" w:rsidP="00D52441">
      <w:pPr>
        <w:tabs>
          <w:tab w:val="left" w:pos="10198"/>
        </w:tabs>
        <w:spacing w:after="0" w:line="360" w:lineRule="auto"/>
        <w:ind w:left="284" w:right="-8" w:hanging="284"/>
        <w:rPr>
          <w:rFonts w:ascii="Times New Roman" w:eastAsia="Times New Roman" w:hAnsi="Times New Roman" w:cs="Times New Roman"/>
          <w:i/>
          <w:snapToGrid w:val="0"/>
          <w:sz w:val="20"/>
          <w:szCs w:val="20"/>
          <w:lang w:eastAsia="ru-RU"/>
        </w:rPr>
      </w:pPr>
      <w:r w:rsidRPr="00D52441">
        <w:rPr>
          <w:rFonts w:ascii="Times New Roman" w:eastAsia="Times New Roman" w:hAnsi="Times New Roman" w:cs="Times New Roman"/>
          <w:i/>
          <w:snapToGrid w:val="0"/>
          <w:sz w:val="20"/>
          <w:szCs w:val="20"/>
          <w:lang w:eastAsia="ru-RU"/>
        </w:rPr>
        <w:t xml:space="preserve">А)  На две клетки правее;   В). На две клетки левее;  </w:t>
      </w:r>
    </w:p>
    <w:p w14:paraId="1A5A0E54" w14:textId="77777777" w:rsidR="00D52441" w:rsidRPr="00D52441" w:rsidRDefault="00D52441" w:rsidP="00D52441">
      <w:pPr>
        <w:tabs>
          <w:tab w:val="left" w:pos="10198"/>
        </w:tabs>
        <w:spacing w:after="0" w:line="360" w:lineRule="auto"/>
        <w:ind w:left="284" w:right="-8" w:hanging="284"/>
        <w:rPr>
          <w:rFonts w:ascii="Times New Roman" w:eastAsia="Times New Roman" w:hAnsi="Times New Roman" w:cs="Times New Roman"/>
          <w:i/>
          <w:snapToGrid w:val="0"/>
          <w:sz w:val="20"/>
          <w:szCs w:val="20"/>
          <w:lang w:eastAsia="ru-RU"/>
        </w:rPr>
      </w:pPr>
      <w:r w:rsidRPr="00D52441">
        <w:rPr>
          <w:rFonts w:ascii="Times New Roman" w:eastAsia="Times New Roman" w:hAnsi="Times New Roman" w:cs="Times New Roman"/>
          <w:i/>
          <w:snapToGrid w:val="0"/>
          <w:sz w:val="20"/>
          <w:szCs w:val="20"/>
          <w:lang w:eastAsia="ru-RU"/>
        </w:rPr>
        <w:t xml:space="preserve">С)  На одну клетку правее;    </w:t>
      </w:r>
      <w:r w:rsidRPr="00D52441">
        <w:rPr>
          <w:rFonts w:ascii="Times New Roman" w:eastAsia="Times New Roman" w:hAnsi="Times New Roman" w:cs="Times New Roman"/>
          <w:i/>
          <w:snapToGrid w:val="0"/>
          <w:sz w:val="20"/>
          <w:szCs w:val="20"/>
          <w:lang w:val="en-US" w:eastAsia="ru-RU"/>
        </w:rPr>
        <w:t>D</w:t>
      </w:r>
      <w:r w:rsidRPr="00D52441">
        <w:rPr>
          <w:rFonts w:ascii="Times New Roman" w:eastAsia="Times New Roman" w:hAnsi="Times New Roman" w:cs="Times New Roman"/>
          <w:i/>
          <w:snapToGrid w:val="0"/>
          <w:sz w:val="20"/>
          <w:szCs w:val="20"/>
          <w:lang w:eastAsia="ru-RU"/>
        </w:rPr>
        <w:t>)  На одну клетку левее.</w:t>
      </w:r>
    </w:p>
    <w:p w14:paraId="0BE47580" w14:textId="77777777" w:rsidR="00D52441" w:rsidRPr="00D52441" w:rsidRDefault="00D52441" w:rsidP="00D52441">
      <w:pPr>
        <w:spacing w:after="0" w:line="360" w:lineRule="auto"/>
        <w:ind w:left="284" w:right="800" w:hanging="284"/>
        <w:rPr>
          <w:rFonts w:ascii="Times New Roman" w:eastAsia="Times New Roman" w:hAnsi="Times New Roman" w:cs="Times New Roman"/>
          <w:snapToGrid w:val="0"/>
          <w:sz w:val="20"/>
          <w:szCs w:val="20"/>
          <w:lang w:eastAsia="ru-RU"/>
        </w:rPr>
      </w:pPr>
      <w:r w:rsidRPr="00D52441">
        <w:rPr>
          <w:rFonts w:ascii="Times New Roman" w:eastAsia="Times New Roman" w:hAnsi="Times New Roman" w:cs="Times New Roman"/>
          <w:snapToGrid w:val="0"/>
          <w:sz w:val="20"/>
          <w:szCs w:val="20"/>
          <w:lang w:eastAsia="ru-RU"/>
        </w:rPr>
        <w:t xml:space="preserve">14. Что можно сказать о характере цепной реакции деления, если коэффициент размножения </w:t>
      </w:r>
      <w:r w:rsidRPr="00D52441">
        <w:rPr>
          <w:rFonts w:ascii="Times New Roman" w:eastAsia="Times New Roman" w:hAnsi="Times New Roman" w:cs="Times New Roman"/>
          <w:snapToGrid w:val="0"/>
          <w:sz w:val="20"/>
          <w:szCs w:val="20"/>
          <w:lang w:val="en-US" w:eastAsia="ru-RU"/>
        </w:rPr>
        <w:t>k</w:t>
      </w:r>
      <w:r w:rsidRPr="00D52441">
        <w:rPr>
          <w:rFonts w:ascii="Times New Roman" w:eastAsia="Times New Roman" w:hAnsi="Times New Roman" w:cs="Times New Roman"/>
          <w:snapToGrid w:val="0"/>
          <w:sz w:val="20"/>
          <w:szCs w:val="20"/>
          <w:lang w:eastAsia="ru-RU"/>
        </w:rPr>
        <w:t>&gt;1:</w:t>
      </w:r>
    </w:p>
    <w:p w14:paraId="567C5FD4" w14:textId="77777777" w:rsidR="00D52441" w:rsidRPr="00D52441" w:rsidRDefault="00D52441" w:rsidP="00D52441">
      <w:pPr>
        <w:spacing w:after="0" w:line="240" w:lineRule="auto"/>
        <w:ind w:left="284" w:hanging="284"/>
        <w:rPr>
          <w:rFonts w:ascii="Times New Roman" w:eastAsia="Times New Roman" w:hAnsi="Times New Roman" w:cs="Times New Roman"/>
          <w:sz w:val="20"/>
          <w:szCs w:val="20"/>
          <w:lang w:eastAsia="ru-RU"/>
        </w:rPr>
      </w:pPr>
      <w:r w:rsidRPr="00D52441">
        <w:rPr>
          <w:rFonts w:ascii="Times New Roman" w:eastAsia="Times New Roman" w:hAnsi="Times New Roman" w:cs="Times New Roman"/>
          <w:i/>
          <w:sz w:val="20"/>
          <w:szCs w:val="20"/>
          <w:lang w:eastAsia="ru-RU"/>
        </w:rPr>
        <w:t xml:space="preserve">А)  развивающаяся;         В)   самоподдерживающаяся;         </w:t>
      </w:r>
      <w:r w:rsidRPr="00D52441">
        <w:rPr>
          <w:rFonts w:ascii="Times New Roman" w:eastAsia="Times New Roman" w:hAnsi="Times New Roman" w:cs="Times New Roman"/>
          <w:i/>
          <w:sz w:val="20"/>
          <w:szCs w:val="20"/>
          <w:lang w:val="en-US" w:eastAsia="ru-RU"/>
        </w:rPr>
        <w:t>C</w:t>
      </w:r>
      <w:r w:rsidRPr="00D52441">
        <w:rPr>
          <w:rFonts w:ascii="Times New Roman" w:eastAsia="Times New Roman" w:hAnsi="Times New Roman" w:cs="Times New Roman"/>
          <w:i/>
          <w:sz w:val="20"/>
          <w:szCs w:val="20"/>
          <w:lang w:eastAsia="ru-RU"/>
        </w:rPr>
        <w:t>)   затухающая.</w:t>
      </w:r>
      <w:r w:rsidRPr="00D52441">
        <w:rPr>
          <w:rFonts w:ascii="Times New Roman" w:eastAsia="Times New Roman" w:hAnsi="Times New Roman" w:cs="Times New Roman"/>
          <w:sz w:val="20"/>
          <w:szCs w:val="20"/>
          <w:lang w:eastAsia="ru-RU"/>
        </w:rPr>
        <w:t xml:space="preserve"> </w:t>
      </w:r>
    </w:p>
    <w:p w14:paraId="7C7527EC" w14:textId="77777777" w:rsidR="00D52441" w:rsidRPr="00D52441" w:rsidRDefault="00D52441" w:rsidP="00D52441">
      <w:pPr>
        <w:shd w:val="clear" w:color="auto" w:fill="FFFFFF"/>
        <w:spacing w:after="0" w:line="240" w:lineRule="atLeast"/>
        <w:ind w:left="284" w:right="108" w:hanging="284"/>
        <w:rPr>
          <w:rFonts w:ascii="Times New Roman" w:eastAsia="Times New Roman" w:hAnsi="Times New Roman" w:cs="Times New Roman"/>
          <w:sz w:val="20"/>
          <w:szCs w:val="20"/>
          <w:lang w:eastAsia="ru-RU"/>
        </w:rPr>
      </w:pPr>
    </w:p>
    <w:p w14:paraId="358975C2" w14:textId="77777777" w:rsidR="00D52441" w:rsidRPr="00D52441" w:rsidRDefault="00D52441" w:rsidP="00D52441">
      <w:pPr>
        <w:widowControl w:val="0"/>
        <w:spacing w:after="0" w:line="240" w:lineRule="auto"/>
        <w:ind w:left="284" w:hanging="284"/>
        <w:jc w:val="both"/>
        <w:rPr>
          <w:rFonts w:ascii="Times New Roman" w:eastAsia="Times New Roman" w:hAnsi="Times New Roman" w:cs="Times New Roman"/>
          <w:i/>
          <w:snapToGrid w:val="0"/>
          <w:sz w:val="20"/>
          <w:szCs w:val="20"/>
          <w:lang w:eastAsia="ru-RU"/>
        </w:rPr>
      </w:pPr>
      <w:r w:rsidRPr="00D52441">
        <w:rPr>
          <w:rFonts w:ascii="Times New Roman" w:eastAsia="Times New Roman" w:hAnsi="Times New Roman" w:cs="Times New Roman"/>
          <w:snapToGrid w:val="0"/>
          <w:sz w:val="20"/>
          <w:szCs w:val="20"/>
          <w:lang w:eastAsia="ru-RU"/>
        </w:rPr>
        <w:t xml:space="preserve">15. Наибольший порядок спектра, который можно наблюдать при дифракции света с длиной волны λ на дифракционной решетке с периодом </w:t>
      </w:r>
      <w:r w:rsidRPr="00D52441">
        <w:rPr>
          <w:rFonts w:ascii="Times New Roman" w:eastAsia="Times New Roman" w:hAnsi="Times New Roman" w:cs="Times New Roman"/>
          <w:noProof/>
          <w:position w:val="-8"/>
          <w:sz w:val="20"/>
          <w:szCs w:val="20"/>
          <w:lang w:eastAsia="ru-RU"/>
        </w:rPr>
        <w:drawing>
          <wp:inline distT="0" distB="0" distL="0" distR="0" wp14:anchorId="238B96C3" wp14:editId="3D238AFC">
            <wp:extent cx="469265" cy="158750"/>
            <wp:effectExtent l="0" t="0" r="6985" b="0"/>
            <wp:docPr id="3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9265" cy="158750"/>
                    </a:xfrm>
                    <a:prstGeom prst="rect">
                      <a:avLst/>
                    </a:prstGeom>
                    <a:noFill/>
                    <a:ln>
                      <a:noFill/>
                    </a:ln>
                  </pic:spPr>
                </pic:pic>
              </a:graphicData>
            </a:graphic>
          </wp:inline>
        </w:drawing>
      </w:r>
      <w:r w:rsidRPr="00D52441">
        <w:rPr>
          <w:rFonts w:ascii="Times New Roman" w:eastAsia="Times New Roman" w:hAnsi="Times New Roman" w:cs="Times New Roman"/>
          <w:snapToGrid w:val="0"/>
          <w:sz w:val="20"/>
          <w:szCs w:val="20"/>
          <w:lang w:eastAsia="ru-RU"/>
        </w:rPr>
        <w:t xml:space="preserve">, равен        </w:t>
      </w:r>
      <w:r w:rsidRPr="00D52441">
        <w:rPr>
          <w:rFonts w:ascii="Times New Roman" w:eastAsia="Times New Roman" w:hAnsi="Times New Roman" w:cs="Times New Roman"/>
          <w:snapToGrid w:val="0"/>
          <w:sz w:val="20"/>
          <w:szCs w:val="20"/>
          <w:lang w:val="en-US" w:eastAsia="ru-RU"/>
        </w:rPr>
        <w:t>A</w:t>
      </w:r>
      <w:r w:rsidRPr="00D52441">
        <w:rPr>
          <w:rFonts w:ascii="Times New Roman" w:eastAsia="Times New Roman" w:hAnsi="Times New Roman" w:cs="Times New Roman"/>
          <w:snapToGrid w:val="0"/>
          <w:sz w:val="20"/>
          <w:szCs w:val="20"/>
          <w:lang w:eastAsia="ru-RU"/>
        </w:rPr>
        <w:t>)</w:t>
      </w:r>
      <w:r w:rsidRPr="00D52441">
        <w:rPr>
          <w:rFonts w:ascii="Times New Roman" w:eastAsia="Times New Roman" w:hAnsi="Times New Roman" w:cs="Times New Roman"/>
          <w:i/>
          <w:snapToGrid w:val="0"/>
          <w:sz w:val="20"/>
          <w:szCs w:val="20"/>
          <w:lang w:eastAsia="ru-RU"/>
        </w:rPr>
        <w:t xml:space="preserve"> 4;     </w:t>
      </w:r>
      <w:r w:rsidRPr="00D52441">
        <w:rPr>
          <w:rFonts w:ascii="Times New Roman" w:eastAsia="Times New Roman" w:hAnsi="Times New Roman" w:cs="Times New Roman"/>
          <w:i/>
          <w:snapToGrid w:val="0"/>
          <w:sz w:val="20"/>
          <w:szCs w:val="20"/>
          <w:lang w:val="en-US" w:eastAsia="ru-RU"/>
        </w:rPr>
        <w:t>B</w:t>
      </w:r>
      <w:r w:rsidRPr="00D52441">
        <w:rPr>
          <w:rFonts w:ascii="Times New Roman" w:eastAsia="Times New Roman" w:hAnsi="Times New Roman" w:cs="Times New Roman"/>
          <w:i/>
          <w:snapToGrid w:val="0"/>
          <w:sz w:val="20"/>
          <w:szCs w:val="20"/>
          <w:lang w:eastAsia="ru-RU"/>
        </w:rPr>
        <w:t xml:space="preserve">) 7;    </w:t>
      </w:r>
      <w:r w:rsidRPr="00D52441">
        <w:rPr>
          <w:rFonts w:ascii="Times New Roman" w:eastAsia="Times New Roman" w:hAnsi="Times New Roman" w:cs="Times New Roman"/>
          <w:i/>
          <w:snapToGrid w:val="0"/>
          <w:sz w:val="20"/>
          <w:szCs w:val="20"/>
          <w:lang w:val="en-US" w:eastAsia="ru-RU"/>
        </w:rPr>
        <w:t>C</w:t>
      </w:r>
      <w:r w:rsidRPr="00D52441">
        <w:rPr>
          <w:rFonts w:ascii="Times New Roman" w:eastAsia="Times New Roman" w:hAnsi="Times New Roman" w:cs="Times New Roman"/>
          <w:i/>
          <w:snapToGrid w:val="0"/>
          <w:sz w:val="20"/>
          <w:szCs w:val="20"/>
          <w:lang w:eastAsia="ru-RU"/>
        </w:rPr>
        <w:t xml:space="preserve">) 2;   </w:t>
      </w:r>
      <w:r w:rsidRPr="00D52441">
        <w:rPr>
          <w:rFonts w:ascii="Times New Roman" w:eastAsia="Times New Roman" w:hAnsi="Times New Roman" w:cs="Times New Roman"/>
          <w:i/>
          <w:snapToGrid w:val="0"/>
          <w:sz w:val="20"/>
          <w:szCs w:val="20"/>
          <w:lang w:val="en-US" w:eastAsia="ru-RU"/>
        </w:rPr>
        <w:t>D</w:t>
      </w:r>
      <w:r w:rsidRPr="00D52441">
        <w:rPr>
          <w:rFonts w:ascii="Times New Roman" w:eastAsia="Times New Roman" w:hAnsi="Times New Roman" w:cs="Times New Roman"/>
          <w:i/>
          <w:snapToGrid w:val="0"/>
          <w:sz w:val="20"/>
          <w:szCs w:val="20"/>
          <w:lang w:eastAsia="ru-RU"/>
        </w:rPr>
        <w:t xml:space="preserve">)   8;     </w:t>
      </w:r>
      <w:r w:rsidRPr="00D52441">
        <w:rPr>
          <w:rFonts w:ascii="Times New Roman" w:eastAsia="Times New Roman" w:hAnsi="Times New Roman" w:cs="Times New Roman"/>
          <w:i/>
          <w:snapToGrid w:val="0"/>
          <w:sz w:val="20"/>
          <w:szCs w:val="20"/>
          <w:lang w:val="en-US" w:eastAsia="ru-RU"/>
        </w:rPr>
        <w:t>E</w:t>
      </w:r>
      <w:r w:rsidRPr="00D52441">
        <w:rPr>
          <w:rFonts w:ascii="Times New Roman" w:eastAsia="Times New Roman" w:hAnsi="Times New Roman" w:cs="Times New Roman"/>
          <w:i/>
          <w:snapToGrid w:val="0"/>
          <w:sz w:val="20"/>
          <w:szCs w:val="20"/>
          <w:lang w:eastAsia="ru-RU"/>
        </w:rPr>
        <w:t>)  3.</w:t>
      </w:r>
    </w:p>
    <w:p w14:paraId="7577520A" w14:textId="77777777" w:rsidR="00D52441" w:rsidRPr="00D52441" w:rsidRDefault="00D52441" w:rsidP="00D52441">
      <w:pPr>
        <w:widowControl w:val="0"/>
        <w:spacing w:after="0" w:line="240" w:lineRule="auto"/>
        <w:ind w:left="284" w:hanging="284"/>
        <w:jc w:val="both"/>
        <w:rPr>
          <w:rFonts w:ascii="Times New Roman" w:eastAsia="Times New Roman" w:hAnsi="Times New Roman" w:cs="Times New Roman"/>
          <w:i/>
          <w:snapToGrid w:val="0"/>
          <w:sz w:val="20"/>
          <w:szCs w:val="20"/>
          <w:lang w:eastAsia="ru-RU"/>
        </w:rPr>
      </w:pPr>
    </w:p>
    <w:p w14:paraId="7D933D2B" w14:textId="77777777" w:rsidR="00D52441" w:rsidRPr="00D52441" w:rsidRDefault="00D52441" w:rsidP="00D52441">
      <w:pPr>
        <w:spacing w:after="0" w:line="240" w:lineRule="auto"/>
        <w:ind w:left="284" w:hanging="284"/>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16. Работа выхода электронов из некоторого металла 3,375 эВ. Найдите скорость электронов (в км/с), вылетающих с поверхности металла при освещении его светом с λ = 2</w:t>
      </w:r>
      <w:r w:rsidRPr="00D52441">
        <w:rPr>
          <w:rFonts w:ascii="Times New Roman" w:eastAsia="Times New Roman" w:hAnsi="Times New Roman" w:cs="Times New Roman"/>
          <w:sz w:val="20"/>
          <w:szCs w:val="20"/>
          <w:lang w:eastAsia="ru-RU"/>
        </w:rPr>
        <w:sym w:font="Symbol" w:char="F0D7"/>
      </w:r>
      <w:r w:rsidRPr="00D52441">
        <w:rPr>
          <w:rFonts w:ascii="Times New Roman" w:eastAsia="Times New Roman" w:hAnsi="Times New Roman" w:cs="Times New Roman"/>
          <w:sz w:val="20"/>
          <w:szCs w:val="20"/>
          <w:lang w:eastAsia="ru-RU"/>
        </w:rPr>
        <w:t>10</w:t>
      </w:r>
      <w:r w:rsidRPr="00D52441">
        <w:rPr>
          <w:rFonts w:ascii="Times New Roman" w:eastAsia="Times New Roman" w:hAnsi="Times New Roman" w:cs="Times New Roman"/>
          <w:sz w:val="20"/>
          <w:szCs w:val="20"/>
          <w:vertAlign w:val="superscript"/>
          <w:lang w:eastAsia="ru-RU"/>
        </w:rPr>
        <w:t>-</w:t>
      </w:r>
      <w:smartTag w:uri="urn:schemas-microsoft-com:office:smarttags" w:element="metricconverter">
        <w:smartTagPr>
          <w:attr w:name="ProductID" w:val="7 м"/>
        </w:smartTagPr>
        <w:r w:rsidRPr="00D52441">
          <w:rPr>
            <w:rFonts w:ascii="Times New Roman" w:eastAsia="Times New Roman" w:hAnsi="Times New Roman" w:cs="Times New Roman"/>
            <w:sz w:val="20"/>
            <w:szCs w:val="20"/>
            <w:vertAlign w:val="superscript"/>
            <w:lang w:eastAsia="ru-RU"/>
          </w:rPr>
          <w:t>7</w:t>
        </w:r>
        <w:r w:rsidRPr="00D52441">
          <w:rPr>
            <w:rFonts w:ascii="Times New Roman" w:eastAsia="Times New Roman" w:hAnsi="Times New Roman" w:cs="Times New Roman"/>
            <w:sz w:val="20"/>
            <w:szCs w:val="20"/>
            <w:lang w:eastAsia="ru-RU"/>
          </w:rPr>
          <w:t xml:space="preserve"> м</w:t>
        </w:r>
      </w:smartTag>
      <w:r w:rsidRPr="00D52441">
        <w:rPr>
          <w:rFonts w:ascii="Times New Roman" w:eastAsia="Times New Roman" w:hAnsi="Times New Roman" w:cs="Times New Roman"/>
          <w:sz w:val="20"/>
          <w:szCs w:val="20"/>
          <w:lang w:eastAsia="ru-RU"/>
        </w:rPr>
        <w:t>. Масса и заряд электрона равны соответственно 9</w:t>
      </w:r>
      <w:r w:rsidRPr="00D52441">
        <w:rPr>
          <w:rFonts w:ascii="Times New Roman" w:eastAsia="Times New Roman" w:hAnsi="Times New Roman" w:cs="Times New Roman"/>
          <w:sz w:val="20"/>
          <w:szCs w:val="20"/>
          <w:lang w:eastAsia="ru-RU"/>
        </w:rPr>
        <w:sym w:font="Symbol" w:char="F0D7"/>
      </w:r>
      <w:r w:rsidRPr="00D52441">
        <w:rPr>
          <w:rFonts w:ascii="Times New Roman" w:eastAsia="Times New Roman" w:hAnsi="Times New Roman" w:cs="Times New Roman"/>
          <w:sz w:val="20"/>
          <w:szCs w:val="20"/>
          <w:lang w:eastAsia="ru-RU"/>
        </w:rPr>
        <w:t>10</w:t>
      </w:r>
      <w:r w:rsidRPr="00D52441">
        <w:rPr>
          <w:rFonts w:ascii="Times New Roman" w:eastAsia="Times New Roman" w:hAnsi="Times New Roman" w:cs="Times New Roman"/>
          <w:sz w:val="20"/>
          <w:szCs w:val="20"/>
          <w:vertAlign w:val="superscript"/>
          <w:lang w:eastAsia="ru-RU"/>
        </w:rPr>
        <w:t>-</w:t>
      </w:r>
      <w:smartTag w:uri="urn:schemas-microsoft-com:office:smarttags" w:element="metricconverter">
        <w:smartTagPr>
          <w:attr w:name="ProductID" w:val="31 кг"/>
        </w:smartTagPr>
        <w:r w:rsidRPr="00D52441">
          <w:rPr>
            <w:rFonts w:ascii="Times New Roman" w:eastAsia="Times New Roman" w:hAnsi="Times New Roman" w:cs="Times New Roman"/>
            <w:sz w:val="20"/>
            <w:szCs w:val="20"/>
            <w:vertAlign w:val="superscript"/>
            <w:lang w:eastAsia="ru-RU"/>
          </w:rPr>
          <w:t>31</w:t>
        </w:r>
        <w:r w:rsidRPr="00D52441">
          <w:rPr>
            <w:rFonts w:ascii="Times New Roman" w:eastAsia="Times New Roman" w:hAnsi="Times New Roman" w:cs="Times New Roman"/>
            <w:sz w:val="20"/>
            <w:szCs w:val="20"/>
            <w:lang w:eastAsia="ru-RU"/>
          </w:rPr>
          <w:t xml:space="preserve"> кг</w:t>
        </w:r>
      </w:smartTag>
      <w:r w:rsidRPr="00D52441">
        <w:rPr>
          <w:rFonts w:ascii="Times New Roman" w:eastAsia="Times New Roman" w:hAnsi="Times New Roman" w:cs="Times New Roman"/>
          <w:sz w:val="20"/>
          <w:szCs w:val="20"/>
          <w:lang w:eastAsia="ru-RU"/>
        </w:rPr>
        <w:t xml:space="preserve"> и 1,6</w:t>
      </w:r>
      <w:r w:rsidRPr="00D52441">
        <w:rPr>
          <w:rFonts w:ascii="Times New Roman" w:eastAsia="Times New Roman" w:hAnsi="Times New Roman" w:cs="Times New Roman"/>
          <w:sz w:val="20"/>
          <w:szCs w:val="20"/>
          <w:lang w:eastAsia="ru-RU"/>
        </w:rPr>
        <w:sym w:font="Symbol" w:char="F0D7"/>
      </w:r>
      <w:r w:rsidRPr="00D52441">
        <w:rPr>
          <w:rFonts w:ascii="Times New Roman" w:eastAsia="Times New Roman" w:hAnsi="Times New Roman" w:cs="Times New Roman"/>
          <w:sz w:val="20"/>
          <w:szCs w:val="20"/>
          <w:lang w:eastAsia="ru-RU"/>
        </w:rPr>
        <w:t>10</w:t>
      </w:r>
      <w:r w:rsidRPr="00D52441">
        <w:rPr>
          <w:rFonts w:ascii="Times New Roman" w:eastAsia="Times New Roman" w:hAnsi="Times New Roman" w:cs="Times New Roman"/>
          <w:sz w:val="20"/>
          <w:szCs w:val="20"/>
          <w:vertAlign w:val="superscript"/>
          <w:lang w:eastAsia="ru-RU"/>
        </w:rPr>
        <w:t>-19</w:t>
      </w:r>
      <w:r w:rsidRPr="00D52441">
        <w:rPr>
          <w:rFonts w:ascii="Times New Roman" w:eastAsia="Times New Roman" w:hAnsi="Times New Roman" w:cs="Times New Roman"/>
          <w:sz w:val="20"/>
          <w:szCs w:val="20"/>
          <w:lang w:eastAsia="ru-RU"/>
        </w:rPr>
        <w:t>Кл. Постоянная Планка 6,6</w:t>
      </w:r>
      <w:r w:rsidRPr="00D52441">
        <w:rPr>
          <w:rFonts w:ascii="Times New Roman" w:eastAsia="Times New Roman" w:hAnsi="Times New Roman" w:cs="Times New Roman"/>
          <w:sz w:val="20"/>
          <w:szCs w:val="20"/>
          <w:lang w:eastAsia="ru-RU"/>
        </w:rPr>
        <w:sym w:font="Symbol" w:char="F0D7"/>
      </w:r>
      <w:r w:rsidRPr="00D52441">
        <w:rPr>
          <w:rFonts w:ascii="Times New Roman" w:eastAsia="Times New Roman" w:hAnsi="Times New Roman" w:cs="Times New Roman"/>
          <w:sz w:val="20"/>
          <w:szCs w:val="20"/>
          <w:lang w:eastAsia="ru-RU"/>
        </w:rPr>
        <w:t>10</w:t>
      </w:r>
      <w:r w:rsidRPr="00D52441">
        <w:rPr>
          <w:rFonts w:ascii="Times New Roman" w:eastAsia="Times New Roman" w:hAnsi="Times New Roman" w:cs="Times New Roman"/>
          <w:sz w:val="20"/>
          <w:szCs w:val="20"/>
          <w:vertAlign w:val="superscript"/>
          <w:lang w:eastAsia="ru-RU"/>
        </w:rPr>
        <w:t>-34</w:t>
      </w:r>
      <w:r w:rsidRPr="00D52441">
        <w:rPr>
          <w:rFonts w:ascii="Times New Roman" w:eastAsia="Times New Roman" w:hAnsi="Times New Roman" w:cs="Times New Roman"/>
          <w:sz w:val="20"/>
          <w:szCs w:val="20"/>
          <w:lang w:eastAsia="ru-RU"/>
        </w:rPr>
        <w:t xml:space="preserve"> Дж</w:t>
      </w:r>
      <w:r w:rsidRPr="00D52441">
        <w:rPr>
          <w:rFonts w:ascii="Times New Roman" w:eastAsia="Times New Roman" w:hAnsi="Times New Roman" w:cs="Times New Roman"/>
          <w:sz w:val="20"/>
          <w:szCs w:val="20"/>
          <w:lang w:eastAsia="ru-RU"/>
        </w:rPr>
        <w:sym w:font="Symbol" w:char="F0D7"/>
      </w:r>
      <w:r w:rsidRPr="00D52441">
        <w:rPr>
          <w:rFonts w:ascii="Times New Roman" w:eastAsia="Times New Roman" w:hAnsi="Times New Roman" w:cs="Times New Roman"/>
          <w:sz w:val="20"/>
          <w:szCs w:val="20"/>
          <w:lang w:eastAsia="ru-RU"/>
        </w:rPr>
        <w:t xml:space="preserve">с. </w:t>
      </w:r>
      <w:r w:rsidRPr="00D52441">
        <w:rPr>
          <w:rFonts w:ascii="Times New Roman" w:eastAsia="Times New Roman" w:hAnsi="Times New Roman" w:cs="Times New Roman"/>
          <w:noProof/>
          <w:position w:val="-6"/>
          <w:sz w:val="20"/>
          <w:szCs w:val="20"/>
          <w:lang w:eastAsia="ru-RU"/>
        </w:rPr>
        <w:drawing>
          <wp:inline distT="0" distB="0" distL="0" distR="0" wp14:anchorId="1797BEB7" wp14:editId="337C2BCD">
            <wp:extent cx="946150" cy="198755"/>
            <wp:effectExtent l="0" t="0" r="6350" b="0"/>
            <wp:docPr id="23"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946150" cy="198755"/>
                    </a:xfrm>
                    <a:prstGeom prst="rect">
                      <a:avLst/>
                    </a:prstGeom>
                    <a:noFill/>
                    <a:ln>
                      <a:noFill/>
                    </a:ln>
                  </pic:spPr>
                </pic:pic>
              </a:graphicData>
            </a:graphic>
          </wp:inline>
        </w:drawing>
      </w:r>
    </w:p>
    <w:p w14:paraId="149E9E6C" w14:textId="77777777" w:rsidR="00D52441" w:rsidRPr="00D52441" w:rsidRDefault="00D52441" w:rsidP="006B15A6">
      <w:pPr>
        <w:spacing w:after="0" w:line="240" w:lineRule="auto"/>
        <w:ind w:left="284" w:hanging="284"/>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А)  7000;      В)  71;       С)   </w:t>
      </w:r>
      <w:r w:rsidRPr="00D52441">
        <w:rPr>
          <w:rFonts w:ascii="Times New Roman" w:eastAsia="Times New Roman" w:hAnsi="Times New Roman" w:cs="Times New Roman"/>
          <w:i/>
          <w:sz w:val="20"/>
          <w:szCs w:val="20"/>
          <w:u w:val="single"/>
          <w:lang w:eastAsia="ru-RU"/>
        </w:rPr>
        <w:t>700;</w:t>
      </w:r>
      <w:r w:rsidRPr="00D52441">
        <w:rPr>
          <w:rFonts w:ascii="Times New Roman" w:eastAsia="Times New Roman" w:hAnsi="Times New Roman" w:cs="Times New Roman"/>
          <w:i/>
          <w:sz w:val="20"/>
          <w:szCs w:val="20"/>
          <w:lang w:eastAsia="ru-RU"/>
        </w:rPr>
        <w:t xml:space="preserve">      </w:t>
      </w:r>
      <w:r w:rsidRPr="00D52441">
        <w:rPr>
          <w:rFonts w:ascii="Times New Roman" w:eastAsia="Times New Roman" w:hAnsi="Times New Roman" w:cs="Times New Roman"/>
          <w:i/>
          <w:sz w:val="20"/>
          <w:szCs w:val="20"/>
          <w:lang w:val="en-US" w:eastAsia="ru-RU"/>
        </w:rPr>
        <w:t>D</w:t>
      </w:r>
      <w:r w:rsidRPr="00D52441">
        <w:rPr>
          <w:rFonts w:ascii="Times New Roman" w:eastAsia="Times New Roman" w:hAnsi="Times New Roman" w:cs="Times New Roman"/>
          <w:i/>
          <w:sz w:val="20"/>
          <w:szCs w:val="20"/>
          <w:lang w:eastAsia="ru-RU"/>
        </w:rPr>
        <w:t xml:space="preserve">)   70;     </w:t>
      </w:r>
      <w:r w:rsidR="006B15A6">
        <w:rPr>
          <w:rFonts w:ascii="Times New Roman" w:eastAsia="Times New Roman" w:hAnsi="Times New Roman" w:cs="Times New Roman"/>
          <w:i/>
          <w:sz w:val="20"/>
          <w:szCs w:val="20"/>
          <w:lang w:eastAsia="ru-RU"/>
        </w:rPr>
        <w:t>Е)   70000.</w:t>
      </w:r>
    </w:p>
    <w:p w14:paraId="24305C32" w14:textId="77777777" w:rsidR="0088557A" w:rsidRDefault="0088557A" w:rsidP="00D52441">
      <w:pPr>
        <w:spacing w:after="0" w:line="240" w:lineRule="auto"/>
        <w:jc w:val="center"/>
        <w:rPr>
          <w:rFonts w:ascii="Times New Roman" w:eastAsia="Times New Roman" w:hAnsi="Times New Roman" w:cs="Times New Roman"/>
          <w:b/>
          <w:sz w:val="20"/>
          <w:szCs w:val="20"/>
          <w:lang w:eastAsia="ru-RU"/>
        </w:rPr>
      </w:pPr>
    </w:p>
    <w:p w14:paraId="6E4D9E29" w14:textId="77777777" w:rsidR="00D52441" w:rsidRPr="00D52441" w:rsidRDefault="00D52441" w:rsidP="00D52441">
      <w:pPr>
        <w:spacing w:after="0" w:line="240" w:lineRule="auto"/>
        <w:jc w:val="center"/>
        <w:rPr>
          <w:rFonts w:ascii="Times New Roman" w:eastAsia="Times New Roman" w:hAnsi="Times New Roman" w:cs="Times New Roman"/>
          <w:b/>
          <w:sz w:val="20"/>
          <w:szCs w:val="20"/>
          <w:lang w:eastAsia="ru-RU"/>
        </w:rPr>
      </w:pPr>
      <w:r w:rsidRPr="00D52441">
        <w:rPr>
          <w:rFonts w:ascii="Times New Roman" w:eastAsia="Times New Roman" w:hAnsi="Times New Roman" w:cs="Times New Roman"/>
          <w:b/>
          <w:sz w:val="20"/>
          <w:szCs w:val="20"/>
          <w:lang w:eastAsia="ru-RU"/>
        </w:rPr>
        <w:lastRenderedPageBreak/>
        <w:t xml:space="preserve">Экзаменационный билет №  2    </w:t>
      </w:r>
    </w:p>
    <w:p w14:paraId="32B98D59"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1. В каком случае может наблюдаться явление полного внутреннего отражения. Если луч идет:</w:t>
      </w:r>
    </w:p>
    <w:p w14:paraId="13704BF4"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из воздуха в стекло;            В)  из воздуха в воду;    С)    из воды в стекло;              D)  из воды в воздух.</w:t>
      </w:r>
    </w:p>
    <w:p w14:paraId="561E8118" w14:textId="77777777" w:rsidR="00D52441" w:rsidRPr="00D52441" w:rsidRDefault="00D52441" w:rsidP="00D52441">
      <w:pPr>
        <w:tabs>
          <w:tab w:val="left" w:pos="2279"/>
        </w:tabs>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ab/>
      </w:r>
    </w:p>
    <w:p w14:paraId="6B4B4B0F"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2. При получении колец Ньютона красный свет меняют на синий при этом:</w:t>
      </w:r>
    </w:p>
    <w:p w14:paraId="428B7A61"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радиус колец увеличится;                 В)    радиус колец уменьшится;</w:t>
      </w:r>
    </w:p>
    <w:p w14:paraId="7BE2C5DC"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С)  радиус колец не изменится;              D)    интерференционная картина исчезнет.</w:t>
      </w:r>
    </w:p>
    <w:p w14:paraId="45CD74F8"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p>
    <w:p w14:paraId="760D253B" w14:textId="77777777" w:rsidR="00D52441" w:rsidRPr="00D52441" w:rsidRDefault="00101010" w:rsidP="00D52441">
      <w:pPr>
        <w:spacing w:after="0" w:line="240" w:lineRule="auto"/>
        <w:jc w:val="both"/>
        <w:rPr>
          <w:rFonts w:ascii="Times New Roman" w:eastAsia="Times New Roman" w:hAnsi="Times New Roman" w:cs="Times New Roman"/>
          <w:sz w:val="20"/>
          <w:szCs w:val="20"/>
          <w:lang w:eastAsia="ru-RU"/>
        </w:rPr>
      </w:pPr>
      <w:r>
        <w:rPr>
          <w:rFonts w:ascii="Calibri" w:eastAsia="Calibri" w:hAnsi="Calibri" w:cs="Times New Roman"/>
        </w:rPr>
        <w:object w:dxaOrig="1440" w:dyaOrig="1440" w14:anchorId="3DA92F97">
          <v:shape id="_x0000_s1116" type="#_x0000_t75" style="position:absolute;left:0;text-align:left;margin-left:366.5pt;margin-top:5.15pt;width:1in;height:53.45pt;z-index:251682816">
            <v:imagedata r:id="rId110" o:title=""/>
            <w10:wrap type="square"/>
          </v:shape>
          <o:OLEObject Type="Embed" ProgID="Word.Picture.8" ShapeID="_x0000_s1116" DrawAspect="Content" ObjectID="_1714465316" r:id="rId111"/>
        </w:object>
      </w:r>
      <w:r w:rsidR="00D52441" w:rsidRPr="00D52441">
        <w:rPr>
          <w:rFonts w:ascii="Times New Roman" w:eastAsia="Times New Roman" w:hAnsi="Times New Roman" w:cs="Times New Roman"/>
          <w:sz w:val="20"/>
          <w:szCs w:val="20"/>
          <w:lang w:eastAsia="ru-RU"/>
        </w:rPr>
        <w:t>3.  При дифракции Френеля не круглом диске в точке М за диском наблюдается:</w:t>
      </w:r>
    </w:p>
    <w:p w14:paraId="715A5226"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А) светлое пятно, т.к. перекрыто нечетное число зон Френеля;            </w:t>
      </w:r>
    </w:p>
    <w:p w14:paraId="310E769D"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В) темное пятно, т.к. перекрыто четное число зон Френеля;            </w:t>
      </w:r>
    </w:p>
    <w:p w14:paraId="12E933CA"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С)  светлое пятно при любом размере диска;              </w:t>
      </w:r>
    </w:p>
    <w:p w14:paraId="17747C31"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D)  темное пятно при любом размере диска</w:t>
      </w:r>
    </w:p>
    <w:p w14:paraId="6ACD12EE"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4. Красное смещение наблюдается:</w:t>
      </w:r>
    </w:p>
    <w:p w14:paraId="585C17F7"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при удалении источника и приемника друг от друга;</w:t>
      </w:r>
    </w:p>
    <w:p w14:paraId="601040F6"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В)   при сближении источника и приемника друг с другом;</w:t>
      </w:r>
    </w:p>
    <w:p w14:paraId="6A98FC39"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С)   при движении источника в перпендикулярном, относительно приемника направлении;</w:t>
      </w:r>
    </w:p>
    <w:p w14:paraId="0A111544"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D)   при условии, что источник и приемник движутся в одном направлении с одинаковыми скоростями.</w:t>
      </w:r>
    </w:p>
    <w:p w14:paraId="4C697D29"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p>
    <w:p w14:paraId="05F37539"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5. Для пластины толщиной в четверть волны оптическая разность хода равна:</w:t>
      </w:r>
    </w:p>
    <w:p w14:paraId="67E4D1B0"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А) </w:t>
      </w:r>
      <w:r w:rsidRPr="00D52441">
        <w:rPr>
          <w:rFonts w:ascii="Times New Roman" w:eastAsia="Times New Roman" w:hAnsi="Times New Roman" w:cs="Times New Roman"/>
          <w:i/>
          <w:noProof/>
          <w:position w:val="-20"/>
          <w:sz w:val="20"/>
          <w:szCs w:val="20"/>
          <w:lang w:eastAsia="ru-RU"/>
        </w:rPr>
        <w:drawing>
          <wp:inline distT="0" distB="0" distL="0" distR="0" wp14:anchorId="1E937EB6" wp14:editId="1B70D134">
            <wp:extent cx="755650" cy="341630"/>
            <wp:effectExtent l="0" t="0" r="6350" b="1270"/>
            <wp:docPr id="2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55650" cy="34163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 xml:space="preserve"> ;       В)  </w:t>
      </w:r>
      <w:r w:rsidRPr="00D52441">
        <w:rPr>
          <w:rFonts w:ascii="Times New Roman" w:eastAsia="Times New Roman" w:hAnsi="Times New Roman" w:cs="Times New Roman"/>
          <w:i/>
          <w:noProof/>
          <w:position w:val="-20"/>
          <w:sz w:val="20"/>
          <w:szCs w:val="20"/>
          <w:lang w:eastAsia="ru-RU"/>
        </w:rPr>
        <w:drawing>
          <wp:inline distT="0" distB="0" distL="0" distR="0" wp14:anchorId="52167D80" wp14:editId="43D96786">
            <wp:extent cx="731520" cy="341630"/>
            <wp:effectExtent l="0" t="0" r="0" b="1270"/>
            <wp:docPr id="2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31520" cy="34163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          С)</w:t>
      </w:r>
      <w:r w:rsidRPr="00D52441">
        <w:rPr>
          <w:rFonts w:ascii="Times New Roman" w:eastAsia="Times New Roman" w:hAnsi="Times New Roman" w:cs="Times New Roman"/>
          <w:i/>
          <w:noProof/>
          <w:position w:val="-20"/>
          <w:sz w:val="20"/>
          <w:szCs w:val="20"/>
          <w:lang w:eastAsia="ru-RU"/>
        </w:rPr>
        <w:drawing>
          <wp:inline distT="0" distB="0" distL="0" distR="0" wp14:anchorId="06655939" wp14:editId="791C9581">
            <wp:extent cx="731520" cy="341630"/>
            <wp:effectExtent l="0" t="0" r="0" b="1270"/>
            <wp:docPr id="2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731520" cy="34163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 xml:space="preserve"> ;   D)  </w:t>
      </w:r>
      <w:r w:rsidRPr="00D52441">
        <w:rPr>
          <w:rFonts w:ascii="Times New Roman" w:eastAsia="Times New Roman" w:hAnsi="Times New Roman" w:cs="Times New Roman"/>
          <w:i/>
          <w:noProof/>
          <w:position w:val="-20"/>
          <w:sz w:val="20"/>
          <w:szCs w:val="20"/>
          <w:lang w:eastAsia="ru-RU"/>
        </w:rPr>
        <w:drawing>
          <wp:inline distT="0" distB="0" distL="0" distR="0" wp14:anchorId="58A05FBC" wp14:editId="1B85A277">
            <wp:extent cx="755650" cy="341630"/>
            <wp:effectExtent l="0" t="0" r="6350" b="1270"/>
            <wp:docPr id="2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55650" cy="341630"/>
                    </a:xfrm>
                    <a:prstGeom prst="rect">
                      <a:avLst/>
                    </a:prstGeom>
                    <a:noFill/>
                    <a:ln>
                      <a:noFill/>
                    </a:ln>
                  </pic:spPr>
                </pic:pic>
              </a:graphicData>
            </a:graphic>
          </wp:inline>
        </w:drawing>
      </w:r>
      <w:r w:rsidRPr="00D52441">
        <w:rPr>
          <w:rFonts w:ascii="Times New Roman" w:eastAsia="Times New Roman" w:hAnsi="Times New Roman" w:cs="Times New Roman"/>
          <w:i/>
          <w:sz w:val="20"/>
          <w:szCs w:val="20"/>
          <w:lang w:eastAsia="ru-RU"/>
        </w:rPr>
        <w:t>.</w:t>
      </w:r>
    </w:p>
    <w:p w14:paraId="504D3FCD"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6. Если при наблюдении тело выглядит зеленым, то преимущественно:</w:t>
      </w:r>
    </w:p>
    <w:p w14:paraId="3E9586C5"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поглощаются лучи всех цветов;                     В)   отражаются лучи всех цветов;</w:t>
      </w:r>
    </w:p>
    <w:p w14:paraId="0960119B"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i/>
          <w:sz w:val="20"/>
          <w:szCs w:val="20"/>
          <w:lang w:eastAsia="ru-RU"/>
        </w:rPr>
        <w:t>С)  поглощаются все лучи, кроме зеленого;      D)    отражаются все лучи, кроме зеленого</w:t>
      </w:r>
      <w:r w:rsidRPr="00D52441">
        <w:rPr>
          <w:rFonts w:ascii="Times New Roman" w:eastAsia="Times New Roman" w:hAnsi="Times New Roman" w:cs="Times New Roman"/>
          <w:sz w:val="20"/>
          <w:szCs w:val="20"/>
          <w:lang w:eastAsia="ru-RU"/>
        </w:rPr>
        <w:t>.</w:t>
      </w:r>
    </w:p>
    <w:p w14:paraId="45901936"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p>
    <w:p w14:paraId="44240568"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7. Отношение давлений света на зачерненную и зеркальную поверхности равно:</w:t>
      </w:r>
    </w:p>
    <w:p w14:paraId="34F049FD"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½;       В)   2;           С)     4;           D)  ¼.</w:t>
      </w:r>
    </w:p>
    <w:p w14:paraId="01533546"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p>
    <w:p w14:paraId="702F610B"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8. Определить энергию фотона (в эВ), при которой его масса равна массе покоя электрона:</w:t>
      </w:r>
    </w:p>
    <w:p w14:paraId="64AAE00D"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А)    0,51 МэВ;         В)    1,02 МэВ;          С)   938 МэВ            </w:t>
      </w:r>
    </w:p>
    <w:p w14:paraId="0A623E40"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p>
    <w:p w14:paraId="75FAC376"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sz w:val="20"/>
          <w:szCs w:val="20"/>
          <w:lang w:eastAsia="ru-RU"/>
        </w:rPr>
        <w:t xml:space="preserve">9. При переходе электрона в атоме с орбиты с квантовым числом 5 на орбиту с квантовым числом 4 фиксируется серия.                         </w:t>
      </w:r>
      <w:r w:rsidRPr="00D52441">
        <w:rPr>
          <w:rFonts w:ascii="Times New Roman" w:eastAsia="Times New Roman" w:hAnsi="Times New Roman" w:cs="Times New Roman"/>
          <w:i/>
          <w:sz w:val="20"/>
          <w:szCs w:val="20"/>
          <w:lang w:eastAsia="ru-RU"/>
        </w:rPr>
        <w:t xml:space="preserve">А)   </w:t>
      </w:r>
      <w:proofErr w:type="spellStart"/>
      <w:r w:rsidRPr="00D52441">
        <w:rPr>
          <w:rFonts w:ascii="Times New Roman" w:eastAsia="Times New Roman" w:hAnsi="Times New Roman" w:cs="Times New Roman"/>
          <w:i/>
          <w:sz w:val="20"/>
          <w:szCs w:val="20"/>
          <w:lang w:eastAsia="ru-RU"/>
        </w:rPr>
        <w:t>Брэккета</w:t>
      </w:r>
      <w:proofErr w:type="spellEnd"/>
      <w:r w:rsidRPr="00D52441">
        <w:rPr>
          <w:rFonts w:ascii="Times New Roman" w:eastAsia="Times New Roman" w:hAnsi="Times New Roman" w:cs="Times New Roman"/>
          <w:i/>
          <w:sz w:val="20"/>
          <w:szCs w:val="20"/>
          <w:lang w:eastAsia="ru-RU"/>
        </w:rPr>
        <w:t xml:space="preserve">;          В)   </w:t>
      </w:r>
      <w:proofErr w:type="spellStart"/>
      <w:r w:rsidRPr="00D52441">
        <w:rPr>
          <w:rFonts w:ascii="Times New Roman" w:eastAsia="Times New Roman" w:hAnsi="Times New Roman" w:cs="Times New Roman"/>
          <w:i/>
          <w:sz w:val="20"/>
          <w:szCs w:val="20"/>
          <w:lang w:eastAsia="ru-RU"/>
        </w:rPr>
        <w:t>Пашена</w:t>
      </w:r>
      <w:proofErr w:type="spellEnd"/>
      <w:r w:rsidRPr="00D52441">
        <w:rPr>
          <w:rFonts w:ascii="Times New Roman" w:eastAsia="Times New Roman" w:hAnsi="Times New Roman" w:cs="Times New Roman"/>
          <w:i/>
          <w:sz w:val="20"/>
          <w:szCs w:val="20"/>
          <w:lang w:eastAsia="ru-RU"/>
        </w:rPr>
        <w:t xml:space="preserve">;           С)   </w:t>
      </w:r>
      <w:proofErr w:type="spellStart"/>
      <w:r w:rsidRPr="00D52441">
        <w:rPr>
          <w:rFonts w:ascii="Times New Roman" w:eastAsia="Times New Roman" w:hAnsi="Times New Roman" w:cs="Times New Roman"/>
          <w:i/>
          <w:sz w:val="20"/>
          <w:szCs w:val="20"/>
          <w:lang w:eastAsia="ru-RU"/>
        </w:rPr>
        <w:t>Лаймана</w:t>
      </w:r>
      <w:proofErr w:type="spellEnd"/>
      <w:r w:rsidRPr="00D52441">
        <w:rPr>
          <w:rFonts w:ascii="Times New Roman" w:eastAsia="Times New Roman" w:hAnsi="Times New Roman" w:cs="Times New Roman"/>
          <w:i/>
          <w:sz w:val="20"/>
          <w:szCs w:val="20"/>
          <w:lang w:eastAsia="ru-RU"/>
        </w:rPr>
        <w:t xml:space="preserve">;             D)   </w:t>
      </w:r>
      <w:proofErr w:type="spellStart"/>
      <w:r w:rsidRPr="00D52441">
        <w:rPr>
          <w:rFonts w:ascii="Times New Roman" w:eastAsia="Times New Roman" w:hAnsi="Times New Roman" w:cs="Times New Roman"/>
          <w:i/>
          <w:sz w:val="20"/>
          <w:szCs w:val="20"/>
          <w:lang w:eastAsia="ru-RU"/>
        </w:rPr>
        <w:t>Бальмера</w:t>
      </w:r>
      <w:proofErr w:type="spellEnd"/>
    </w:p>
    <w:p w14:paraId="30297822"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p>
    <w:p w14:paraId="41F28A57"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 xml:space="preserve">10. Атом водорода находится в состоянии с </w:t>
      </w:r>
      <w:r w:rsidRPr="00D52441">
        <w:rPr>
          <w:rFonts w:ascii="Times New Roman" w:eastAsia="Times New Roman" w:hAnsi="Times New Roman" w:cs="Times New Roman"/>
          <w:sz w:val="20"/>
          <w:szCs w:val="20"/>
          <w:lang w:val="en-US" w:eastAsia="ru-RU"/>
        </w:rPr>
        <w:t>n</w:t>
      </w:r>
      <w:r w:rsidRPr="00D52441">
        <w:rPr>
          <w:rFonts w:ascii="Times New Roman" w:eastAsia="Times New Roman" w:hAnsi="Times New Roman" w:cs="Times New Roman"/>
          <w:sz w:val="20"/>
          <w:szCs w:val="20"/>
          <w:lang w:eastAsia="ru-RU"/>
        </w:rPr>
        <w:t xml:space="preserve"> = 4. Число излучаемых квантов при одном переходе:</w:t>
      </w:r>
    </w:p>
    <w:p w14:paraId="10B20B38"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1;         В)   2;           С)   3;             D)   4;           Е)    5.</w:t>
      </w:r>
    </w:p>
    <w:p w14:paraId="19650E21"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p>
    <w:p w14:paraId="54DBD6F6"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11.   Какой переход электрона запрещен правилами отбора</w:t>
      </w:r>
    </w:p>
    <w:p w14:paraId="10D28671"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 xml:space="preserve">А)   </w:t>
      </w:r>
      <w:r w:rsidRPr="00D52441">
        <w:rPr>
          <w:rFonts w:ascii="Times New Roman" w:eastAsia="Times New Roman" w:hAnsi="Times New Roman" w:cs="Times New Roman"/>
          <w:i/>
          <w:sz w:val="20"/>
          <w:szCs w:val="20"/>
          <w:lang w:val="en-US" w:eastAsia="ru-RU"/>
        </w:rPr>
        <w:t>np</w:t>
      </w:r>
      <w:r w:rsidRPr="00D52441">
        <w:rPr>
          <w:rFonts w:ascii="Times New Roman" w:eastAsia="Times New Roman" w:hAnsi="Times New Roman" w:cs="Times New Roman"/>
          <w:i/>
          <w:sz w:val="20"/>
          <w:szCs w:val="20"/>
          <w:lang w:eastAsia="ru-RU"/>
        </w:rPr>
        <w:t>→3</w:t>
      </w:r>
      <w:r w:rsidRPr="00D52441">
        <w:rPr>
          <w:rFonts w:ascii="Times New Roman" w:eastAsia="Times New Roman" w:hAnsi="Times New Roman" w:cs="Times New Roman"/>
          <w:i/>
          <w:sz w:val="20"/>
          <w:szCs w:val="20"/>
          <w:lang w:val="en-US" w:eastAsia="ru-RU"/>
        </w:rPr>
        <w:t>d</w:t>
      </w:r>
      <w:r w:rsidRPr="00D52441">
        <w:rPr>
          <w:rFonts w:ascii="Times New Roman" w:eastAsia="Times New Roman" w:hAnsi="Times New Roman" w:cs="Times New Roman"/>
          <w:i/>
          <w:sz w:val="20"/>
          <w:szCs w:val="20"/>
          <w:lang w:eastAsia="ru-RU"/>
        </w:rPr>
        <w:t xml:space="preserve">;     В)   </w:t>
      </w:r>
      <w:r w:rsidRPr="00D52441">
        <w:rPr>
          <w:rFonts w:ascii="Times New Roman" w:eastAsia="Times New Roman" w:hAnsi="Times New Roman" w:cs="Times New Roman"/>
          <w:i/>
          <w:sz w:val="20"/>
          <w:szCs w:val="20"/>
          <w:lang w:val="en-US" w:eastAsia="ru-RU"/>
        </w:rPr>
        <w:t>np</w:t>
      </w:r>
      <w:r w:rsidRPr="00D52441">
        <w:rPr>
          <w:rFonts w:ascii="Times New Roman" w:eastAsia="Times New Roman" w:hAnsi="Times New Roman" w:cs="Times New Roman"/>
          <w:i/>
          <w:sz w:val="20"/>
          <w:szCs w:val="20"/>
          <w:lang w:eastAsia="ru-RU"/>
        </w:rPr>
        <w:t>→3</w:t>
      </w:r>
      <w:r w:rsidRPr="00D52441">
        <w:rPr>
          <w:rFonts w:ascii="Times New Roman" w:eastAsia="Times New Roman" w:hAnsi="Times New Roman" w:cs="Times New Roman"/>
          <w:i/>
          <w:sz w:val="20"/>
          <w:szCs w:val="20"/>
          <w:lang w:val="en-US" w:eastAsia="ru-RU"/>
        </w:rPr>
        <w:t>s</w:t>
      </w:r>
      <w:r w:rsidRPr="00D52441">
        <w:rPr>
          <w:rFonts w:ascii="Times New Roman" w:eastAsia="Times New Roman" w:hAnsi="Times New Roman" w:cs="Times New Roman"/>
          <w:i/>
          <w:sz w:val="20"/>
          <w:szCs w:val="20"/>
          <w:lang w:eastAsia="ru-RU"/>
        </w:rPr>
        <w:t xml:space="preserve">;     </w:t>
      </w:r>
      <w:r w:rsidRPr="00D52441">
        <w:rPr>
          <w:rFonts w:ascii="Times New Roman" w:eastAsia="Times New Roman" w:hAnsi="Times New Roman" w:cs="Times New Roman"/>
          <w:i/>
          <w:sz w:val="20"/>
          <w:szCs w:val="20"/>
          <w:lang w:val="en-US" w:eastAsia="ru-RU"/>
        </w:rPr>
        <w:t>C</w:t>
      </w:r>
      <w:r w:rsidRPr="00D52441">
        <w:rPr>
          <w:rFonts w:ascii="Times New Roman" w:eastAsia="Times New Roman" w:hAnsi="Times New Roman" w:cs="Times New Roman"/>
          <w:i/>
          <w:sz w:val="20"/>
          <w:szCs w:val="20"/>
          <w:lang w:eastAsia="ru-RU"/>
        </w:rPr>
        <w:t xml:space="preserve">)   </w:t>
      </w:r>
      <w:r w:rsidRPr="00D52441">
        <w:rPr>
          <w:rFonts w:ascii="Times New Roman" w:eastAsia="Times New Roman" w:hAnsi="Times New Roman" w:cs="Times New Roman"/>
          <w:i/>
          <w:sz w:val="20"/>
          <w:szCs w:val="20"/>
          <w:lang w:val="en-US" w:eastAsia="ru-RU"/>
        </w:rPr>
        <w:t>ns</w:t>
      </w:r>
      <w:r w:rsidRPr="00D52441">
        <w:rPr>
          <w:rFonts w:ascii="Times New Roman" w:eastAsia="Times New Roman" w:hAnsi="Times New Roman" w:cs="Times New Roman"/>
          <w:i/>
          <w:sz w:val="20"/>
          <w:szCs w:val="20"/>
          <w:lang w:eastAsia="ru-RU"/>
        </w:rPr>
        <w:t>→3</w:t>
      </w:r>
      <w:r w:rsidRPr="00D52441">
        <w:rPr>
          <w:rFonts w:ascii="Times New Roman" w:eastAsia="Times New Roman" w:hAnsi="Times New Roman" w:cs="Times New Roman"/>
          <w:i/>
          <w:sz w:val="20"/>
          <w:szCs w:val="20"/>
          <w:lang w:val="en-US" w:eastAsia="ru-RU"/>
        </w:rPr>
        <w:t>d</w:t>
      </w:r>
      <w:r w:rsidRPr="00D52441">
        <w:rPr>
          <w:rFonts w:ascii="Times New Roman" w:eastAsia="Times New Roman" w:hAnsi="Times New Roman" w:cs="Times New Roman"/>
          <w:i/>
          <w:sz w:val="20"/>
          <w:szCs w:val="20"/>
          <w:lang w:eastAsia="ru-RU"/>
        </w:rPr>
        <w:t xml:space="preserve">;      </w:t>
      </w:r>
      <w:r w:rsidRPr="00D52441">
        <w:rPr>
          <w:rFonts w:ascii="Times New Roman" w:eastAsia="Times New Roman" w:hAnsi="Times New Roman" w:cs="Times New Roman"/>
          <w:i/>
          <w:sz w:val="20"/>
          <w:szCs w:val="20"/>
          <w:lang w:val="en-US" w:eastAsia="ru-RU"/>
        </w:rPr>
        <w:t>D</w:t>
      </w:r>
      <w:r w:rsidRPr="00D52441">
        <w:rPr>
          <w:rFonts w:ascii="Times New Roman" w:eastAsia="Times New Roman" w:hAnsi="Times New Roman" w:cs="Times New Roman"/>
          <w:i/>
          <w:sz w:val="20"/>
          <w:szCs w:val="20"/>
          <w:lang w:eastAsia="ru-RU"/>
        </w:rPr>
        <w:t xml:space="preserve">)   </w:t>
      </w:r>
      <w:r w:rsidRPr="00D52441">
        <w:rPr>
          <w:rFonts w:ascii="Times New Roman" w:eastAsia="Times New Roman" w:hAnsi="Times New Roman" w:cs="Times New Roman"/>
          <w:i/>
          <w:sz w:val="20"/>
          <w:szCs w:val="20"/>
          <w:lang w:val="en-US" w:eastAsia="ru-RU"/>
        </w:rPr>
        <w:t>ns</w:t>
      </w:r>
      <w:r w:rsidRPr="00D52441">
        <w:rPr>
          <w:rFonts w:ascii="Times New Roman" w:eastAsia="Times New Roman" w:hAnsi="Times New Roman" w:cs="Times New Roman"/>
          <w:i/>
          <w:sz w:val="20"/>
          <w:szCs w:val="20"/>
          <w:lang w:eastAsia="ru-RU"/>
        </w:rPr>
        <w:t>→3</w:t>
      </w:r>
      <w:r w:rsidRPr="00D52441">
        <w:rPr>
          <w:rFonts w:ascii="Times New Roman" w:eastAsia="Times New Roman" w:hAnsi="Times New Roman" w:cs="Times New Roman"/>
          <w:i/>
          <w:sz w:val="20"/>
          <w:szCs w:val="20"/>
          <w:lang w:val="en-US" w:eastAsia="ru-RU"/>
        </w:rPr>
        <w:t>p</w:t>
      </w:r>
      <w:r w:rsidRPr="00D52441">
        <w:rPr>
          <w:rFonts w:ascii="Times New Roman" w:eastAsia="Times New Roman" w:hAnsi="Times New Roman" w:cs="Times New Roman"/>
          <w:i/>
          <w:sz w:val="20"/>
          <w:szCs w:val="20"/>
          <w:lang w:eastAsia="ru-RU"/>
        </w:rPr>
        <w:t>.</w:t>
      </w:r>
    </w:p>
    <w:p w14:paraId="777C662E"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p>
    <w:p w14:paraId="7A68D756"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12. Электрон в атоме находится в р-состоянии. Момент импульса электрона равен</w:t>
      </w:r>
    </w:p>
    <w:p w14:paraId="2319FC59" w14:textId="77777777" w:rsidR="00D52441" w:rsidRPr="00D52441"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eastAsia="ru-RU"/>
        </w:rPr>
        <w:t>А)      2,45 ħ;       В)      3,46 ħ;        С)     4,47 ħ;           D)   1,41ħ.</w:t>
      </w:r>
    </w:p>
    <w:p w14:paraId="36F2B0C8"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p>
    <w:p w14:paraId="1774C951" w14:textId="77777777" w:rsidR="00D52441" w:rsidRPr="00D52441" w:rsidRDefault="00D52441" w:rsidP="00D52441">
      <w:pPr>
        <w:spacing w:after="0" w:line="360" w:lineRule="auto"/>
        <w:ind w:left="160" w:right="800"/>
        <w:rPr>
          <w:rFonts w:ascii="Times New Roman" w:eastAsia="Times New Roman" w:hAnsi="Times New Roman" w:cs="Times New Roman"/>
          <w:snapToGrid w:val="0"/>
          <w:sz w:val="20"/>
          <w:szCs w:val="20"/>
          <w:lang w:eastAsia="ru-RU"/>
        </w:rPr>
      </w:pPr>
      <w:r w:rsidRPr="00D52441">
        <w:rPr>
          <w:rFonts w:ascii="Times New Roman" w:eastAsia="Times New Roman" w:hAnsi="Times New Roman" w:cs="Times New Roman"/>
          <w:snapToGrid w:val="0"/>
          <w:sz w:val="20"/>
          <w:szCs w:val="20"/>
          <w:lang w:eastAsia="ru-RU"/>
        </w:rPr>
        <w:t>13.  Нейтроны:</w:t>
      </w:r>
    </w:p>
    <w:p w14:paraId="765BE809" w14:textId="77777777" w:rsidR="00D52441" w:rsidRPr="00D52441" w:rsidRDefault="00D52441" w:rsidP="00D52441">
      <w:pPr>
        <w:spacing w:before="20" w:after="0" w:line="360" w:lineRule="auto"/>
        <w:ind w:left="160" w:right="800"/>
        <w:rPr>
          <w:rFonts w:ascii="Times New Roman" w:eastAsia="Times New Roman" w:hAnsi="Times New Roman" w:cs="Times New Roman"/>
          <w:i/>
          <w:snapToGrid w:val="0"/>
          <w:sz w:val="20"/>
          <w:szCs w:val="20"/>
          <w:lang w:eastAsia="ru-RU"/>
        </w:rPr>
      </w:pPr>
      <w:r w:rsidRPr="00D52441">
        <w:rPr>
          <w:rFonts w:ascii="Times New Roman" w:eastAsia="Times New Roman" w:hAnsi="Times New Roman" w:cs="Times New Roman"/>
          <w:snapToGrid w:val="0"/>
          <w:sz w:val="20"/>
          <w:szCs w:val="20"/>
          <w:lang w:eastAsia="ru-RU"/>
        </w:rPr>
        <w:t xml:space="preserve"> А)</w:t>
      </w:r>
      <w:r w:rsidRPr="00D52441">
        <w:rPr>
          <w:rFonts w:ascii="Times New Roman" w:eastAsia="Times New Roman" w:hAnsi="Times New Roman" w:cs="Times New Roman"/>
          <w:i/>
          <w:snapToGrid w:val="0"/>
          <w:sz w:val="20"/>
          <w:szCs w:val="20"/>
          <w:lang w:eastAsia="ru-RU"/>
        </w:rPr>
        <w:t xml:space="preserve"> Имеют заряд, но не имеют массы;       В) Имеют массу и заряд;</w:t>
      </w:r>
    </w:p>
    <w:p w14:paraId="3EE1A9A4" w14:textId="77777777" w:rsidR="00D52441" w:rsidRPr="00D52441" w:rsidRDefault="00D52441" w:rsidP="00D52441">
      <w:pPr>
        <w:spacing w:before="20" w:after="0" w:line="360" w:lineRule="auto"/>
        <w:ind w:left="160" w:right="800"/>
        <w:rPr>
          <w:rFonts w:ascii="Times New Roman" w:eastAsia="Times New Roman" w:hAnsi="Times New Roman" w:cs="Times New Roman"/>
          <w:i/>
          <w:snapToGrid w:val="0"/>
          <w:sz w:val="20"/>
          <w:szCs w:val="20"/>
          <w:lang w:eastAsia="ru-RU"/>
        </w:rPr>
      </w:pPr>
      <w:r w:rsidRPr="00D52441">
        <w:rPr>
          <w:rFonts w:ascii="Times New Roman" w:eastAsia="Times New Roman" w:hAnsi="Times New Roman" w:cs="Times New Roman"/>
          <w:i/>
          <w:snapToGrid w:val="0"/>
          <w:sz w:val="20"/>
          <w:szCs w:val="20"/>
          <w:lang w:eastAsia="ru-RU"/>
        </w:rPr>
        <w:t>С)  Имеют мас</w:t>
      </w:r>
      <w:r w:rsidRPr="00D52441">
        <w:rPr>
          <w:rFonts w:ascii="Times New Roman" w:eastAsia="Times New Roman" w:hAnsi="Times New Roman" w:cs="Times New Roman"/>
          <w:i/>
          <w:snapToGrid w:val="0"/>
          <w:sz w:val="20"/>
          <w:szCs w:val="20"/>
          <w:lang w:eastAsia="ru-RU"/>
        </w:rPr>
        <w:softHyphen/>
        <w:t xml:space="preserve">су, но не имеют заряда;       </w:t>
      </w:r>
      <w:r w:rsidRPr="00D52441">
        <w:rPr>
          <w:rFonts w:ascii="Times New Roman" w:eastAsia="Times New Roman" w:hAnsi="Times New Roman" w:cs="Times New Roman"/>
          <w:i/>
          <w:snapToGrid w:val="0"/>
          <w:sz w:val="20"/>
          <w:szCs w:val="20"/>
          <w:lang w:val="en-US" w:eastAsia="ru-RU"/>
        </w:rPr>
        <w:t>D</w:t>
      </w:r>
      <w:r w:rsidRPr="00D52441">
        <w:rPr>
          <w:rFonts w:ascii="Times New Roman" w:eastAsia="Times New Roman" w:hAnsi="Times New Roman" w:cs="Times New Roman"/>
          <w:i/>
          <w:snapToGrid w:val="0"/>
          <w:sz w:val="20"/>
          <w:szCs w:val="20"/>
          <w:lang w:eastAsia="ru-RU"/>
        </w:rPr>
        <w:t>) Не имеют заряда и массы.</w:t>
      </w:r>
    </w:p>
    <w:p w14:paraId="7235C288" w14:textId="77777777" w:rsidR="00D52441" w:rsidRPr="00D52441" w:rsidRDefault="00D52441" w:rsidP="00D52441">
      <w:pPr>
        <w:spacing w:after="0" w:line="240" w:lineRule="auto"/>
        <w:rPr>
          <w:rFonts w:ascii="Times New Roman" w:eastAsia="Times New Roman" w:hAnsi="Times New Roman" w:cs="Times New Roman"/>
          <w:sz w:val="20"/>
          <w:szCs w:val="20"/>
          <w:lang w:eastAsia="ru-RU"/>
        </w:rPr>
      </w:pPr>
      <w:r w:rsidRPr="00D52441">
        <w:rPr>
          <w:rFonts w:ascii="Times New Roman" w:eastAsia="Times New Roman" w:hAnsi="Times New Roman" w:cs="Times New Roman"/>
          <w:color w:val="000000"/>
          <w:sz w:val="20"/>
          <w:szCs w:val="20"/>
          <w:lang w:eastAsia="ru-RU"/>
        </w:rPr>
        <w:t xml:space="preserve">14. Алюминий  </w:t>
      </w:r>
      <w:r w:rsidRPr="00D52441">
        <w:rPr>
          <w:rFonts w:ascii="Times New Roman" w:eastAsia="Times New Roman" w:hAnsi="Times New Roman" w:cs="Times New Roman"/>
          <w:noProof/>
          <w:color w:val="000000"/>
          <w:position w:val="-12"/>
          <w:sz w:val="20"/>
          <w:szCs w:val="20"/>
          <w:lang w:eastAsia="ru-RU"/>
        </w:rPr>
        <w:drawing>
          <wp:inline distT="0" distB="0" distL="0" distR="0" wp14:anchorId="70B669AC" wp14:editId="2100DF67">
            <wp:extent cx="302260" cy="238760"/>
            <wp:effectExtent l="0" t="0" r="2540" b="8890"/>
            <wp:docPr id="2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02260" cy="238760"/>
                    </a:xfrm>
                    <a:prstGeom prst="rect">
                      <a:avLst/>
                    </a:prstGeom>
                    <a:noFill/>
                    <a:ln>
                      <a:noFill/>
                    </a:ln>
                  </pic:spPr>
                </pic:pic>
              </a:graphicData>
            </a:graphic>
          </wp:inline>
        </w:drawing>
      </w:r>
      <w:r w:rsidRPr="00D52441">
        <w:rPr>
          <w:rFonts w:ascii="Times New Roman" w:eastAsia="Times New Roman" w:hAnsi="Times New Roman" w:cs="Times New Roman"/>
          <w:color w:val="000000"/>
          <w:sz w:val="20"/>
          <w:szCs w:val="20"/>
          <w:lang w:eastAsia="ru-RU"/>
        </w:rPr>
        <w:t xml:space="preserve"> бомбардируется потоком </w:t>
      </w:r>
      <w:r w:rsidRPr="00D52441">
        <w:rPr>
          <w:rFonts w:ascii="Times New Roman" w:eastAsia="Times New Roman" w:hAnsi="Times New Roman" w:cs="Times New Roman"/>
          <w:color w:val="000000"/>
          <w:sz w:val="20"/>
          <w:szCs w:val="20"/>
          <w:lang w:val="el-GR" w:eastAsia="ru-RU"/>
        </w:rPr>
        <w:t>α</w:t>
      </w:r>
      <w:r w:rsidRPr="00D52441">
        <w:rPr>
          <w:rFonts w:ascii="Times New Roman" w:eastAsia="Times New Roman" w:hAnsi="Times New Roman" w:cs="Times New Roman"/>
          <w:color w:val="000000"/>
          <w:sz w:val="20"/>
          <w:szCs w:val="20"/>
          <w:lang w:eastAsia="ru-RU"/>
        </w:rPr>
        <w:t xml:space="preserve">-частиц. При этом </w:t>
      </w:r>
      <w:r w:rsidRPr="00D52441">
        <w:rPr>
          <w:rFonts w:ascii="Times New Roman" w:eastAsia="Times New Roman" w:hAnsi="Times New Roman" w:cs="Times New Roman"/>
          <w:color w:val="000000"/>
          <w:spacing w:val="-2"/>
          <w:sz w:val="20"/>
          <w:szCs w:val="20"/>
          <w:lang w:eastAsia="ru-RU"/>
        </w:rPr>
        <w:t>выбиваются электроны и возникает элемент:</w:t>
      </w:r>
    </w:p>
    <w:p w14:paraId="1374BFF7" w14:textId="77777777" w:rsidR="00D52441" w:rsidRPr="00D52441" w:rsidRDefault="00D52441" w:rsidP="00D52441">
      <w:pPr>
        <w:shd w:val="clear" w:color="auto" w:fill="FFFFFF"/>
        <w:spacing w:after="0" w:line="240" w:lineRule="atLeast"/>
        <w:ind w:right="108"/>
        <w:rPr>
          <w:rFonts w:ascii="Times New Roman" w:eastAsia="Times New Roman" w:hAnsi="Times New Roman" w:cs="Times New Roman"/>
          <w:i/>
          <w:color w:val="000000"/>
          <w:sz w:val="20"/>
          <w:szCs w:val="20"/>
          <w:lang w:eastAsia="ru-RU"/>
        </w:rPr>
      </w:pPr>
      <w:r w:rsidRPr="00D52441">
        <w:rPr>
          <w:rFonts w:ascii="Times New Roman" w:eastAsia="Times New Roman" w:hAnsi="Times New Roman" w:cs="Times New Roman"/>
          <w:i/>
          <w:color w:val="000000"/>
          <w:sz w:val="20"/>
          <w:szCs w:val="20"/>
          <w:lang w:eastAsia="ru-RU"/>
        </w:rPr>
        <w:t xml:space="preserve">А) </w:t>
      </w:r>
      <w:r w:rsidRPr="00D52441">
        <w:rPr>
          <w:rFonts w:ascii="Times New Roman" w:eastAsia="Times New Roman" w:hAnsi="Times New Roman" w:cs="Times New Roman"/>
          <w:i/>
          <w:noProof/>
          <w:color w:val="000000"/>
          <w:position w:val="-10"/>
          <w:sz w:val="20"/>
          <w:szCs w:val="20"/>
          <w:lang w:eastAsia="ru-RU"/>
        </w:rPr>
        <w:drawing>
          <wp:inline distT="0" distB="0" distL="0" distR="0" wp14:anchorId="398725E5" wp14:editId="10C593DE">
            <wp:extent cx="270510" cy="230505"/>
            <wp:effectExtent l="0" t="0" r="0" b="0"/>
            <wp:docPr id="29"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0510" cy="230505"/>
                    </a:xfrm>
                    <a:prstGeom prst="rect">
                      <a:avLst/>
                    </a:prstGeom>
                    <a:noFill/>
                    <a:ln>
                      <a:noFill/>
                    </a:ln>
                  </pic:spPr>
                </pic:pic>
              </a:graphicData>
            </a:graphic>
          </wp:inline>
        </w:drawing>
      </w:r>
      <w:r w:rsidRPr="00D52441">
        <w:rPr>
          <w:rFonts w:ascii="Times New Roman" w:eastAsia="Times New Roman" w:hAnsi="Times New Roman" w:cs="Times New Roman"/>
          <w:i/>
          <w:color w:val="000000"/>
          <w:sz w:val="20"/>
          <w:szCs w:val="20"/>
          <w:lang w:eastAsia="ru-RU"/>
        </w:rPr>
        <w:t xml:space="preserve">;       В) </w:t>
      </w:r>
      <w:r w:rsidRPr="00D52441">
        <w:rPr>
          <w:rFonts w:ascii="Times New Roman" w:eastAsia="Times New Roman" w:hAnsi="Times New Roman" w:cs="Times New Roman"/>
          <w:i/>
          <w:noProof/>
          <w:color w:val="000000"/>
          <w:position w:val="-10"/>
          <w:sz w:val="20"/>
          <w:szCs w:val="20"/>
          <w:lang w:eastAsia="ru-RU"/>
        </w:rPr>
        <w:drawing>
          <wp:inline distT="0" distB="0" distL="0" distR="0" wp14:anchorId="06C65EAE" wp14:editId="032AE114">
            <wp:extent cx="270510" cy="230505"/>
            <wp:effectExtent l="0" t="0" r="0" b="0"/>
            <wp:docPr id="3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0510" cy="230505"/>
                    </a:xfrm>
                    <a:prstGeom prst="rect">
                      <a:avLst/>
                    </a:prstGeom>
                    <a:noFill/>
                    <a:ln>
                      <a:noFill/>
                    </a:ln>
                  </pic:spPr>
                </pic:pic>
              </a:graphicData>
            </a:graphic>
          </wp:inline>
        </w:drawing>
      </w:r>
      <w:r w:rsidRPr="00D52441">
        <w:rPr>
          <w:rFonts w:ascii="Times New Roman" w:eastAsia="Times New Roman" w:hAnsi="Times New Roman" w:cs="Times New Roman"/>
          <w:i/>
          <w:color w:val="000000"/>
          <w:sz w:val="20"/>
          <w:szCs w:val="20"/>
          <w:lang w:eastAsia="ru-RU"/>
        </w:rPr>
        <w:t xml:space="preserve">;       С) </w:t>
      </w:r>
      <w:r w:rsidRPr="00D52441">
        <w:rPr>
          <w:rFonts w:ascii="Times New Roman" w:eastAsia="Times New Roman" w:hAnsi="Times New Roman" w:cs="Times New Roman"/>
          <w:i/>
          <w:noProof/>
          <w:color w:val="000000"/>
          <w:position w:val="-10"/>
          <w:sz w:val="20"/>
          <w:szCs w:val="20"/>
          <w:lang w:eastAsia="ru-RU"/>
        </w:rPr>
        <w:drawing>
          <wp:inline distT="0" distB="0" distL="0" distR="0" wp14:anchorId="1F0961A8" wp14:editId="45F43603">
            <wp:extent cx="270510" cy="230505"/>
            <wp:effectExtent l="0" t="0" r="0" b="0"/>
            <wp:docPr id="3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0510" cy="230505"/>
                    </a:xfrm>
                    <a:prstGeom prst="rect">
                      <a:avLst/>
                    </a:prstGeom>
                    <a:noFill/>
                    <a:ln>
                      <a:noFill/>
                    </a:ln>
                  </pic:spPr>
                </pic:pic>
              </a:graphicData>
            </a:graphic>
          </wp:inline>
        </w:drawing>
      </w:r>
      <w:r w:rsidRPr="00D52441">
        <w:rPr>
          <w:rFonts w:ascii="Times New Roman" w:eastAsia="Times New Roman" w:hAnsi="Times New Roman" w:cs="Times New Roman"/>
          <w:i/>
          <w:color w:val="000000"/>
          <w:sz w:val="20"/>
          <w:szCs w:val="20"/>
          <w:lang w:eastAsia="ru-RU"/>
        </w:rPr>
        <w:t xml:space="preserve">;         </w:t>
      </w:r>
      <w:r w:rsidRPr="00D52441">
        <w:rPr>
          <w:rFonts w:ascii="Times New Roman" w:eastAsia="Times New Roman" w:hAnsi="Times New Roman" w:cs="Times New Roman"/>
          <w:i/>
          <w:color w:val="000000"/>
          <w:sz w:val="20"/>
          <w:szCs w:val="20"/>
          <w:lang w:val="en-US" w:eastAsia="ru-RU"/>
        </w:rPr>
        <w:t>D</w:t>
      </w:r>
      <w:r w:rsidRPr="00D52441">
        <w:rPr>
          <w:rFonts w:ascii="Times New Roman" w:eastAsia="Times New Roman" w:hAnsi="Times New Roman" w:cs="Times New Roman"/>
          <w:i/>
          <w:color w:val="000000"/>
          <w:sz w:val="20"/>
          <w:szCs w:val="20"/>
          <w:lang w:eastAsia="ru-RU"/>
        </w:rPr>
        <w:t xml:space="preserve">) </w:t>
      </w:r>
      <w:r w:rsidRPr="00D52441">
        <w:rPr>
          <w:rFonts w:ascii="Times New Roman" w:eastAsia="Times New Roman" w:hAnsi="Times New Roman" w:cs="Times New Roman"/>
          <w:i/>
          <w:noProof/>
          <w:color w:val="000000"/>
          <w:position w:val="-10"/>
          <w:sz w:val="20"/>
          <w:szCs w:val="20"/>
          <w:lang w:eastAsia="ru-RU"/>
        </w:rPr>
        <w:drawing>
          <wp:inline distT="0" distB="0" distL="0" distR="0" wp14:anchorId="44C8E29D" wp14:editId="69AA6C7C">
            <wp:extent cx="270510" cy="230505"/>
            <wp:effectExtent l="0" t="0" r="0" b="0"/>
            <wp:docPr id="3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0510" cy="230505"/>
                    </a:xfrm>
                    <a:prstGeom prst="rect">
                      <a:avLst/>
                    </a:prstGeom>
                    <a:noFill/>
                    <a:ln>
                      <a:noFill/>
                    </a:ln>
                  </pic:spPr>
                </pic:pic>
              </a:graphicData>
            </a:graphic>
          </wp:inline>
        </w:drawing>
      </w:r>
      <w:r w:rsidRPr="00D52441">
        <w:rPr>
          <w:rFonts w:ascii="Times New Roman" w:eastAsia="Times New Roman" w:hAnsi="Times New Roman" w:cs="Times New Roman"/>
          <w:i/>
          <w:color w:val="000000"/>
          <w:sz w:val="20"/>
          <w:szCs w:val="20"/>
          <w:lang w:eastAsia="ru-RU"/>
        </w:rPr>
        <w:t xml:space="preserve">;        </w:t>
      </w:r>
      <w:r w:rsidRPr="00D52441">
        <w:rPr>
          <w:rFonts w:ascii="Times New Roman" w:eastAsia="Times New Roman" w:hAnsi="Times New Roman" w:cs="Times New Roman"/>
          <w:i/>
          <w:color w:val="000000"/>
          <w:sz w:val="20"/>
          <w:szCs w:val="20"/>
          <w:lang w:val="en-US" w:eastAsia="ru-RU"/>
        </w:rPr>
        <w:t>E</w:t>
      </w:r>
      <w:r w:rsidRPr="00D52441">
        <w:rPr>
          <w:rFonts w:ascii="Times New Roman" w:eastAsia="Times New Roman" w:hAnsi="Times New Roman" w:cs="Times New Roman"/>
          <w:i/>
          <w:color w:val="000000"/>
          <w:sz w:val="20"/>
          <w:szCs w:val="20"/>
          <w:lang w:eastAsia="ru-RU"/>
        </w:rPr>
        <w:t xml:space="preserve">)  </w:t>
      </w:r>
      <w:r w:rsidRPr="00D52441">
        <w:rPr>
          <w:rFonts w:ascii="Times New Roman" w:eastAsia="Times New Roman" w:hAnsi="Times New Roman" w:cs="Times New Roman"/>
          <w:i/>
          <w:noProof/>
          <w:color w:val="000000"/>
          <w:position w:val="-12"/>
          <w:sz w:val="20"/>
          <w:szCs w:val="20"/>
          <w:lang w:eastAsia="ru-RU"/>
        </w:rPr>
        <w:drawing>
          <wp:inline distT="0" distB="0" distL="0" distR="0" wp14:anchorId="4A10CDE1" wp14:editId="01B6FBBF">
            <wp:extent cx="270510" cy="238760"/>
            <wp:effectExtent l="0" t="0" r="0" b="8890"/>
            <wp:docPr id="3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0510" cy="238760"/>
                    </a:xfrm>
                    <a:prstGeom prst="rect">
                      <a:avLst/>
                    </a:prstGeom>
                    <a:noFill/>
                    <a:ln>
                      <a:noFill/>
                    </a:ln>
                  </pic:spPr>
                </pic:pic>
              </a:graphicData>
            </a:graphic>
          </wp:inline>
        </w:drawing>
      </w:r>
      <w:r w:rsidRPr="00D52441">
        <w:rPr>
          <w:rFonts w:ascii="Times New Roman" w:eastAsia="Times New Roman" w:hAnsi="Times New Roman" w:cs="Times New Roman"/>
          <w:i/>
          <w:color w:val="000000"/>
          <w:sz w:val="20"/>
          <w:szCs w:val="20"/>
          <w:lang w:eastAsia="ru-RU"/>
        </w:rPr>
        <w:t>.</w:t>
      </w:r>
    </w:p>
    <w:p w14:paraId="00F51138" w14:textId="77777777" w:rsidR="00D52441" w:rsidRPr="00D52441" w:rsidRDefault="00D52441" w:rsidP="00D52441">
      <w:pPr>
        <w:widowControl w:val="0"/>
        <w:spacing w:after="0" w:line="240" w:lineRule="auto"/>
        <w:jc w:val="both"/>
        <w:rPr>
          <w:rFonts w:ascii="Times New Roman" w:eastAsia="Times New Roman" w:hAnsi="Times New Roman" w:cs="Times New Roman"/>
          <w:b/>
          <w:snapToGrid w:val="0"/>
          <w:sz w:val="20"/>
          <w:szCs w:val="20"/>
          <w:lang w:eastAsia="ru-RU"/>
        </w:rPr>
      </w:pPr>
      <w:r w:rsidRPr="00D52441">
        <w:rPr>
          <w:rFonts w:ascii="Times New Roman" w:eastAsia="Times New Roman" w:hAnsi="Times New Roman" w:cs="Times New Roman"/>
          <w:snapToGrid w:val="0"/>
          <w:sz w:val="20"/>
          <w:szCs w:val="20"/>
          <w:lang w:eastAsia="ru-RU"/>
        </w:rPr>
        <w:t xml:space="preserve">15. Максимум третьего порядка при дифракции света с длиной волны 600 </w:t>
      </w:r>
      <w:proofErr w:type="spellStart"/>
      <w:r w:rsidRPr="00D52441">
        <w:rPr>
          <w:rFonts w:ascii="Times New Roman" w:eastAsia="Times New Roman" w:hAnsi="Times New Roman" w:cs="Times New Roman"/>
          <w:snapToGrid w:val="0"/>
          <w:sz w:val="20"/>
          <w:szCs w:val="20"/>
          <w:lang w:eastAsia="ru-RU"/>
        </w:rPr>
        <w:t>нм</w:t>
      </w:r>
      <w:proofErr w:type="spellEnd"/>
      <w:r w:rsidRPr="00D52441">
        <w:rPr>
          <w:rFonts w:ascii="Times New Roman" w:eastAsia="Times New Roman" w:hAnsi="Times New Roman" w:cs="Times New Roman"/>
          <w:snapToGrid w:val="0"/>
          <w:sz w:val="20"/>
          <w:szCs w:val="20"/>
          <w:lang w:eastAsia="ru-RU"/>
        </w:rPr>
        <w:t xml:space="preserve"> на дифракционной решетке, имеющей 100 штрихов на </w:t>
      </w:r>
      <w:smartTag w:uri="urn:schemas-microsoft-com:office:smarttags" w:element="metricconverter">
        <w:smartTagPr>
          <w:attr w:name="ProductID" w:val="1 мм"/>
        </w:smartTagPr>
        <w:r w:rsidRPr="00D52441">
          <w:rPr>
            <w:rFonts w:ascii="Times New Roman" w:eastAsia="Times New Roman" w:hAnsi="Times New Roman" w:cs="Times New Roman"/>
            <w:snapToGrid w:val="0"/>
            <w:sz w:val="20"/>
            <w:szCs w:val="20"/>
            <w:lang w:eastAsia="ru-RU"/>
          </w:rPr>
          <w:t>1 мм</w:t>
        </w:r>
      </w:smartTag>
      <w:r w:rsidRPr="00D52441">
        <w:rPr>
          <w:rFonts w:ascii="Times New Roman" w:eastAsia="Times New Roman" w:hAnsi="Times New Roman" w:cs="Times New Roman"/>
          <w:snapToGrid w:val="0"/>
          <w:sz w:val="20"/>
          <w:szCs w:val="20"/>
          <w:lang w:eastAsia="ru-RU"/>
        </w:rPr>
        <w:t xml:space="preserve"> длины, наблюдается под углом:</w:t>
      </w:r>
    </w:p>
    <w:p w14:paraId="54A24472" w14:textId="77777777" w:rsidR="00D52441" w:rsidRPr="00D52441" w:rsidRDefault="00D52441" w:rsidP="00D52441">
      <w:pPr>
        <w:widowControl w:val="0"/>
        <w:spacing w:after="0" w:line="240" w:lineRule="auto"/>
        <w:jc w:val="both"/>
        <w:rPr>
          <w:rFonts w:ascii="Times New Roman" w:eastAsia="Times New Roman" w:hAnsi="Times New Roman" w:cs="Times New Roman"/>
          <w:i/>
          <w:snapToGrid w:val="0"/>
          <w:sz w:val="20"/>
          <w:szCs w:val="20"/>
          <w:lang w:val="en-US" w:eastAsia="ru-RU"/>
        </w:rPr>
      </w:pPr>
      <w:r w:rsidRPr="00D52441">
        <w:rPr>
          <w:rFonts w:ascii="Times New Roman" w:eastAsia="Times New Roman" w:hAnsi="Times New Roman" w:cs="Times New Roman"/>
          <w:snapToGrid w:val="0"/>
          <w:sz w:val="20"/>
          <w:szCs w:val="20"/>
          <w:lang w:val="en-US" w:eastAsia="ru-RU"/>
        </w:rPr>
        <w:t>A)</w:t>
      </w:r>
      <w:r w:rsidRPr="00D52441">
        <w:rPr>
          <w:rFonts w:ascii="Times New Roman" w:eastAsia="Times New Roman" w:hAnsi="Times New Roman" w:cs="Times New Roman"/>
          <w:i/>
          <w:snapToGrid w:val="0"/>
          <w:sz w:val="20"/>
          <w:szCs w:val="20"/>
          <w:lang w:val="en-US" w:eastAsia="ru-RU"/>
        </w:rPr>
        <w:t xml:space="preserve"> </w:t>
      </w:r>
      <w:proofErr w:type="spellStart"/>
      <w:r w:rsidRPr="00D52441">
        <w:rPr>
          <w:rFonts w:ascii="Times New Roman" w:eastAsia="Times New Roman" w:hAnsi="Times New Roman" w:cs="Times New Roman"/>
          <w:i/>
          <w:snapToGrid w:val="0"/>
          <w:sz w:val="20"/>
          <w:szCs w:val="20"/>
          <w:lang w:val="en-US" w:eastAsia="ru-RU"/>
        </w:rPr>
        <w:t>arcsin</w:t>
      </w:r>
      <w:proofErr w:type="spellEnd"/>
      <w:r w:rsidRPr="00D52441">
        <w:rPr>
          <w:rFonts w:ascii="Times New Roman" w:eastAsia="Times New Roman" w:hAnsi="Times New Roman" w:cs="Times New Roman"/>
          <w:i/>
          <w:snapToGrid w:val="0"/>
          <w:sz w:val="20"/>
          <w:szCs w:val="20"/>
          <w:lang w:val="en-US" w:eastAsia="ru-RU"/>
        </w:rPr>
        <w:t xml:space="preserve"> 0,60;     B) </w:t>
      </w:r>
      <w:proofErr w:type="spellStart"/>
      <w:r w:rsidRPr="00D52441">
        <w:rPr>
          <w:rFonts w:ascii="Times New Roman" w:eastAsia="Times New Roman" w:hAnsi="Times New Roman" w:cs="Times New Roman"/>
          <w:i/>
          <w:snapToGrid w:val="0"/>
          <w:sz w:val="20"/>
          <w:szCs w:val="20"/>
          <w:lang w:val="en-US" w:eastAsia="ru-RU"/>
        </w:rPr>
        <w:t>arcsin</w:t>
      </w:r>
      <w:proofErr w:type="spellEnd"/>
      <w:r w:rsidRPr="00D52441">
        <w:rPr>
          <w:rFonts w:ascii="Times New Roman" w:eastAsia="Times New Roman" w:hAnsi="Times New Roman" w:cs="Times New Roman"/>
          <w:i/>
          <w:snapToGrid w:val="0"/>
          <w:sz w:val="20"/>
          <w:szCs w:val="20"/>
          <w:lang w:val="en-US" w:eastAsia="ru-RU"/>
        </w:rPr>
        <w:t xml:space="preserve"> 0,06;    C) </w:t>
      </w:r>
      <w:proofErr w:type="spellStart"/>
      <w:r w:rsidRPr="00D52441">
        <w:rPr>
          <w:rFonts w:ascii="Times New Roman" w:eastAsia="Times New Roman" w:hAnsi="Times New Roman" w:cs="Times New Roman"/>
          <w:i/>
          <w:snapToGrid w:val="0"/>
          <w:sz w:val="20"/>
          <w:szCs w:val="20"/>
          <w:lang w:val="en-US" w:eastAsia="ru-RU"/>
        </w:rPr>
        <w:t>arcsin</w:t>
      </w:r>
      <w:proofErr w:type="spellEnd"/>
      <w:r w:rsidRPr="00D52441">
        <w:rPr>
          <w:rFonts w:ascii="Times New Roman" w:eastAsia="Times New Roman" w:hAnsi="Times New Roman" w:cs="Times New Roman"/>
          <w:i/>
          <w:snapToGrid w:val="0"/>
          <w:sz w:val="20"/>
          <w:szCs w:val="20"/>
          <w:lang w:val="en-US" w:eastAsia="ru-RU"/>
        </w:rPr>
        <w:t xml:space="preserve"> 0,20;   D)   </w:t>
      </w:r>
      <w:proofErr w:type="spellStart"/>
      <w:r w:rsidRPr="00D52441">
        <w:rPr>
          <w:rFonts w:ascii="Times New Roman" w:eastAsia="Times New Roman" w:hAnsi="Times New Roman" w:cs="Times New Roman"/>
          <w:i/>
          <w:snapToGrid w:val="0"/>
          <w:sz w:val="20"/>
          <w:szCs w:val="20"/>
          <w:lang w:val="en-US" w:eastAsia="ru-RU"/>
        </w:rPr>
        <w:t>arcsin</w:t>
      </w:r>
      <w:proofErr w:type="spellEnd"/>
      <w:r w:rsidRPr="00D52441">
        <w:rPr>
          <w:rFonts w:ascii="Times New Roman" w:eastAsia="Times New Roman" w:hAnsi="Times New Roman" w:cs="Times New Roman"/>
          <w:i/>
          <w:snapToGrid w:val="0"/>
          <w:sz w:val="20"/>
          <w:szCs w:val="20"/>
          <w:lang w:val="en-US" w:eastAsia="ru-RU"/>
        </w:rPr>
        <w:t xml:space="preserve"> 0,02;     E)  </w:t>
      </w:r>
      <w:proofErr w:type="spellStart"/>
      <w:r w:rsidRPr="00D52441">
        <w:rPr>
          <w:rFonts w:ascii="Times New Roman" w:eastAsia="Times New Roman" w:hAnsi="Times New Roman" w:cs="Times New Roman"/>
          <w:i/>
          <w:snapToGrid w:val="0"/>
          <w:sz w:val="20"/>
          <w:szCs w:val="20"/>
          <w:lang w:val="en-US" w:eastAsia="ru-RU"/>
        </w:rPr>
        <w:t>arcsin</w:t>
      </w:r>
      <w:proofErr w:type="spellEnd"/>
      <w:r w:rsidRPr="00D52441">
        <w:rPr>
          <w:rFonts w:ascii="Times New Roman" w:eastAsia="Times New Roman" w:hAnsi="Times New Roman" w:cs="Times New Roman"/>
          <w:i/>
          <w:snapToGrid w:val="0"/>
          <w:sz w:val="20"/>
          <w:szCs w:val="20"/>
          <w:lang w:val="en-US" w:eastAsia="ru-RU"/>
        </w:rPr>
        <w:t xml:space="preserve"> 0,18.</w:t>
      </w:r>
    </w:p>
    <w:p w14:paraId="70289E9B" w14:textId="77777777" w:rsidR="00D52441" w:rsidRPr="00D52441" w:rsidRDefault="00D52441" w:rsidP="00D52441">
      <w:pPr>
        <w:widowControl w:val="0"/>
        <w:spacing w:after="0" w:line="240" w:lineRule="auto"/>
        <w:jc w:val="both"/>
        <w:rPr>
          <w:rFonts w:ascii="Times New Roman" w:eastAsia="Times New Roman" w:hAnsi="Times New Roman" w:cs="Times New Roman"/>
          <w:i/>
          <w:snapToGrid w:val="0"/>
          <w:sz w:val="20"/>
          <w:szCs w:val="20"/>
          <w:lang w:val="en-US" w:eastAsia="ru-RU"/>
        </w:rPr>
      </w:pPr>
    </w:p>
    <w:p w14:paraId="615999C4" w14:textId="77777777" w:rsidR="00D52441" w:rsidRPr="00D52441" w:rsidRDefault="00D52441" w:rsidP="00D52441">
      <w:pPr>
        <w:spacing w:after="0" w:line="240" w:lineRule="auto"/>
        <w:jc w:val="both"/>
        <w:rPr>
          <w:rFonts w:ascii="Times New Roman" w:eastAsia="Times New Roman" w:hAnsi="Times New Roman" w:cs="Times New Roman"/>
          <w:sz w:val="20"/>
          <w:szCs w:val="20"/>
          <w:lang w:eastAsia="ru-RU"/>
        </w:rPr>
      </w:pPr>
      <w:r w:rsidRPr="00D52441">
        <w:rPr>
          <w:rFonts w:ascii="Times New Roman" w:eastAsia="Times New Roman" w:hAnsi="Times New Roman" w:cs="Times New Roman"/>
          <w:sz w:val="20"/>
          <w:szCs w:val="20"/>
          <w:lang w:eastAsia="ru-RU"/>
        </w:rPr>
        <w:t xml:space="preserve">16. Изменение длины волны фотона при рассеянии на свободном электроне равно комптоновской длине волны электрона </w:t>
      </w:r>
      <w:proofErr w:type="spellStart"/>
      <w:r w:rsidRPr="00D52441">
        <w:rPr>
          <w:rFonts w:ascii="Times New Roman" w:eastAsia="Times New Roman" w:hAnsi="Times New Roman" w:cs="Times New Roman"/>
          <w:sz w:val="20"/>
          <w:szCs w:val="20"/>
          <w:lang w:eastAsia="ru-RU"/>
        </w:rPr>
        <w:t>λ</w:t>
      </w:r>
      <w:r w:rsidRPr="00D52441">
        <w:rPr>
          <w:rFonts w:ascii="Times New Roman" w:eastAsia="Times New Roman" w:hAnsi="Times New Roman" w:cs="Times New Roman"/>
          <w:sz w:val="20"/>
          <w:szCs w:val="20"/>
          <w:vertAlign w:val="subscript"/>
          <w:lang w:eastAsia="ru-RU"/>
        </w:rPr>
        <w:t>к</w:t>
      </w:r>
      <w:proofErr w:type="spellEnd"/>
      <w:r w:rsidRPr="00D52441">
        <w:rPr>
          <w:rFonts w:ascii="Times New Roman" w:eastAsia="Times New Roman" w:hAnsi="Times New Roman" w:cs="Times New Roman"/>
          <w:sz w:val="20"/>
          <w:szCs w:val="20"/>
          <w:lang w:eastAsia="ru-RU"/>
        </w:rPr>
        <w:t>. Найти угол рассеяния.</w:t>
      </w:r>
    </w:p>
    <w:p w14:paraId="456CDEFA" w14:textId="77777777" w:rsidR="00D52441" w:rsidRPr="003A53AC" w:rsidRDefault="00D52441" w:rsidP="00D52441">
      <w:pPr>
        <w:spacing w:after="0" w:line="240" w:lineRule="auto"/>
        <w:jc w:val="both"/>
        <w:rPr>
          <w:rFonts w:ascii="Times New Roman" w:eastAsia="Times New Roman" w:hAnsi="Times New Roman" w:cs="Times New Roman"/>
          <w:i/>
          <w:sz w:val="20"/>
          <w:szCs w:val="20"/>
          <w:lang w:eastAsia="ru-RU"/>
        </w:rPr>
      </w:pPr>
      <w:r w:rsidRPr="00D52441">
        <w:rPr>
          <w:rFonts w:ascii="Times New Roman" w:eastAsia="Times New Roman" w:hAnsi="Times New Roman" w:cs="Times New Roman"/>
          <w:i/>
          <w:sz w:val="20"/>
          <w:szCs w:val="20"/>
          <w:lang w:val="en-US" w:eastAsia="ru-RU"/>
        </w:rPr>
        <w:t>A</w:t>
      </w:r>
      <w:r w:rsidRPr="003A53AC">
        <w:rPr>
          <w:rFonts w:ascii="Times New Roman" w:eastAsia="Times New Roman" w:hAnsi="Times New Roman" w:cs="Times New Roman"/>
          <w:i/>
          <w:sz w:val="20"/>
          <w:szCs w:val="20"/>
          <w:lang w:eastAsia="ru-RU"/>
        </w:rPr>
        <w:t xml:space="preserve">) 30º;    </w:t>
      </w:r>
      <w:r w:rsidRPr="00D52441">
        <w:rPr>
          <w:rFonts w:ascii="Times New Roman" w:eastAsia="Times New Roman" w:hAnsi="Times New Roman" w:cs="Times New Roman"/>
          <w:i/>
          <w:sz w:val="20"/>
          <w:szCs w:val="20"/>
          <w:lang w:val="en-US" w:eastAsia="ru-RU"/>
        </w:rPr>
        <w:t>B</w:t>
      </w:r>
      <w:r w:rsidRPr="003A53AC">
        <w:rPr>
          <w:rFonts w:ascii="Times New Roman" w:eastAsia="Times New Roman" w:hAnsi="Times New Roman" w:cs="Times New Roman"/>
          <w:i/>
          <w:sz w:val="20"/>
          <w:szCs w:val="20"/>
          <w:lang w:eastAsia="ru-RU"/>
        </w:rPr>
        <w:t xml:space="preserve">)   45º;    </w:t>
      </w:r>
      <w:r w:rsidRPr="00D52441">
        <w:rPr>
          <w:rFonts w:ascii="Times New Roman" w:eastAsia="Times New Roman" w:hAnsi="Times New Roman" w:cs="Times New Roman"/>
          <w:i/>
          <w:sz w:val="20"/>
          <w:szCs w:val="20"/>
          <w:lang w:val="en-US" w:eastAsia="ru-RU"/>
        </w:rPr>
        <w:t>C</w:t>
      </w:r>
      <w:r w:rsidRPr="003A53AC">
        <w:rPr>
          <w:rFonts w:ascii="Times New Roman" w:eastAsia="Times New Roman" w:hAnsi="Times New Roman" w:cs="Times New Roman"/>
          <w:i/>
          <w:sz w:val="20"/>
          <w:szCs w:val="20"/>
          <w:lang w:eastAsia="ru-RU"/>
        </w:rPr>
        <w:t xml:space="preserve">)  60º;    </w:t>
      </w:r>
      <w:r w:rsidRPr="00D52441">
        <w:rPr>
          <w:rFonts w:ascii="Times New Roman" w:eastAsia="Times New Roman" w:hAnsi="Times New Roman" w:cs="Times New Roman"/>
          <w:i/>
          <w:sz w:val="20"/>
          <w:szCs w:val="20"/>
          <w:lang w:val="en-US" w:eastAsia="ru-RU"/>
        </w:rPr>
        <w:t>D</w:t>
      </w:r>
      <w:r w:rsidRPr="003A53AC">
        <w:rPr>
          <w:rFonts w:ascii="Times New Roman" w:eastAsia="Times New Roman" w:hAnsi="Times New Roman" w:cs="Times New Roman"/>
          <w:i/>
          <w:sz w:val="20"/>
          <w:szCs w:val="20"/>
          <w:lang w:eastAsia="ru-RU"/>
        </w:rPr>
        <w:t xml:space="preserve">)  90º;      </w:t>
      </w:r>
      <w:r w:rsidRPr="00D52441">
        <w:rPr>
          <w:rFonts w:ascii="Times New Roman" w:eastAsia="Times New Roman" w:hAnsi="Times New Roman" w:cs="Times New Roman"/>
          <w:i/>
          <w:sz w:val="20"/>
          <w:szCs w:val="20"/>
          <w:lang w:val="en-US" w:eastAsia="ru-RU"/>
        </w:rPr>
        <w:t>E</w:t>
      </w:r>
      <w:r w:rsidRPr="003A53AC">
        <w:rPr>
          <w:rFonts w:ascii="Times New Roman" w:eastAsia="Times New Roman" w:hAnsi="Times New Roman" w:cs="Times New Roman"/>
          <w:i/>
          <w:sz w:val="20"/>
          <w:szCs w:val="20"/>
          <w:lang w:eastAsia="ru-RU"/>
        </w:rPr>
        <w:t>)   180º.</w:t>
      </w:r>
    </w:p>
    <w:p w14:paraId="0BC69F63" w14:textId="77777777" w:rsidR="00821E20" w:rsidRDefault="00821E20" w:rsidP="0039482D">
      <w:pPr>
        <w:spacing w:after="0" w:line="288" w:lineRule="auto"/>
        <w:jc w:val="center"/>
        <w:rPr>
          <w:rFonts w:ascii="Times New Roman" w:eastAsia="Times New Roman" w:hAnsi="Times New Roman" w:cs="Times New Roman"/>
          <w:b/>
          <w:sz w:val="24"/>
          <w:szCs w:val="24"/>
          <w:lang w:eastAsia="ru-RU"/>
        </w:rPr>
      </w:pPr>
    </w:p>
    <w:p w14:paraId="0DBBFD5F" w14:textId="77777777" w:rsidR="00821E20" w:rsidRDefault="00821E20" w:rsidP="0039482D">
      <w:pPr>
        <w:spacing w:after="0" w:line="288" w:lineRule="auto"/>
        <w:jc w:val="center"/>
        <w:rPr>
          <w:rFonts w:ascii="Times New Roman" w:eastAsia="Times New Roman" w:hAnsi="Times New Roman" w:cs="Times New Roman"/>
          <w:b/>
          <w:sz w:val="24"/>
          <w:szCs w:val="24"/>
          <w:lang w:eastAsia="ru-RU"/>
        </w:rPr>
      </w:pPr>
    </w:p>
    <w:p w14:paraId="4BDD70CB" w14:textId="77777777" w:rsidR="00821E20" w:rsidRDefault="00821E20" w:rsidP="0039482D">
      <w:pPr>
        <w:spacing w:after="0" w:line="288" w:lineRule="auto"/>
        <w:jc w:val="center"/>
        <w:rPr>
          <w:rFonts w:ascii="Times New Roman" w:eastAsia="Times New Roman" w:hAnsi="Times New Roman" w:cs="Times New Roman"/>
          <w:b/>
          <w:sz w:val="24"/>
          <w:szCs w:val="24"/>
          <w:lang w:eastAsia="ru-RU"/>
        </w:rPr>
      </w:pPr>
    </w:p>
    <w:p w14:paraId="033046F6" w14:textId="77777777" w:rsidR="00821E20" w:rsidRDefault="00821E20" w:rsidP="0039482D">
      <w:pPr>
        <w:spacing w:after="0" w:line="288" w:lineRule="auto"/>
        <w:jc w:val="center"/>
        <w:rPr>
          <w:rFonts w:ascii="Times New Roman" w:eastAsia="Times New Roman" w:hAnsi="Times New Roman" w:cs="Times New Roman"/>
          <w:b/>
          <w:sz w:val="24"/>
          <w:szCs w:val="24"/>
          <w:lang w:eastAsia="ru-RU"/>
        </w:rPr>
      </w:pPr>
    </w:p>
    <w:p w14:paraId="7CB2F070" w14:textId="093CF92F" w:rsidR="0039482D" w:rsidRPr="00103073" w:rsidRDefault="0039482D" w:rsidP="0039482D">
      <w:pPr>
        <w:spacing w:after="0" w:line="288"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lastRenderedPageBreak/>
        <w:t>ПРИЛОЖЕНИЕ А</w:t>
      </w:r>
    </w:p>
    <w:p w14:paraId="77BEEDCC" w14:textId="77777777" w:rsidR="0039482D" w:rsidRPr="00103073" w:rsidRDefault="0039482D" w:rsidP="0039482D">
      <w:pPr>
        <w:spacing w:after="0" w:line="240" w:lineRule="auto"/>
        <w:ind w:left="426" w:hanging="426"/>
        <w:jc w:val="center"/>
        <w:rPr>
          <w:rFonts w:ascii="Times New Roman" w:eastAsia="Times New Roman" w:hAnsi="Times New Roman" w:cs="Times New Roman"/>
          <w:b/>
          <w:caps/>
          <w:sz w:val="24"/>
          <w:szCs w:val="24"/>
          <w:lang w:eastAsia="ru-RU"/>
        </w:rPr>
      </w:pPr>
      <w:r w:rsidRPr="00103073">
        <w:rPr>
          <w:rFonts w:ascii="Times New Roman" w:eastAsia="Times New Roman" w:hAnsi="Times New Roman" w:cs="Times New Roman"/>
          <w:b/>
          <w:caps/>
          <w:sz w:val="24"/>
          <w:szCs w:val="24"/>
          <w:lang w:eastAsia="ru-RU"/>
        </w:rPr>
        <w:t>Методические рекомендации для преподавателя</w:t>
      </w:r>
    </w:p>
    <w:p w14:paraId="72B5A7B6" w14:textId="77777777" w:rsidR="0039482D" w:rsidRPr="00103073" w:rsidRDefault="0039482D" w:rsidP="0039482D">
      <w:pPr>
        <w:spacing w:after="0" w:line="240" w:lineRule="auto"/>
        <w:ind w:firstLine="567"/>
        <w:jc w:val="both"/>
        <w:rPr>
          <w:rFonts w:ascii="Times New Roman" w:eastAsia="Times New Roman" w:hAnsi="Times New Roman" w:cs="Times New Roman"/>
          <w:bCs/>
          <w:sz w:val="24"/>
          <w:szCs w:val="24"/>
          <w:lang w:eastAsia="ru-RU"/>
        </w:rPr>
      </w:pPr>
      <w:r w:rsidRPr="00103073">
        <w:rPr>
          <w:rFonts w:ascii="Times New Roman" w:eastAsia="Times New Roman" w:hAnsi="Times New Roman" w:cs="Times New Roman"/>
          <w:bCs/>
          <w:sz w:val="24"/>
          <w:szCs w:val="24"/>
          <w:lang w:eastAsia="ru-RU"/>
        </w:rPr>
        <w:t xml:space="preserve">Последовательность изложения вопросов и их глубина может быть различной в зависимости от реально складывающейся ситуации учебного процесса. Кроме того, преподаватель имеет право выбора способов изложения того или иного вопроса. Лекционный курс излагается с использованием мультимедиа. Презентации курса находятся в аудиториях 105Л, 215Л и 219Л в каталоге </w:t>
      </w:r>
      <w:r w:rsidRPr="00103073">
        <w:rPr>
          <w:rFonts w:ascii="Times New Roman" w:eastAsia="Times New Roman" w:hAnsi="Times New Roman" w:cs="Times New Roman"/>
          <w:bCs/>
          <w:sz w:val="24"/>
          <w:szCs w:val="24"/>
          <w:lang w:val="en-US" w:eastAsia="ru-RU"/>
        </w:rPr>
        <w:t>D</w:t>
      </w:r>
      <w:r w:rsidRPr="00103073">
        <w:rPr>
          <w:rFonts w:ascii="Times New Roman" w:eastAsia="Times New Roman" w:hAnsi="Times New Roman" w:cs="Times New Roman"/>
          <w:bCs/>
          <w:sz w:val="24"/>
          <w:szCs w:val="24"/>
          <w:lang w:eastAsia="ru-RU"/>
        </w:rPr>
        <w:t xml:space="preserve">:\Физика\Северова\.   </w:t>
      </w:r>
    </w:p>
    <w:p w14:paraId="3DEFF404" w14:textId="77777777" w:rsidR="0039482D" w:rsidRPr="00103073" w:rsidRDefault="0039482D" w:rsidP="0039482D">
      <w:pPr>
        <w:spacing w:after="0" w:line="240" w:lineRule="auto"/>
        <w:ind w:firstLine="567"/>
        <w:jc w:val="both"/>
        <w:rPr>
          <w:rFonts w:ascii="Times New Roman" w:eastAsia="Times New Roman" w:hAnsi="Times New Roman" w:cs="Times New Roman"/>
          <w:bCs/>
          <w:sz w:val="24"/>
          <w:szCs w:val="24"/>
          <w:lang w:eastAsia="ru-RU"/>
        </w:rPr>
      </w:pPr>
      <w:r w:rsidRPr="00103073">
        <w:rPr>
          <w:rFonts w:ascii="Times New Roman" w:eastAsia="Times New Roman" w:hAnsi="Times New Roman" w:cs="Times New Roman"/>
          <w:sz w:val="24"/>
          <w:szCs w:val="24"/>
          <w:lang w:eastAsia="ru-RU"/>
        </w:rPr>
        <w:t>Основные приемы изучения материала и используемый соответствующий задачный материал рассмотрен в учебниках и учебных пособиях издательства УГТУ (приведены в списках основной и дополнительной литературы).</w:t>
      </w:r>
    </w:p>
    <w:p w14:paraId="397123E1" w14:textId="77777777" w:rsidR="0039482D" w:rsidRPr="00103073" w:rsidRDefault="0039482D" w:rsidP="0039482D">
      <w:pPr>
        <w:spacing w:after="0" w:line="240" w:lineRule="auto"/>
        <w:ind w:firstLine="567"/>
        <w:jc w:val="both"/>
        <w:rPr>
          <w:rFonts w:ascii="Times New Roman" w:eastAsia="Times New Roman" w:hAnsi="Times New Roman" w:cs="Times New Roman"/>
          <w:bCs/>
          <w:sz w:val="24"/>
          <w:szCs w:val="24"/>
          <w:lang w:eastAsia="ru-RU"/>
        </w:rPr>
      </w:pPr>
    </w:p>
    <w:p w14:paraId="447A5431" w14:textId="77777777" w:rsidR="0039482D" w:rsidRPr="00103073" w:rsidRDefault="0039482D" w:rsidP="0039482D">
      <w:pPr>
        <w:spacing w:after="0" w:line="288"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ПРИЛОЖЕНИЕ Б</w:t>
      </w:r>
    </w:p>
    <w:p w14:paraId="23FCB365" w14:textId="77777777" w:rsidR="0039482D" w:rsidRPr="00103073" w:rsidRDefault="0039482D" w:rsidP="0039482D">
      <w:pPr>
        <w:spacing w:after="0" w:line="240" w:lineRule="auto"/>
        <w:ind w:firstLine="567"/>
        <w:jc w:val="center"/>
        <w:rPr>
          <w:rFonts w:ascii="Times New Roman" w:eastAsia="Times New Roman" w:hAnsi="Times New Roman" w:cs="Times New Roman"/>
          <w:b/>
          <w:caps/>
          <w:sz w:val="24"/>
          <w:szCs w:val="24"/>
          <w:lang w:eastAsia="ru-RU"/>
        </w:rPr>
      </w:pPr>
      <w:r w:rsidRPr="00103073">
        <w:rPr>
          <w:rFonts w:ascii="Times New Roman" w:eastAsia="Times New Roman" w:hAnsi="Times New Roman" w:cs="Times New Roman"/>
          <w:b/>
          <w:caps/>
          <w:sz w:val="24"/>
          <w:szCs w:val="24"/>
          <w:lang w:eastAsia="ru-RU"/>
        </w:rPr>
        <w:t>Методические указания для студентов</w:t>
      </w:r>
    </w:p>
    <w:p w14:paraId="307AEA22" w14:textId="77777777" w:rsidR="0039482D" w:rsidRPr="00103073" w:rsidRDefault="0039482D" w:rsidP="0039482D">
      <w:pPr>
        <w:spacing w:after="0" w:line="240" w:lineRule="auto"/>
        <w:jc w:val="both"/>
        <w:rPr>
          <w:rFonts w:ascii="Times New Roman" w:eastAsia="Times New Roman" w:hAnsi="Times New Roman" w:cs="Times New Roman"/>
          <w:bCs/>
          <w:sz w:val="24"/>
          <w:szCs w:val="24"/>
          <w:lang w:eastAsia="ru-RU"/>
        </w:rPr>
      </w:pPr>
      <w:r w:rsidRPr="00103073">
        <w:rPr>
          <w:rFonts w:ascii="Times New Roman" w:eastAsia="Times New Roman" w:hAnsi="Times New Roman" w:cs="Times New Roman"/>
          <w:sz w:val="24"/>
          <w:szCs w:val="24"/>
          <w:lang w:eastAsia="ru-RU"/>
        </w:rPr>
        <w:tab/>
      </w:r>
      <w:r w:rsidRPr="00103073">
        <w:rPr>
          <w:rFonts w:ascii="Times New Roman" w:eastAsia="Times New Roman" w:hAnsi="Times New Roman" w:cs="Times New Roman"/>
          <w:bCs/>
          <w:sz w:val="24"/>
          <w:szCs w:val="24"/>
          <w:lang w:eastAsia="ru-RU"/>
        </w:rPr>
        <w:t xml:space="preserve">В каждом семестре во время изучения дисциплины «Физика» студент очной формы обучения должен выполнить по 5–6 лабораторных работ в соответствии с методическими указаниями к каждой работе. В соответствии с рабочей программой необходимо выполнить одну контрольную аудиторную работу, которая содержит задания, аналогичные тем, что приведены в указанных выше методических указаниях, разработанных на кафедре физики </w:t>
      </w:r>
      <w:r w:rsidR="00FC19AD">
        <w:rPr>
          <w:rFonts w:ascii="Times New Roman" w:eastAsia="Times New Roman" w:hAnsi="Times New Roman" w:cs="Times New Roman"/>
          <w:bCs/>
          <w:sz w:val="24"/>
          <w:szCs w:val="24"/>
          <w:lang w:eastAsia="ru-RU"/>
        </w:rPr>
        <w:t xml:space="preserve">и химии </w:t>
      </w:r>
      <w:r w:rsidRPr="00103073">
        <w:rPr>
          <w:rFonts w:ascii="Times New Roman" w:eastAsia="Times New Roman" w:hAnsi="Times New Roman" w:cs="Times New Roman"/>
          <w:bCs/>
          <w:sz w:val="24"/>
          <w:szCs w:val="24"/>
          <w:lang w:eastAsia="ru-RU"/>
        </w:rPr>
        <w:t>УГТУ, а также  разобраны в учебных пособиях, приведенных в основной и дополнительной литературе.</w:t>
      </w:r>
    </w:p>
    <w:p w14:paraId="7674D5EB" w14:textId="77777777" w:rsidR="0039482D" w:rsidRPr="00103073" w:rsidRDefault="0039482D" w:rsidP="0039482D">
      <w:pPr>
        <w:spacing w:after="0" w:line="288" w:lineRule="auto"/>
        <w:jc w:val="both"/>
        <w:rPr>
          <w:rFonts w:ascii="Times New Roman" w:eastAsia="Times New Roman" w:hAnsi="Times New Roman" w:cs="Times New Roman"/>
          <w:sz w:val="24"/>
          <w:szCs w:val="24"/>
          <w:lang w:eastAsia="ru-RU"/>
        </w:rPr>
      </w:pPr>
    </w:p>
    <w:p w14:paraId="7B3F81B8" w14:textId="77777777" w:rsidR="0039482D" w:rsidRPr="00103073" w:rsidRDefault="0039482D" w:rsidP="0039482D">
      <w:pPr>
        <w:spacing w:after="0" w:line="240" w:lineRule="auto"/>
        <w:jc w:val="center"/>
        <w:rPr>
          <w:rFonts w:ascii="Times New Roman" w:eastAsia="Times New Roman" w:hAnsi="Times New Roman" w:cs="Times New Roman"/>
          <w:b/>
          <w:sz w:val="24"/>
          <w:szCs w:val="24"/>
          <w:lang w:eastAsia="ru-RU"/>
        </w:rPr>
      </w:pPr>
    </w:p>
    <w:p w14:paraId="4E6058AB" w14:textId="77777777" w:rsidR="0039482D" w:rsidRPr="00103073" w:rsidRDefault="0039482D" w:rsidP="0039482D">
      <w:pPr>
        <w:spacing w:after="0" w:line="240" w:lineRule="auto"/>
        <w:jc w:val="center"/>
        <w:rPr>
          <w:rFonts w:ascii="Times New Roman" w:eastAsia="Times New Roman" w:hAnsi="Times New Roman" w:cs="Times New Roman"/>
          <w:b/>
          <w:sz w:val="24"/>
          <w:szCs w:val="24"/>
          <w:lang w:eastAsia="ru-RU"/>
        </w:rPr>
      </w:pPr>
      <w:r w:rsidRPr="00103073">
        <w:rPr>
          <w:rFonts w:ascii="Times New Roman" w:eastAsia="Times New Roman" w:hAnsi="Times New Roman" w:cs="Times New Roman"/>
          <w:b/>
          <w:sz w:val="24"/>
          <w:szCs w:val="24"/>
          <w:lang w:eastAsia="ru-RU"/>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61367674" w14:textId="77777777" w:rsidR="0039482D" w:rsidRPr="00103073" w:rsidRDefault="0039482D" w:rsidP="0039482D">
      <w:pPr>
        <w:shd w:val="clear" w:color="auto" w:fill="FFFFFF"/>
        <w:spacing w:after="0" w:line="240" w:lineRule="auto"/>
        <w:ind w:firstLine="709"/>
        <w:jc w:val="both"/>
        <w:rPr>
          <w:rFonts w:ascii="Times New Roman" w:eastAsia="Times New Roman" w:hAnsi="Times New Roman" w:cs="Times New Roman"/>
          <w:bCs/>
          <w:color w:val="000000"/>
          <w:sz w:val="24"/>
          <w:szCs w:val="24"/>
          <w:lang w:eastAsia="ru-RU"/>
        </w:rPr>
      </w:pPr>
      <w:r w:rsidRPr="00103073">
        <w:rPr>
          <w:rFonts w:ascii="Times New Roman" w:eastAsia="Times New Roman" w:hAnsi="Times New Roman" w:cs="Times New Roman"/>
          <w:bCs/>
          <w:color w:val="000000"/>
          <w:sz w:val="24"/>
          <w:szCs w:val="24"/>
          <w:lang w:eastAsia="ru-RU"/>
        </w:rPr>
        <w:t xml:space="preserve">Промежуточный контроль включает в себя обобщение итогов освоения студентами дисциплины в форме экзамена в первом и втором семестрах. Основным измерителем поэтапного формирования компетенций является выполнение контрольных заданий на практических и лабораторных занятиях. Текущий контроль на лекционных занятиях проводится в тестовой форме по заданиям, которые будут предлагаться на экзамене, на практических занятиях осуществляется в форме практических контрольных работ. </w:t>
      </w:r>
    </w:p>
    <w:p w14:paraId="016B3449" w14:textId="77777777" w:rsidR="0039482D" w:rsidRPr="00103073" w:rsidRDefault="0039482D" w:rsidP="0039482D">
      <w:pPr>
        <w:spacing w:after="0" w:line="240" w:lineRule="auto"/>
        <w:ind w:firstLine="720"/>
        <w:jc w:val="both"/>
        <w:rPr>
          <w:rFonts w:ascii="Times New Roman" w:eastAsia="Times New Roman" w:hAnsi="Times New Roman" w:cs="Times New Roman"/>
          <w:bCs/>
          <w:sz w:val="24"/>
          <w:szCs w:val="24"/>
          <w:lang w:eastAsia="ru-RU"/>
        </w:rPr>
      </w:pPr>
      <w:r w:rsidRPr="00103073">
        <w:rPr>
          <w:rFonts w:ascii="Times New Roman" w:eastAsia="Times New Roman" w:hAnsi="Times New Roman" w:cs="Times New Roman"/>
          <w:sz w:val="24"/>
          <w:szCs w:val="24"/>
          <w:lang w:eastAsia="ru-RU"/>
        </w:rPr>
        <w:t>Набранные в ходе текущего контроля баллы учитываются при оценке знаний в рамках БРС.</w:t>
      </w:r>
    </w:p>
    <w:p w14:paraId="08C17677" w14:textId="77777777" w:rsidR="0039482D" w:rsidRDefault="0039482D" w:rsidP="006B15A6">
      <w:pPr>
        <w:spacing w:after="0" w:line="240" w:lineRule="auto"/>
      </w:pPr>
    </w:p>
    <w:sectPr w:rsidR="0039482D" w:rsidSect="0039482D">
      <w:footerReference w:type="even" r:id="rId122"/>
      <w:footerReference w:type="default" r:id="rId123"/>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8F24E0" w14:textId="77777777" w:rsidR="00101010" w:rsidRDefault="00101010">
      <w:pPr>
        <w:spacing w:after="0" w:line="240" w:lineRule="auto"/>
      </w:pPr>
      <w:r>
        <w:separator/>
      </w:r>
    </w:p>
  </w:endnote>
  <w:endnote w:type="continuationSeparator" w:id="0">
    <w:p w14:paraId="05184CA2" w14:textId="77777777" w:rsidR="00101010" w:rsidRDefault="001010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20002A87" w:usb1="80000000" w:usb2="00000008" w:usb3="00000000" w:csb0="000001FF" w:csb1="00000000"/>
  </w:font>
  <w:font w:name="MS Serif">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 w:name="Times Roman">
    <w:altName w:val="Times New Roman"/>
    <w:charset w:val="00"/>
    <w:family w:val="roman"/>
    <w:pitch w:val="default"/>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4A83A" w14:textId="77777777" w:rsidR="002C54E3" w:rsidRDefault="002C54E3">
    <w:pPr>
      <w:pStyle w:val="a3"/>
    </w:pPr>
    <w:r>
      <w:rPr>
        <w:rStyle w:val="a5"/>
      </w:rPr>
      <w:fldChar w:fldCharType="begin"/>
    </w:r>
    <w:r>
      <w:rPr>
        <w:rStyle w:val="a5"/>
      </w:rPr>
      <w:instrText xml:space="preserve"> PAGE </w:instrText>
    </w:r>
    <w:r>
      <w:rPr>
        <w:rStyle w:val="a5"/>
      </w:rPr>
      <w:fldChar w:fldCharType="separate"/>
    </w:r>
    <w:r>
      <w:rPr>
        <w:rStyle w:val="a5"/>
        <w:noProof/>
      </w:rPr>
      <w:t>2</w:t>
    </w:r>
    <w:r>
      <w:rPr>
        <w:rStyle w:val="a5"/>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0045DC" w14:textId="77777777" w:rsidR="002C54E3" w:rsidRDefault="002C54E3">
    <w:pPr>
      <w:pStyle w:val="a3"/>
      <w:jc w:val="right"/>
    </w:pPr>
    <w:r>
      <w:rPr>
        <w:rStyle w:val="a5"/>
      </w:rPr>
      <w:fldChar w:fldCharType="begin"/>
    </w:r>
    <w:r>
      <w:rPr>
        <w:rStyle w:val="a5"/>
      </w:rPr>
      <w:instrText xml:space="preserve"> PAGE </w:instrText>
    </w:r>
    <w:r>
      <w:rPr>
        <w:rStyle w:val="a5"/>
      </w:rPr>
      <w:fldChar w:fldCharType="separate"/>
    </w:r>
    <w:r w:rsidR="00F31CCD">
      <w:rPr>
        <w:rStyle w:val="a5"/>
        <w:noProof/>
      </w:rPr>
      <w:t>7</w:t>
    </w:r>
    <w:r>
      <w:rPr>
        <w:rStyle w:val="a5"/>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61C50C" w14:textId="77777777" w:rsidR="002C54E3" w:rsidRDefault="002C54E3">
    <w:pPr>
      <w:pStyle w:val="a3"/>
    </w:pPr>
    <w:r>
      <w:rPr>
        <w:rStyle w:val="a5"/>
      </w:rPr>
      <w:fldChar w:fldCharType="begin"/>
    </w:r>
    <w:r>
      <w:rPr>
        <w:rStyle w:val="a5"/>
      </w:rPr>
      <w:instrText xml:space="preserve"> PAGE </w:instrText>
    </w:r>
    <w:r>
      <w:rPr>
        <w:rStyle w:val="a5"/>
      </w:rPr>
      <w:fldChar w:fldCharType="separate"/>
    </w:r>
    <w:r>
      <w:rPr>
        <w:rStyle w:val="a5"/>
        <w:noProof/>
      </w:rPr>
      <w:t>6</w:t>
    </w:r>
    <w:r>
      <w:rPr>
        <w:rStyle w:val="a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E98C1A" w14:textId="77777777" w:rsidR="002C54E3" w:rsidRDefault="002C54E3">
    <w:pPr>
      <w:pStyle w:val="a3"/>
      <w:jc w:val="right"/>
    </w:pPr>
    <w:r>
      <w:rPr>
        <w:rStyle w:val="a5"/>
      </w:rPr>
      <w:fldChar w:fldCharType="begin"/>
    </w:r>
    <w:r>
      <w:rPr>
        <w:rStyle w:val="a5"/>
      </w:rPr>
      <w:instrText xml:space="preserve"> PAGE </w:instrText>
    </w:r>
    <w:r>
      <w:rPr>
        <w:rStyle w:val="a5"/>
      </w:rPr>
      <w:fldChar w:fldCharType="separate"/>
    </w:r>
    <w:r w:rsidR="00F31CCD">
      <w:rPr>
        <w:rStyle w:val="a5"/>
        <w:noProof/>
      </w:rPr>
      <w:t>44</w:t>
    </w:r>
    <w:r>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4966BD" w14:textId="77777777" w:rsidR="00101010" w:rsidRDefault="00101010">
      <w:pPr>
        <w:spacing w:after="0" w:line="240" w:lineRule="auto"/>
      </w:pPr>
      <w:r>
        <w:separator/>
      </w:r>
    </w:p>
  </w:footnote>
  <w:footnote w:type="continuationSeparator" w:id="0">
    <w:p w14:paraId="45ECF460" w14:textId="77777777" w:rsidR="00101010" w:rsidRDefault="001010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FF5D24"/>
    <w:multiLevelType w:val="singleLevel"/>
    <w:tmpl w:val="0419000F"/>
    <w:lvl w:ilvl="0">
      <w:start w:val="1"/>
      <w:numFmt w:val="decimal"/>
      <w:lvlText w:val="%1."/>
      <w:lvlJc w:val="left"/>
      <w:pPr>
        <w:tabs>
          <w:tab w:val="num" w:pos="360"/>
        </w:tabs>
        <w:ind w:left="360" w:hanging="360"/>
      </w:pPr>
    </w:lvl>
  </w:abstractNum>
  <w:abstractNum w:abstractNumId="1" w15:restartNumberingAfterBreak="0">
    <w:nsid w:val="05443EC4"/>
    <w:multiLevelType w:val="singleLevel"/>
    <w:tmpl w:val="0419000F"/>
    <w:lvl w:ilvl="0">
      <w:start w:val="1"/>
      <w:numFmt w:val="decimal"/>
      <w:lvlText w:val="%1."/>
      <w:lvlJc w:val="left"/>
      <w:pPr>
        <w:tabs>
          <w:tab w:val="num" w:pos="360"/>
        </w:tabs>
        <w:ind w:left="360" w:hanging="360"/>
      </w:pPr>
    </w:lvl>
  </w:abstractNum>
  <w:abstractNum w:abstractNumId="2" w15:restartNumberingAfterBreak="0">
    <w:nsid w:val="09B47537"/>
    <w:multiLevelType w:val="hybridMultilevel"/>
    <w:tmpl w:val="460810BC"/>
    <w:lvl w:ilvl="0" w:tplc="2C4AA03C">
      <w:start w:val="2"/>
      <w:numFmt w:val="decimal"/>
      <w:lvlText w:val="%1."/>
      <w:legacy w:legacy="1" w:legacySpace="0" w:legacyIndent="360"/>
      <w:lvlJc w:val="left"/>
      <w:rPr>
        <w:rFonts w:ascii="Times New Roman" w:eastAsia="Times New Roman" w:hAnsi="Times New Roman"/>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15:restartNumberingAfterBreak="0">
    <w:nsid w:val="0B0A2CF3"/>
    <w:multiLevelType w:val="singleLevel"/>
    <w:tmpl w:val="520290F8"/>
    <w:lvl w:ilvl="0">
      <w:start w:val="1"/>
      <w:numFmt w:val="decimal"/>
      <w:lvlText w:val="%1."/>
      <w:legacy w:legacy="1" w:legacySpace="0" w:legacyIndent="360"/>
      <w:lvlJc w:val="left"/>
      <w:rPr>
        <w:rFonts w:ascii="Times New Roman" w:hAnsi="Times New Roman" w:cs="Times New Roman" w:hint="default"/>
      </w:rPr>
    </w:lvl>
  </w:abstractNum>
  <w:abstractNum w:abstractNumId="4" w15:restartNumberingAfterBreak="0">
    <w:nsid w:val="11D67BB2"/>
    <w:multiLevelType w:val="singleLevel"/>
    <w:tmpl w:val="75A601AC"/>
    <w:lvl w:ilvl="0">
      <w:start w:val="1"/>
      <w:numFmt w:val="decimal"/>
      <w:lvlText w:val="%1."/>
      <w:legacy w:legacy="1" w:legacySpace="0" w:legacyIndent="360"/>
      <w:lvlJc w:val="left"/>
      <w:rPr>
        <w:rFonts w:ascii="Times New Roman" w:hAnsi="Times New Roman" w:cs="Times New Roman" w:hint="default"/>
      </w:rPr>
    </w:lvl>
  </w:abstractNum>
  <w:abstractNum w:abstractNumId="5" w15:restartNumberingAfterBreak="0">
    <w:nsid w:val="12B265D2"/>
    <w:multiLevelType w:val="hybridMultilevel"/>
    <w:tmpl w:val="0504A99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 w15:restartNumberingAfterBreak="0">
    <w:nsid w:val="13914AA0"/>
    <w:multiLevelType w:val="hybridMultilevel"/>
    <w:tmpl w:val="DEE8FD3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1AE20A1F"/>
    <w:multiLevelType w:val="singleLevel"/>
    <w:tmpl w:val="0419000F"/>
    <w:lvl w:ilvl="0">
      <w:start w:val="1"/>
      <w:numFmt w:val="decimal"/>
      <w:lvlText w:val="%1."/>
      <w:lvlJc w:val="left"/>
      <w:pPr>
        <w:tabs>
          <w:tab w:val="num" w:pos="360"/>
        </w:tabs>
        <w:ind w:left="360" w:hanging="360"/>
      </w:pPr>
    </w:lvl>
  </w:abstractNum>
  <w:abstractNum w:abstractNumId="8" w15:restartNumberingAfterBreak="0">
    <w:nsid w:val="266100D8"/>
    <w:multiLevelType w:val="hybridMultilevel"/>
    <w:tmpl w:val="DEE8FD3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15:restartNumberingAfterBreak="0">
    <w:nsid w:val="2A972C92"/>
    <w:multiLevelType w:val="singleLevel"/>
    <w:tmpl w:val="0419000F"/>
    <w:lvl w:ilvl="0">
      <w:start w:val="1"/>
      <w:numFmt w:val="decimal"/>
      <w:lvlText w:val="%1."/>
      <w:lvlJc w:val="left"/>
      <w:pPr>
        <w:tabs>
          <w:tab w:val="num" w:pos="360"/>
        </w:tabs>
        <w:ind w:left="360" w:hanging="360"/>
      </w:pPr>
    </w:lvl>
  </w:abstractNum>
  <w:abstractNum w:abstractNumId="10" w15:restartNumberingAfterBreak="0">
    <w:nsid w:val="319977E6"/>
    <w:multiLevelType w:val="hybridMultilevel"/>
    <w:tmpl w:val="40F4669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15:restartNumberingAfterBreak="0">
    <w:nsid w:val="32470A83"/>
    <w:multiLevelType w:val="singleLevel"/>
    <w:tmpl w:val="75A601AC"/>
    <w:lvl w:ilvl="0">
      <w:start w:val="1"/>
      <w:numFmt w:val="decimal"/>
      <w:lvlText w:val="%1."/>
      <w:legacy w:legacy="1" w:legacySpace="0" w:legacyIndent="360"/>
      <w:lvlJc w:val="left"/>
      <w:rPr>
        <w:rFonts w:ascii="Times New Roman" w:hAnsi="Times New Roman" w:cs="Times New Roman" w:hint="default"/>
      </w:rPr>
    </w:lvl>
  </w:abstractNum>
  <w:abstractNum w:abstractNumId="12" w15:restartNumberingAfterBreak="0">
    <w:nsid w:val="33574BF1"/>
    <w:multiLevelType w:val="hybridMultilevel"/>
    <w:tmpl w:val="CE424D6E"/>
    <w:lvl w:ilvl="0" w:tplc="FAE4871C">
      <w:start w:val="16"/>
      <w:numFmt w:val="decimal"/>
      <w:lvlText w:val="%1"/>
      <w:lvlJc w:val="left"/>
      <w:pPr>
        <w:tabs>
          <w:tab w:val="num" w:pos="395"/>
        </w:tabs>
        <w:ind w:left="395" w:hanging="390"/>
      </w:pPr>
      <w:rPr>
        <w:color w:val="auto"/>
        <w:sz w:val="26"/>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15:restartNumberingAfterBreak="0">
    <w:nsid w:val="33980432"/>
    <w:multiLevelType w:val="singleLevel"/>
    <w:tmpl w:val="520290F8"/>
    <w:lvl w:ilvl="0">
      <w:start w:val="1"/>
      <w:numFmt w:val="decimal"/>
      <w:lvlText w:val="%1."/>
      <w:legacy w:legacy="1" w:legacySpace="0" w:legacyIndent="360"/>
      <w:lvlJc w:val="left"/>
      <w:rPr>
        <w:rFonts w:ascii="Times New Roman" w:hAnsi="Times New Roman" w:cs="Times New Roman" w:hint="default"/>
      </w:rPr>
    </w:lvl>
  </w:abstractNum>
  <w:abstractNum w:abstractNumId="14" w15:restartNumberingAfterBreak="0">
    <w:nsid w:val="386D69B3"/>
    <w:multiLevelType w:val="singleLevel"/>
    <w:tmpl w:val="0419000F"/>
    <w:lvl w:ilvl="0">
      <w:start w:val="1"/>
      <w:numFmt w:val="decimal"/>
      <w:lvlText w:val="%1."/>
      <w:lvlJc w:val="left"/>
      <w:pPr>
        <w:tabs>
          <w:tab w:val="num" w:pos="360"/>
        </w:tabs>
        <w:ind w:left="360" w:hanging="360"/>
      </w:pPr>
    </w:lvl>
  </w:abstractNum>
  <w:abstractNum w:abstractNumId="15" w15:restartNumberingAfterBreak="0">
    <w:nsid w:val="39925067"/>
    <w:multiLevelType w:val="hybridMultilevel"/>
    <w:tmpl w:val="4E78C718"/>
    <w:lvl w:ilvl="0" w:tplc="85A20C96">
      <w:start w:val="3"/>
      <w:numFmt w:val="decimal"/>
      <w:lvlText w:val="%1"/>
      <w:lvlJc w:val="left"/>
      <w:pPr>
        <w:tabs>
          <w:tab w:val="num" w:pos="365"/>
        </w:tabs>
        <w:ind w:left="36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15:restartNumberingAfterBreak="0">
    <w:nsid w:val="3E377A53"/>
    <w:multiLevelType w:val="hybridMultilevel"/>
    <w:tmpl w:val="15B40F88"/>
    <w:lvl w:ilvl="0" w:tplc="4790C8A6">
      <w:start w:val="16"/>
      <w:numFmt w:val="decimal"/>
      <w:lvlText w:val="%1"/>
      <w:lvlJc w:val="left"/>
      <w:pPr>
        <w:tabs>
          <w:tab w:val="num" w:pos="365"/>
        </w:tabs>
        <w:ind w:left="365" w:hanging="360"/>
      </w:pPr>
      <w:rPr>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15:restartNumberingAfterBreak="0">
    <w:nsid w:val="43612864"/>
    <w:multiLevelType w:val="singleLevel"/>
    <w:tmpl w:val="75A601AC"/>
    <w:lvl w:ilvl="0">
      <w:start w:val="1"/>
      <w:numFmt w:val="decimal"/>
      <w:lvlText w:val="%1."/>
      <w:legacy w:legacy="1" w:legacySpace="0" w:legacyIndent="360"/>
      <w:lvlJc w:val="left"/>
      <w:rPr>
        <w:rFonts w:ascii="Times New Roman" w:hAnsi="Times New Roman" w:cs="Times New Roman" w:hint="default"/>
      </w:rPr>
    </w:lvl>
  </w:abstractNum>
  <w:abstractNum w:abstractNumId="18" w15:restartNumberingAfterBreak="0">
    <w:nsid w:val="44831B2D"/>
    <w:multiLevelType w:val="hybridMultilevel"/>
    <w:tmpl w:val="B4C6BCBA"/>
    <w:lvl w:ilvl="0" w:tplc="13561B10">
      <w:start w:val="3"/>
      <w:numFmt w:val="decimal"/>
      <w:lvlText w:val="%1"/>
      <w:lvlJc w:val="left"/>
      <w:pPr>
        <w:tabs>
          <w:tab w:val="num" w:pos="515"/>
        </w:tabs>
        <w:ind w:left="515" w:hanging="51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15:restartNumberingAfterBreak="0">
    <w:nsid w:val="461716F0"/>
    <w:multiLevelType w:val="hybridMultilevel"/>
    <w:tmpl w:val="4EE63D76"/>
    <w:lvl w:ilvl="0" w:tplc="35AA09B8">
      <w:start w:val="1"/>
      <w:numFmt w:val="decimal"/>
      <w:lvlText w:val="%1"/>
      <w:lvlJc w:val="left"/>
      <w:pPr>
        <w:tabs>
          <w:tab w:val="num" w:pos="57"/>
        </w:tabs>
        <w:ind w:left="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49784A74"/>
    <w:multiLevelType w:val="singleLevel"/>
    <w:tmpl w:val="75A601AC"/>
    <w:lvl w:ilvl="0">
      <w:start w:val="1"/>
      <w:numFmt w:val="decimal"/>
      <w:lvlText w:val="%1."/>
      <w:legacy w:legacy="1" w:legacySpace="0" w:legacyIndent="360"/>
      <w:lvlJc w:val="left"/>
      <w:rPr>
        <w:rFonts w:ascii="Times New Roman" w:hAnsi="Times New Roman" w:cs="Times New Roman" w:hint="default"/>
      </w:rPr>
    </w:lvl>
  </w:abstractNum>
  <w:abstractNum w:abstractNumId="21" w15:restartNumberingAfterBreak="0">
    <w:nsid w:val="49823894"/>
    <w:multiLevelType w:val="hybridMultilevel"/>
    <w:tmpl w:val="2EEED71E"/>
    <w:lvl w:ilvl="0" w:tplc="2C4AA03C">
      <w:start w:val="2"/>
      <w:numFmt w:val="decimal"/>
      <w:lvlText w:val="%1."/>
      <w:legacy w:legacy="1" w:legacySpace="0" w:legacyIndent="360"/>
      <w:lvlJc w:val="left"/>
      <w:rPr>
        <w:rFonts w:ascii="Times New Roman" w:eastAsia="Times New Roman" w:hAnsi="Times New Roman"/>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 w15:restartNumberingAfterBreak="0">
    <w:nsid w:val="4CD310A6"/>
    <w:multiLevelType w:val="hybridMultilevel"/>
    <w:tmpl w:val="B768B8A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3" w15:restartNumberingAfterBreak="0">
    <w:nsid w:val="53257BDD"/>
    <w:multiLevelType w:val="singleLevel"/>
    <w:tmpl w:val="0419000F"/>
    <w:lvl w:ilvl="0">
      <w:start w:val="1"/>
      <w:numFmt w:val="decimal"/>
      <w:lvlText w:val="%1."/>
      <w:lvlJc w:val="left"/>
      <w:pPr>
        <w:tabs>
          <w:tab w:val="num" w:pos="360"/>
        </w:tabs>
        <w:ind w:left="360" w:hanging="360"/>
      </w:pPr>
    </w:lvl>
  </w:abstractNum>
  <w:abstractNum w:abstractNumId="24" w15:restartNumberingAfterBreak="0">
    <w:nsid w:val="61F9528F"/>
    <w:multiLevelType w:val="singleLevel"/>
    <w:tmpl w:val="0419000F"/>
    <w:lvl w:ilvl="0">
      <w:start w:val="1"/>
      <w:numFmt w:val="decimal"/>
      <w:lvlText w:val="%1."/>
      <w:lvlJc w:val="left"/>
      <w:pPr>
        <w:tabs>
          <w:tab w:val="num" w:pos="360"/>
        </w:tabs>
        <w:ind w:left="360" w:hanging="360"/>
      </w:pPr>
    </w:lvl>
  </w:abstractNum>
  <w:abstractNum w:abstractNumId="25" w15:restartNumberingAfterBreak="0">
    <w:nsid w:val="6A2273FB"/>
    <w:multiLevelType w:val="hybridMultilevel"/>
    <w:tmpl w:val="8B9ECEA2"/>
    <w:lvl w:ilvl="0" w:tplc="166471A6">
      <w:start w:val="3"/>
      <w:numFmt w:val="decimal"/>
      <w:lvlText w:val="%1"/>
      <w:lvlJc w:val="left"/>
      <w:pPr>
        <w:tabs>
          <w:tab w:val="num" w:pos="365"/>
        </w:tabs>
        <w:ind w:left="36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15:restartNumberingAfterBreak="0">
    <w:nsid w:val="6A953154"/>
    <w:multiLevelType w:val="singleLevel"/>
    <w:tmpl w:val="520290F8"/>
    <w:lvl w:ilvl="0">
      <w:start w:val="1"/>
      <w:numFmt w:val="decimal"/>
      <w:lvlText w:val="%1."/>
      <w:legacy w:legacy="1" w:legacySpace="0" w:legacyIndent="360"/>
      <w:lvlJc w:val="left"/>
      <w:rPr>
        <w:rFonts w:ascii="Times New Roman" w:hAnsi="Times New Roman" w:cs="Times New Roman" w:hint="default"/>
      </w:rPr>
    </w:lvl>
  </w:abstractNum>
  <w:abstractNum w:abstractNumId="27" w15:restartNumberingAfterBreak="0">
    <w:nsid w:val="70AB2E1F"/>
    <w:multiLevelType w:val="hybridMultilevel"/>
    <w:tmpl w:val="CAD61C8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733D3845"/>
    <w:multiLevelType w:val="hybridMultilevel"/>
    <w:tmpl w:val="DEE8FD3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775D78E4"/>
    <w:multiLevelType w:val="singleLevel"/>
    <w:tmpl w:val="520290F8"/>
    <w:lvl w:ilvl="0">
      <w:start w:val="1"/>
      <w:numFmt w:val="decimal"/>
      <w:lvlText w:val="%1."/>
      <w:legacy w:legacy="1" w:legacySpace="0" w:legacyIndent="360"/>
      <w:lvlJc w:val="left"/>
      <w:rPr>
        <w:rFonts w:ascii="Times New Roman" w:hAnsi="Times New Roman" w:cs="Times New Roman" w:hint="default"/>
      </w:rPr>
    </w:lvl>
  </w:abstractNum>
  <w:abstractNum w:abstractNumId="30" w15:restartNumberingAfterBreak="0">
    <w:nsid w:val="799B0B35"/>
    <w:multiLevelType w:val="singleLevel"/>
    <w:tmpl w:val="75A601AC"/>
    <w:lvl w:ilvl="0">
      <w:start w:val="1"/>
      <w:numFmt w:val="decimal"/>
      <w:lvlText w:val="%1."/>
      <w:legacy w:legacy="1" w:legacySpace="0" w:legacyIndent="360"/>
      <w:lvlJc w:val="left"/>
      <w:rPr>
        <w:rFonts w:ascii="Times New Roman" w:hAnsi="Times New Roman" w:cs="Times New Roman" w:hint="default"/>
      </w:rPr>
    </w:lvl>
  </w:abstractNum>
  <w:abstractNum w:abstractNumId="31" w15:restartNumberingAfterBreak="0">
    <w:nsid w:val="7ABD6A60"/>
    <w:multiLevelType w:val="hybridMultilevel"/>
    <w:tmpl w:val="B97C44CC"/>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2" w15:restartNumberingAfterBreak="0">
    <w:nsid w:val="7B7F08FE"/>
    <w:multiLevelType w:val="hybridMultilevel"/>
    <w:tmpl w:val="DEB67570"/>
    <w:lvl w:ilvl="0" w:tplc="A25ABE88">
      <w:start w:val="16"/>
      <w:numFmt w:val="decimal"/>
      <w:lvlText w:val="%1"/>
      <w:lvlJc w:val="left"/>
      <w:pPr>
        <w:tabs>
          <w:tab w:val="num" w:pos="400"/>
        </w:tabs>
        <w:ind w:left="400" w:hanging="360"/>
      </w:pPr>
      <w:rPr>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15:restartNumberingAfterBreak="0">
    <w:nsid w:val="7BC46134"/>
    <w:multiLevelType w:val="singleLevel"/>
    <w:tmpl w:val="0419000F"/>
    <w:lvl w:ilvl="0">
      <w:start w:val="1"/>
      <w:numFmt w:val="decimal"/>
      <w:lvlText w:val="%1."/>
      <w:lvlJc w:val="left"/>
      <w:pPr>
        <w:tabs>
          <w:tab w:val="num" w:pos="360"/>
        </w:tabs>
        <w:ind w:left="360" w:hanging="360"/>
      </w:pPr>
    </w:lvl>
  </w:abstractNum>
  <w:num w:numId="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23"/>
  </w:num>
  <w:num w:numId="4">
    <w:abstractNumId w:val="19"/>
  </w:num>
  <w:num w:numId="5">
    <w:abstractNumId w:val="26"/>
    <w:lvlOverride w:ilvl="0">
      <w:startOverride w:val="1"/>
    </w:lvlOverride>
  </w:num>
  <w:num w:numId="6">
    <w:abstractNumId w:val="4"/>
    <w:lvlOverride w:ilvl="0">
      <w:startOverride w:val="1"/>
    </w:lvlOverride>
  </w:num>
  <w:num w:numId="7">
    <w:abstractNumId w:val="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7"/>
  </w:num>
  <w:num w:numId="15">
    <w:abstractNumId w:val="0"/>
  </w:num>
  <w:num w:numId="16">
    <w:abstractNumId w:val="33"/>
  </w:num>
  <w:num w:numId="17">
    <w:abstractNumId w:val="24"/>
  </w:num>
  <w:num w:numId="18">
    <w:abstractNumId w:val="1"/>
  </w:num>
  <w:num w:numId="19">
    <w:abstractNumId w:val="26"/>
  </w:num>
  <w:num w:numId="20">
    <w:abstractNumId w:val="4"/>
  </w:num>
  <w:num w:numId="21">
    <w:abstractNumId w:val="11"/>
  </w:num>
  <w:num w:numId="22">
    <w:abstractNumId w:val="20"/>
    <w:lvlOverride w:ilvl="0">
      <w:lvl w:ilvl="0">
        <w:start w:val="2"/>
        <w:numFmt w:val="decimal"/>
        <w:lvlText w:val="%1."/>
        <w:legacy w:legacy="1" w:legacySpace="0" w:legacyIndent="360"/>
        <w:lvlJc w:val="left"/>
        <w:rPr>
          <w:rFonts w:ascii="Times New Roman" w:hAnsi="Times New Roman" w:cs="Times New Roman" w:hint="default"/>
        </w:rPr>
      </w:lvl>
    </w:lvlOverride>
  </w:num>
  <w:num w:numId="23">
    <w:abstractNumId w:val="20"/>
    <w:lvlOverride w:ilvl="0">
      <w:lvl w:ilvl="0">
        <w:start w:val="3"/>
        <w:numFmt w:val="decimal"/>
        <w:lvlText w:val="%1."/>
        <w:legacy w:legacy="1" w:legacySpace="0" w:legacyIndent="360"/>
        <w:lvlJc w:val="left"/>
        <w:rPr>
          <w:rFonts w:ascii="Times New Roman" w:hAnsi="Times New Roman" w:cs="Times New Roman" w:hint="default"/>
        </w:rPr>
      </w:lvl>
    </w:lvlOverride>
  </w:num>
  <w:num w:numId="24">
    <w:abstractNumId w:val="20"/>
    <w:lvlOverride w:ilvl="0">
      <w:lvl w:ilvl="0">
        <w:start w:val="2"/>
        <w:numFmt w:val="decimal"/>
        <w:lvlText w:val="%1."/>
        <w:legacy w:legacy="1" w:legacySpace="0" w:legacyIndent="360"/>
        <w:lvlJc w:val="left"/>
        <w:rPr>
          <w:rFonts w:ascii="Times New Roman" w:hAnsi="Times New Roman" w:cs="Times New Roman" w:hint="default"/>
        </w:rPr>
      </w:lvl>
    </w:lvlOverride>
  </w:num>
  <w:num w:numId="25">
    <w:abstractNumId w:val="29"/>
    <w:lvlOverride w:ilvl="0">
      <w:lvl w:ilvl="0">
        <w:start w:val="2"/>
        <w:numFmt w:val="decimal"/>
        <w:lvlText w:val="%1."/>
        <w:legacy w:legacy="1" w:legacySpace="0" w:legacyIndent="360"/>
        <w:lvlJc w:val="left"/>
        <w:rPr>
          <w:rFonts w:ascii="Times New Roman" w:hAnsi="Times New Roman" w:cs="Times New Roman" w:hint="default"/>
        </w:rPr>
      </w:lvl>
    </w:lvlOverride>
  </w:num>
  <w:num w:numId="26">
    <w:abstractNumId w:val="29"/>
    <w:lvlOverride w:ilvl="0">
      <w:lvl w:ilvl="0">
        <w:start w:val="3"/>
        <w:numFmt w:val="decimal"/>
        <w:lvlText w:val="%1."/>
        <w:legacy w:legacy="1" w:legacySpace="0" w:legacyIndent="360"/>
        <w:lvlJc w:val="left"/>
        <w:rPr>
          <w:rFonts w:ascii="Times New Roman" w:hAnsi="Times New Roman" w:cs="Times New Roman" w:hint="default"/>
        </w:rPr>
      </w:lvl>
    </w:lvlOverride>
  </w:num>
  <w:num w:numId="27">
    <w:abstractNumId w:val="29"/>
    <w:lvlOverride w:ilvl="0">
      <w:lvl w:ilvl="0">
        <w:start w:val="5"/>
        <w:numFmt w:val="decimal"/>
        <w:lvlText w:val="%1."/>
        <w:legacy w:legacy="1" w:legacySpace="0" w:legacyIndent="360"/>
        <w:lvlJc w:val="left"/>
        <w:rPr>
          <w:rFonts w:ascii="Times New Roman" w:hAnsi="Times New Roman" w:cs="Times New Roman" w:hint="default"/>
        </w:rPr>
      </w:lvl>
    </w:lvlOverride>
  </w:num>
  <w:num w:numId="28">
    <w:abstractNumId w:val="13"/>
  </w:num>
  <w:num w:numId="29">
    <w:abstractNumId w:val="13"/>
    <w:lvlOverride w:ilvl="0">
      <w:lvl w:ilvl="0">
        <w:start w:val="3"/>
        <w:numFmt w:val="decimal"/>
        <w:lvlText w:val="%1."/>
        <w:legacy w:legacy="1" w:legacySpace="0" w:legacyIndent="360"/>
        <w:lvlJc w:val="left"/>
        <w:rPr>
          <w:rFonts w:ascii="Times New Roman" w:hAnsi="Times New Roman" w:cs="Times New Roman" w:hint="default"/>
        </w:rPr>
      </w:lvl>
    </w:lvlOverride>
  </w:num>
  <w:num w:numId="30">
    <w:abstractNumId w:val="13"/>
    <w:lvlOverride w:ilvl="0">
      <w:lvl w:ilvl="0">
        <w:start w:val="5"/>
        <w:numFmt w:val="decimal"/>
        <w:lvlText w:val="%1."/>
        <w:legacy w:legacy="1" w:legacySpace="0" w:legacyIndent="360"/>
        <w:lvlJc w:val="left"/>
        <w:rPr>
          <w:rFonts w:ascii="Times New Roman" w:hAnsi="Times New Roman" w:cs="Times New Roman" w:hint="default"/>
        </w:rPr>
      </w:lvl>
    </w:lvlOverride>
  </w:num>
  <w:num w:numId="31">
    <w:abstractNumId w:val="17"/>
  </w:num>
  <w:num w:numId="32">
    <w:abstractNumId w:val="17"/>
    <w:lvlOverride w:ilvl="0">
      <w:lvl w:ilvl="0">
        <w:start w:val="3"/>
        <w:numFmt w:val="decimal"/>
        <w:lvlText w:val="%1."/>
        <w:legacy w:legacy="1" w:legacySpace="0" w:legacyIndent="360"/>
        <w:lvlJc w:val="left"/>
        <w:rPr>
          <w:rFonts w:ascii="Times New Roman" w:hAnsi="Times New Roman" w:cs="Times New Roman" w:hint="default"/>
        </w:rPr>
      </w:lvl>
    </w:lvlOverride>
  </w:num>
  <w:num w:numId="33">
    <w:abstractNumId w:val="3"/>
  </w:num>
  <w:num w:numId="34">
    <w:abstractNumId w:val="3"/>
    <w:lvlOverride w:ilvl="0">
      <w:lvl w:ilvl="0">
        <w:start w:val="3"/>
        <w:numFmt w:val="decimal"/>
        <w:lvlText w:val="%1."/>
        <w:legacy w:legacy="1" w:legacySpace="0" w:legacyIndent="360"/>
        <w:lvlJc w:val="left"/>
        <w:rPr>
          <w:rFonts w:ascii="Times New Roman" w:hAnsi="Times New Roman" w:cs="Times New Roman" w:hint="default"/>
        </w:rPr>
      </w:lvl>
    </w:lvlOverride>
  </w:num>
  <w:num w:numId="35">
    <w:abstractNumId w:val="3"/>
    <w:lvlOverride w:ilvl="0">
      <w:lvl w:ilvl="0">
        <w:start w:val="5"/>
        <w:numFmt w:val="decimal"/>
        <w:lvlText w:val="%1."/>
        <w:legacy w:legacy="1" w:legacySpace="0" w:legacyIndent="360"/>
        <w:lvlJc w:val="left"/>
        <w:rPr>
          <w:rFonts w:ascii="Times New Roman" w:hAnsi="Times New Roman" w:cs="Times New Roman" w:hint="default"/>
        </w:rPr>
      </w:lvl>
    </w:lvlOverride>
  </w:num>
  <w:num w:numId="36">
    <w:abstractNumId w:val="30"/>
  </w:num>
  <w:num w:numId="37">
    <w:abstractNumId w:val="30"/>
    <w:lvlOverride w:ilvl="0">
      <w:lvl w:ilvl="0">
        <w:start w:val="2"/>
        <w:numFmt w:val="decimal"/>
        <w:lvlText w:val="%1."/>
        <w:legacy w:legacy="1" w:legacySpace="0" w:legacyIndent="360"/>
        <w:lvlJc w:val="left"/>
        <w:rPr>
          <w:rFonts w:ascii="Times New Roman" w:hAnsi="Times New Roman" w:cs="Times New Roman" w:hint="default"/>
        </w:rPr>
      </w:lvl>
    </w:lvlOverride>
  </w:num>
  <w:num w:numId="38">
    <w:abstractNumId w:val="31"/>
  </w:num>
  <w:num w:numId="39">
    <w:abstractNumId w:val="10"/>
  </w:num>
  <w:num w:numId="40">
    <w:abstractNumId w:val="22"/>
  </w:num>
  <w:num w:numId="41">
    <w:abstractNumId w:val="5"/>
  </w:num>
  <w:num w:numId="42">
    <w:abstractNumId w:val="21"/>
  </w:num>
  <w:num w:numId="43">
    <w:abstractNumId w:val="2"/>
  </w:num>
  <w:num w:numId="44">
    <w:abstractNumId w:val="28"/>
  </w:num>
  <w:num w:numId="45">
    <w:abstractNumId w:val="14"/>
    <w:lvlOverride w:ilvl="0">
      <w:startOverride w:val="1"/>
    </w:lvlOverride>
  </w:num>
  <w:num w:numId="46">
    <w:abstractNumId w:val="23"/>
    <w:lvlOverride w:ilvl="0">
      <w:startOverride w:val="1"/>
    </w:lvlOverride>
  </w:num>
  <w:num w:numId="47">
    <w:abstractNumId w:val="6"/>
  </w:num>
  <w:num w:numId="48">
    <w:abstractNumId w:val="8"/>
  </w:num>
  <w:num w:numId="4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117A"/>
    <w:rsid w:val="00031336"/>
    <w:rsid w:val="00101010"/>
    <w:rsid w:val="00110247"/>
    <w:rsid w:val="00131DC0"/>
    <w:rsid w:val="00142078"/>
    <w:rsid w:val="001A4E6B"/>
    <w:rsid w:val="001C117A"/>
    <w:rsid w:val="002022E1"/>
    <w:rsid w:val="00207B6B"/>
    <w:rsid w:val="0022167C"/>
    <w:rsid w:val="002379B9"/>
    <w:rsid w:val="00253800"/>
    <w:rsid w:val="002B47B7"/>
    <w:rsid w:val="002C54E3"/>
    <w:rsid w:val="0035046B"/>
    <w:rsid w:val="00373550"/>
    <w:rsid w:val="003903E3"/>
    <w:rsid w:val="0039482D"/>
    <w:rsid w:val="003A53AC"/>
    <w:rsid w:val="003B37AD"/>
    <w:rsid w:val="004258D7"/>
    <w:rsid w:val="00444957"/>
    <w:rsid w:val="00456A71"/>
    <w:rsid w:val="00477AC3"/>
    <w:rsid w:val="004E0363"/>
    <w:rsid w:val="004F0B01"/>
    <w:rsid w:val="005201A5"/>
    <w:rsid w:val="00525515"/>
    <w:rsid w:val="005528C4"/>
    <w:rsid w:val="00567068"/>
    <w:rsid w:val="005D44E2"/>
    <w:rsid w:val="005E7FBD"/>
    <w:rsid w:val="00664FBC"/>
    <w:rsid w:val="00691297"/>
    <w:rsid w:val="006A3561"/>
    <w:rsid w:val="006B15A6"/>
    <w:rsid w:val="006C1866"/>
    <w:rsid w:val="006D7EF4"/>
    <w:rsid w:val="00750554"/>
    <w:rsid w:val="007923B0"/>
    <w:rsid w:val="007B0459"/>
    <w:rsid w:val="007D755A"/>
    <w:rsid w:val="00811BF6"/>
    <w:rsid w:val="00821E20"/>
    <w:rsid w:val="008711AC"/>
    <w:rsid w:val="00883EE0"/>
    <w:rsid w:val="0088557A"/>
    <w:rsid w:val="0089034B"/>
    <w:rsid w:val="008E703A"/>
    <w:rsid w:val="008F70EE"/>
    <w:rsid w:val="0091775D"/>
    <w:rsid w:val="0092089A"/>
    <w:rsid w:val="00922637"/>
    <w:rsid w:val="00926030"/>
    <w:rsid w:val="009520C8"/>
    <w:rsid w:val="009933A7"/>
    <w:rsid w:val="009E2765"/>
    <w:rsid w:val="00A43A3A"/>
    <w:rsid w:val="00B13B91"/>
    <w:rsid w:val="00B53DD6"/>
    <w:rsid w:val="00B62A3C"/>
    <w:rsid w:val="00BF32E7"/>
    <w:rsid w:val="00C20D2A"/>
    <w:rsid w:val="00C51300"/>
    <w:rsid w:val="00C87584"/>
    <w:rsid w:val="00D32198"/>
    <w:rsid w:val="00D36325"/>
    <w:rsid w:val="00D52441"/>
    <w:rsid w:val="00D94D75"/>
    <w:rsid w:val="00DC371C"/>
    <w:rsid w:val="00E00248"/>
    <w:rsid w:val="00E219A1"/>
    <w:rsid w:val="00E228D2"/>
    <w:rsid w:val="00E8337D"/>
    <w:rsid w:val="00E83EC9"/>
    <w:rsid w:val="00ED590F"/>
    <w:rsid w:val="00EF7F12"/>
    <w:rsid w:val="00F31CCD"/>
    <w:rsid w:val="00FC058F"/>
    <w:rsid w:val="00FC19AD"/>
    <w:rsid w:val="00FC6E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17"/>
    <o:shapelayout v:ext="edit">
      <o:idmap v:ext="edit" data="1"/>
    </o:shapelayout>
  </w:shapeDefaults>
  <w:decimalSymbol w:val=","/>
  <w:listSeparator w:val=";"/>
  <w14:docId w14:val="2B74E5C2"/>
  <w15:docId w15:val="{8529DEB6-4150-4E95-99D5-D986D6367E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11BF6"/>
    <w:pPr>
      <w:spacing w:after="200" w:line="276" w:lineRule="auto"/>
    </w:pPr>
  </w:style>
  <w:style w:type="paragraph" w:styleId="1">
    <w:name w:val="heading 1"/>
    <w:basedOn w:val="a"/>
    <w:next w:val="a"/>
    <w:link w:val="10"/>
    <w:qFormat/>
    <w:rsid w:val="0039482D"/>
    <w:pPr>
      <w:keepNext/>
      <w:spacing w:after="0" w:line="240" w:lineRule="auto"/>
      <w:jc w:val="center"/>
      <w:outlineLvl w:val="0"/>
    </w:pPr>
    <w:rPr>
      <w:rFonts w:ascii="Times New Roman" w:eastAsia="Times New Roman" w:hAnsi="Times New Roman" w:cs="Times New Roman"/>
      <w:sz w:val="24"/>
      <w:szCs w:val="20"/>
      <w:lang w:eastAsia="ru-RU"/>
    </w:rPr>
  </w:style>
  <w:style w:type="paragraph" w:styleId="2">
    <w:name w:val="heading 2"/>
    <w:basedOn w:val="a"/>
    <w:next w:val="a"/>
    <w:link w:val="20"/>
    <w:qFormat/>
    <w:rsid w:val="0039482D"/>
    <w:pPr>
      <w:keepNext/>
      <w:spacing w:after="0" w:line="240" w:lineRule="auto"/>
      <w:jc w:val="center"/>
      <w:outlineLvl w:val="1"/>
    </w:pPr>
    <w:rPr>
      <w:rFonts w:ascii="Times New Roman" w:eastAsia="Times New Roman" w:hAnsi="Times New Roman" w:cs="Times New Roman"/>
      <w:sz w:val="64"/>
      <w:szCs w:val="20"/>
      <w:lang w:eastAsia="ru-RU"/>
    </w:rPr>
  </w:style>
  <w:style w:type="paragraph" w:styleId="3">
    <w:name w:val="heading 3"/>
    <w:basedOn w:val="a"/>
    <w:next w:val="a"/>
    <w:link w:val="30"/>
    <w:qFormat/>
    <w:rsid w:val="0039482D"/>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39482D"/>
    <w:pPr>
      <w:keepNext/>
      <w:spacing w:before="240" w:after="60" w:line="240" w:lineRule="auto"/>
      <w:outlineLvl w:val="3"/>
    </w:pPr>
    <w:rPr>
      <w:rFonts w:ascii="Calibri" w:eastAsia="Times New Roman" w:hAnsi="Calibri" w:cs="Times New Roman"/>
      <w:b/>
      <w:bCs/>
      <w:sz w:val="28"/>
      <w:szCs w:val="28"/>
      <w:lang w:eastAsia="ru-RU"/>
    </w:rPr>
  </w:style>
  <w:style w:type="paragraph" w:styleId="9">
    <w:name w:val="heading 9"/>
    <w:basedOn w:val="a"/>
    <w:next w:val="a"/>
    <w:link w:val="90"/>
    <w:qFormat/>
    <w:rsid w:val="0039482D"/>
    <w:pPr>
      <w:spacing w:before="240" w:after="60" w:line="240" w:lineRule="auto"/>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39482D"/>
    <w:rPr>
      <w:rFonts w:ascii="Times New Roman" w:eastAsia="Times New Roman" w:hAnsi="Times New Roman" w:cs="Times New Roman"/>
      <w:sz w:val="24"/>
      <w:szCs w:val="20"/>
      <w:lang w:eastAsia="ru-RU"/>
    </w:rPr>
  </w:style>
  <w:style w:type="character" w:customStyle="1" w:styleId="20">
    <w:name w:val="Заголовок 2 Знак"/>
    <w:basedOn w:val="a0"/>
    <w:link w:val="2"/>
    <w:rsid w:val="0039482D"/>
    <w:rPr>
      <w:rFonts w:ascii="Times New Roman" w:eastAsia="Times New Roman" w:hAnsi="Times New Roman" w:cs="Times New Roman"/>
      <w:sz w:val="64"/>
      <w:szCs w:val="20"/>
      <w:lang w:eastAsia="ru-RU"/>
    </w:rPr>
  </w:style>
  <w:style w:type="character" w:customStyle="1" w:styleId="30">
    <w:name w:val="Заголовок 3 Знак"/>
    <w:basedOn w:val="a0"/>
    <w:link w:val="3"/>
    <w:rsid w:val="0039482D"/>
    <w:rPr>
      <w:rFonts w:ascii="Arial" w:eastAsia="Times New Roman" w:hAnsi="Arial" w:cs="Arial"/>
      <w:b/>
      <w:bCs/>
      <w:sz w:val="26"/>
      <w:szCs w:val="26"/>
      <w:lang w:eastAsia="ru-RU"/>
    </w:rPr>
  </w:style>
  <w:style w:type="character" w:customStyle="1" w:styleId="40">
    <w:name w:val="Заголовок 4 Знак"/>
    <w:basedOn w:val="a0"/>
    <w:link w:val="4"/>
    <w:rsid w:val="0039482D"/>
    <w:rPr>
      <w:rFonts w:ascii="Calibri" w:eastAsia="Times New Roman" w:hAnsi="Calibri" w:cs="Times New Roman"/>
      <w:b/>
      <w:bCs/>
      <w:sz w:val="28"/>
      <w:szCs w:val="28"/>
      <w:lang w:eastAsia="ru-RU"/>
    </w:rPr>
  </w:style>
  <w:style w:type="character" w:customStyle="1" w:styleId="90">
    <w:name w:val="Заголовок 9 Знак"/>
    <w:basedOn w:val="a0"/>
    <w:link w:val="9"/>
    <w:rsid w:val="0039482D"/>
    <w:rPr>
      <w:rFonts w:ascii="Arial" w:eastAsia="Times New Roman" w:hAnsi="Arial" w:cs="Arial"/>
      <w:lang w:eastAsia="ru-RU"/>
    </w:rPr>
  </w:style>
  <w:style w:type="paragraph" w:styleId="a3">
    <w:name w:val="footer"/>
    <w:basedOn w:val="a"/>
    <w:link w:val="a4"/>
    <w:uiPriority w:val="99"/>
    <w:unhideWhenUsed/>
    <w:rsid w:val="0039482D"/>
    <w:pPr>
      <w:tabs>
        <w:tab w:val="center" w:pos="4677"/>
        <w:tab w:val="right" w:pos="9355"/>
      </w:tabs>
      <w:spacing w:after="0" w:line="240" w:lineRule="auto"/>
    </w:pPr>
  </w:style>
  <w:style w:type="character" w:customStyle="1" w:styleId="a4">
    <w:name w:val="Нижний колонтитул Знак"/>
    <w:basedOn w:val="a0"/>
    <w:link w:val="a3"/>
    <w:uiPriority w:val="99"/>
    <w:rsid w:val="0039482D"/>
  </w:style>
  <w:style w:type="character" w:styleId="a5">
    <w:name w:val="page number"/>
    <w:basedOn w:val="a0"/>
    <w:rsid w:val="0039482D"/>
  </w:style>
  <w:style w:type="table" w:customStyle="1" w:styleId="11">
    <w:name w:val="Сетка таблицы1"/>
    <w:next w:val="a6"/>
    <w:uiPriority w:val="59"/>
    <w:rsid w:val="0039482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6">
    <w:name w:val="Table Grid"/>
    <w:basedOn w:val="a1"/>
    <w:uiPriority w:val="59"/>
    <w:rsid w:val="003948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Нет списка1"/>
    <w:next w:val="a2"/>
    <w:uiPriority w:val="99"/>
    <w:semiHidden/>
    <w:unhideWhenUsed/>
    <w:rsid w:val="0039482D"/>
  </w:style>
  <w:style w:type="paragraph" w:styleId="a7">
    <w:name w:val="Plain Text"/>
    <w:basedOn w:val="a"/>
    <w:link w:val="a8"/>
    <w:rsid w:val="0039482D"/>
    <w:pPr>
      <w:spacing w:after="0" w:line="240" w:lineRule="auto"/>
    </w:pPr>
    <w:rPr>
      <w:rFonts w:ascii="Courier New" w:eastAsia="Times New Roman" w:hAnsi="Courier New" w:cs="Times New Roman"/>
      <w:sz w:val="20"/>
      <w:szCs w:val="20"/>
      <w:lang w:eastAsia="ru-RU"/>
    </w:rPr>
  </w:style>
  <w:style w:type="character" w:customStyle="1" w:styleId="a8">
    <w:name w:val="Текст Знак"/>
    <w:basedOn w:val="a0"/>
    <w:link w:val="a7"/>
    <w:rsid w:val="0039482D"/>
    <w:rPr>
      <w:rFonts w:ascii="Courier New" w:eastAsia="Times New Roman" w:hAnsi="Courier New" w:cs="Times New Roman"/>
      <w:sz w:val="20"/>
      <w:szCs w:val="20"/>
      <w:lang w:eastAsia="ru-RU"/>
    </w:rPr>
  </w:style>
  <w:style w:type="paragraph" w:styleId="a9">
    <w:name w:val="header"/>
    <w:basedOn w:val="a"/>
    <w:link w:val="aa"/>
    <w:rsid w:val="0039482D"/>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rsid w:val="0039482D"/>
    <w:rPr>
      <w:rFonts w:ascii="Times New Roman" w:eastAsia="Times New Roman" w:hAnsi="Times New Roman" w:cs="Times New Roman"/>
      <w:sz w:val="20"/>
      <w:szCs w:val="20"/>
      <w:lang w:eastAsia="ru-RU"/>
    </w:rPr>
  </w:style>
  <w:style w:type="paragraph" w:styleId="ab">
    <w:name w:val="Body Text Indent"/>
    <w:basedOn w:val="a"/>
    <w:link w:val="ac"/>
    <w:rsid w:val="0039482D"/>
    <w:pPr>
      <w:spacing w:after="0" w:line="240" w:lineRule="auto"/>
      <w:ind w:left="6840"/>
    </w:pPr>
    <w:rPr>
      <w:rFonts w:ascii="Times New Roman" w:eastAsia="Times New Roman" w:hAnsi="Times New Roman" w:cs="Times New Roman"/>
      <w:szCs w:val="20"/>
      <w:lang w:eastAsia="ru-RU"/>
    </w:rPr>
  </w:style>
  <w:style w:type="character" w:customStyle="1" w:styleId="ac">
    <w:name w:val="Основной текст с отступом Знак"/>
    <w:basedOn w:val="a0"/>
    <w:link w:val="ab"/>
    <w:rsid w:val="0039482D"/>
    <w:rPr>
      <w:rFonts w:ascii="Times New Roman" w:eastAsia="Times New Roman" w:hAnsi="Times New Roman" w:cs="Times New Roman"/>
      <w:szCs w:val="20"/>
      <w:lang w:eastAsia="ru-RU"/>
    </w:rPr>
  </w:style>
  <w:style w:type="paragraph" w:styleId="ad">
    <w:name w:val="Block Text"/>
    <w:basedOn w:val="a"/>
    <w:rsid w:val="0039482D"/>
    <w:pPr>
      <w:tabs>
        <w:tab w:val="left" w:pos="4820"/>
      </w:tabs>
      <w:spacing w:after="0" w:line="240" w:lineRule="auto"/>
      <w:ind w:left="6840" w:right="1695"/>
    </w:pPr>
    <w:rPr>
      <w:rFonts w:ascii="Times New Roman" w:eastAsia="Times New Roman" w:hAnsi="Times New Roman" w:cs="Times New Roman"/>
      <w:szCs w:val="20"/>
      <w:lang w:eastAsia="ru-RU"/>
    </w:rPr>
  </w:style>
  <w:style w:type="table" w:customStyle="1" w:styleId="21">
    <w:name w:val="Сетка таблицы2"/>
    <w:basedOn w:val="a1"/>
    <w:next w:val="a6"/>
    <w:rsid w:val="0039482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rsid w:val="0039482D"/>
    <w:rPr>
      <w:color w:val="0000FF"/>
      <w:u w:val="single"/>
    </w:rPr>
  </w:style>
  <w:style w:type="paragraph" w:styleId="af">
    <w:name w:val="Title"/>
    <w:basedOn w:val="a"/>
    <w:link w:val="af0"/>
    <w:qFormat/>
    <w:rsid w:val="0039482D"/>
    <w:pPr>
      <w:spacing w:after="0" w:line="240" w:lineRule="auto"/>
      <w:jc w:val="center"/>
    </w:pPr>
    <w:rPr>
      <w:rFonts w:ascii="Times New Roman" w:eastAsia="Times New Roman" w:hAnsi="Times New Roman" w:cs="Times New Roman"/>
      <w:b/>
      <w:i/>
      <w:sz w:val="24"/>
      <w:szCs w:val="20"/>
      <w:lang w:eastAsia="ru-RU"/>
    </w:rPr>
  </w:style>
  <w:style w:type="character" w:customStyle="1" w:styleId="af0">
    <w:name w:val="Заголовок Знак"/>
    <w:basedOn w:val="a0"/>
    <w:link w:val="af"/>
    <w:uiPriority w:val="99"/>
    <w:rsid w:val="0039482D"/>
    <w:rPr>
      <w:rFonts w:ascii="Times New Roman" w:eastAsia="Times New Roman" w:hAnsi="Times New Roman" w:cs="Times New Roman"/>
      <w:b/>
      <w:i/>
      <w:sz w:val="24"/>
      <w:szCs w:val="20"/>
      <w:lang w:eastAsia="ru-RU"/>
    </w:rPr>
  </w:style>
  <w:style w:type="paragraph" w:customStyle="1" w:styleId="13">
    <w:name w:val="Обычный1"/>
    <w:rsid w:val="0039482D"/>
    <w:pPr>
      <w:spacing w:after="0" w:line="360" w:lineRule="auto"/>
      <w:ind w:left="1320" w:right="800" w:hanging="1340"/>
    </w:pPr>
    <w:rPr>
      <w:rFonts w:ascii="Times New Roman" w:eastAsia="Times New Roman" w:hAnsi="Times New Roman" w:cs="Times New Roman"/>
      <w:snapToGrid w:val="0"/>
      <w:sz w:val="24"/>
      <w:szCs w:val="20"/>
      <w:lang w:eastAsia="ru-RU"/>
    </w:rPr>
  </w:style>
  <w:style w:type="paragraph" w:styleId="22">
    <w:name w:val="Body Text 2"/>
    <w:basedOn w:val="a"/>
    <w:link w:val="23"/>
    <w:rsid w:val="0039482D"/>
    <w:pPr>
      <w:shd w:val="clear" w:color="auto" w:fill="FFFFFF"/>
      <w:spacing w:after="0" w:line="240" w:lineRule="auto"/>
      <w:jc w:val="both"/>
    </w:pPr>
    <w:rPr>
      <w:rFonts w:ascii="Times New Roman" w:eastAsia="Times New Roman" w:hAnsi="Times New Roman" w:cs="Times New Roman"/>
      <w:snapToGrid w:val="0"/>
      <w:color w:val="000000"/>
      <w:sz w:val="24"/>
      <w:szCs w:val="20"/>
      <w:lang w:eastAsia="ru-RU"/>
    </w:rPr>
  </w:style>
  <w:style w:type="character" w:customStyle="1" w:styleId="23">
    <w:name w:val="Основной текст 2 Знак"/>
    <w:basedOn w:val="a0"/>
    <w:link w:val="22"/>
    <w:rsid w:val="0039482D"/>
    <w:rPr>
      <w:rFonts w:ascii="Times New Roman" w:eastAsia="Times New Roman" w:hAnsi="Times New Roman" w:cs="Times New Roman"/>
      <w:snapToGrid w:val="0"/>
      <w:color w:val="000000"/>
      <w:sz w:val="24"/>
      <w:szCs w:val="20"/>
      <w:shd w:val="clear" w:color="auto" w:fill="FFFFFF"/>
      <w:lang w:eastAsia="ru-RU"/>
    </w:rPr>
  </w:style>
  <w:style w:type="paragraph" w:styleId="af1">
    <w:name w:val="Subtitle"/>
    <w:basedOn w:val="a"/>
    <w:link w:val="af2"/>
    <w:qFormat/>
    <w:rsid w:val="0039482D"/>
    <w:pPr>
      <w:spacing w:after="0" w:line="240" w:lineRule="auto"/>
    </w:pPr>
    <w:rPr>
      <w:rFonts w:ascii="Times New Roman" w:eastAsia="Times New Roman" w:hAnsi="Times New Roman" w:cs="Times New Roman"/>
      <w:sz w:val="36"/>
      <w:szCs w:val="20"/>
      <w:lang w:eastAsia="ru-RU"/>
    </w:rPr>
  </w:style>
  <w:style w:type="character" w:customStyle="1" w:styleId="af2">
    <w:name w:val="Подзаголовок Знак"/>
    <w:basedOn w:val="a0"/>
    <w:link w:val="af1"/>
    <w:rsid w:val="0039482D"/>
    <w:rPr>
      <w:rFonts w:ascii="Times New Roman" w:eastAsia="Times New Roman" w:hAnsi="Times New Roman" w:cs="Times New Roman"/>
      <w:sz w:val="36"/>
      <w:szCs w:val="20"/>
      <w:lang w:eastAsia="ru-RU"/>
    </w:rPr>
  </w:style>
  <w:style w:type="paragraph" w:styleId="af3">
    <w:name w:val="Body Text"/>
    <w:basedOn w:val="a"/>
    <w:link w:val="af4"/>
    <w:rsid w:val="0039482D"/>
    <w:pPr>
      <w:spacing w:after="0" w:line="240" w:lineRule="auto"/>
    </w:pPr>
    <w:rPr>
      <w:rFonts w:ascii="Times New Roman" w:eastAsia="Times New Roman" w:hAnsi="Times New Roman" w:cs="Times New Roman"/>
      <w:sz w:val="40"/>
      <w:szCs w:val="20"/>
      <w:lang w:eastAsia="ru-RU"/>
    </w:rPr>
  </w:style>
  <w:style w:type="character" w:customStyle="1" w:styleId="af4">
    <w:name w:val="Основной текст Знак"/>
    <w:basedOn w:val="a0"/>
    <w:link w:val="af3"/>
    <w:uiPriority w:val="99"/>
    <w:rsid w:val="0039482D"/>
    <w:rPr>
      <w:rFonts w:ascii="Times New Roman" w:eastAsia="Times New Roman" w:hAnsi="Times New Roman" w:cs="Times New Roman"/>
      <w:sz w:val="40"/>
      <w:szCs w:val="20"/>
      <w:lang w:eastAsia="ru-RU"/>
    </w:rPr>
  </w:style>
  <w:style w:type="paragraph" w:styleId="24">
    <w:name w:val="Body Text Indent 2"/>
    <w:basedOn w:val="a"/>
    <w:link w:val="25"/>
    <w:rsid w:val="0039482D"/>
    <w:pPr>
      <w:spacing w:after="0" w:line="240" w:lineRule="auto"/>
      <w:ind w:firstLine="567"/>
      <w:jc w:val="both"/>
    </w:pPr>
    <w:rPr>
      <w:rFonts w:ascii="Times New Roman" w:eastAsia="Times New Roman" w:hAnsi="Times New Roman" w:cs="Times New Roman"/>
      <w:snapToGrid w:val="0"/>
      <w:sz w:val="28"/>
      <w:szCs w:val="20"/>
      <w:lang w:eastAsia="ru-RU"/>
    </w:rPr>
  </w:style>
  <w:style w:type="character" w:customStyle="1" w:styleId="25">
    <w:name w:val="Основной текст с отступом 2 Знак"/>
    <w:basedOn w:val="a0"/>
    <w:link w:val="24"/>
    <w:rsid w:val="0039482D"/>
    <w:rPr>
      <w:rFonts w:ascii="Times New Roman" w:eastAsia="Times New Roman" w:hAnsi="Times New Roman" w:cs="Times New Roman"/>
      <w:snapToGrid w:val="0"/>
      <w:sz w:val="28"/>
      <w:szCs w:val="20"/>
      <w:lang w:eastAsia="ru-RU"/>
    </w:rPr>
  </w:style>
  <w:style w:type="paragraph" w:styleId="31">
    <w:name w:val="Body Text Indent 3"/>
    <w:basedOn w:val="a"/>
    <w:link w:val="32"/>
    <w:rsid w:val="0039482D"/>
    <w:pPr>
      <w:spacing w:after="0" w:line="320" w:lineRule="auto"/>
      <w:ind w:firstLine="480"/>
      <w:jc w:val="both"/>
    </w:pPr>
    <w:rPr>
      <w:rFonts w:ascii="Times New Roman" w:eastAsia="Times New Roman" w:hAnsi="Times New Roman" w:cs="Times New Roman"/>
      <w:snapToGrid w:val="0"/>
      <w:sz w:val="28"/>
      <w:szCs w:val="20"/>
      <w:lang w:eastAsia="ru-RU"/>
    </w:rPr>
  </w:style>
  <w:style w:type="character" w:customStyle="1" w:styleId="32">
    <w:name w:val="Основной текст с отступом 3 Знак"/>
    <w:basedOn w:val="a0"/>
    <w:link w:val="31"/>
    <w:rsid w:val="0039482D"/>
    <w:rPr>
      <w:rFonts w:ascii="Times New Roman" w:eastAsia="Times New Roman" w:hAnsi="Times New Roman" w:cs="Times New Roman"/>
      <w:snapToGrid w:val="0"/>
      <w:sz w:val="28"/>
      <w:szCs w:val="20"/>
      <w:lang w:eastAsia="ru-RU"/>
    </w:rPr>
  </w:style>
  <w:style w:type="paragraph" w:customStyle="1" w:styleId="FR2">
    <w:name w:val="FR2"/>
    <w:rsid w:val="0039482D"/>
    <w:pPr>
      <w:widowControl w:val="0"/>
      <w:spacing w:after="0" w:line="240" w:lineRule="auto"/>
      <w:jc w:val="center"/>
    </w:pPr>
    <w:rPr>
      <w:rFonts w:ascii="Arial" w:eastAsia="Times New Roman" w:hAnsi="Arial" w:cs="Times New Roman"/>
      <w:i/>
      <w:snapToGrid w:val="0"/>
      <w:sz w:val="12"/>
      <w:szCs w:val="20"/>
      <w:lang w:val="en-US" w:eastAsia="ru-RU"/>
    </w:rPr>
  </w:style>
  <w:style w:type="paragraph" w:customStyle="1" w:styleId="14">
    <w:name w:val="Стиль1"/>
    <w:basedOn w:val="a"/>
    <w:link w:val="15"/>
    <w:rsid w:val="0039482D"/>
    <w:pPr>
      <w:suppressAutoHyphens/>
      <w:spacing w:after="0" w:line="312" w:lineRule="auto"/>
      <w:ind w:firstLine="720"/>
      <w:jc w:val="both"/>
    </w:pPr>
    <w:rPr>
      <w:rFonts w:ascii="Times New Roman" w:eastAsia="Times New Roman" w:hAnsi="Times New Roman" w:cs="MS Serif"/>
      <w:sz w:val="28"/>
      <w:szCs w:val="28"/>
      <w:lang w:eastAsia="ar-SA"/>
    </w:rPr>
  </w:style>
  <w:style w:type="character" w:customStyle="1" w:styleId="15">
    <w:name w:val="Стиль1 Знак"/>
    <w:link w:val="14"/>
    <w:rsid w:val="0039482D"/>
    <w:rPr>
      <w:rFonts w:ascii="Times New Roman" w:eastAsia="Times New Roman" w:hAnsi="Times New Roman" w:cs="MS Serif"/>
      <w:sz w:val="28"/>
      <w:szCs w:val="28"/>
      <w:lang w:eastAsia="ar-SA"/>
    </w:rPr>
  </w:style>
  <w:style w:type="paragraph" w:customStyle="1" w:styleId="16">
    <w:name w:val="Основной текст1"/>
    <w:basedOn w:val="a"/>
    <w:rsid w:val="0039482D"/>
    <w:pPr>
      <w:widowControl w:val="0"/>
      <w:spacing w:after="0" w:line="240" w:lineRule="auto"/>
      <w:jc w:val="both"/>
    </w:pPr>
    <w:rPr>
      <w:rFonts w:ascii="Times New Roman" w:eastAsia="Times New Roman" w:hAnsi="Times New Roman" w:cs="Times New Roman"/>
      <w:i/>
      <w:snapToGrid w:val="0"/>
      <w:sz w:val="20"/>
      <w:szCs w:val="20"/>
      <w:lang w:eastAsia="ru-RU"/>
    </w:rPr>
  </w:style>
  <w:style w:type="paragraph" w:styleId="33">
    <w:name w:val="List Bullet 3"/>
    <w:basedOn w:val="a"/>
    <w:autoRedefine/>
    <w:rsid w:val="0039482D"/>
    <w:pPr>
      <w:tabs>
        <w:tab w:val="left" w:pos="708"/>
      </w:tabs>
      <w:spacing w:after="0" w:line="312" w:lineRule="auto"/>
      <w:ind w:firstLine="720"/>
      <w:jc w:val="both"/>
    </w:pPr>
    <w:rPr>
      <w:rFonts w:ascii="Verdana" w:eastAsia="Times New Roman" w:hAnsi="Verdana" w:cs="Times New Roman"/>
      <w:bCs/>
      <w:iCs/>
      <w:lang w:eastAsia="ru-RU"/>
    </w:rPr>
  </w:style>
  <w:style w:type="paragraph" w:customStyle="1" w:styleId="26">
    <w:name w:val="Стиль2"/>
    <w:basedOn w:val="14"/>
    <w:rsid w:val="0039482D"/>
    <w:pPr>
      <w:ind w:firstLine="0"/>
      <w:jc w:val="center"/>
      <w:outlineLvl w:val="0"/>
    </w:pPr>
    <w:rPr>
      <w:b/>
    </w:rPr>
  </w:style>
  <w:style w:type="paragraph" w:customStyle="1" w:styleId="120">
    <w:name w:val="Обычный + 12 пт"/>
    <w:aliases w:val="По ширине,Слева:  0,5 см"/>
    <w:basedOn w:val="a"/>
    <w:rsid w:val="0039482D"/>
    <w:pPr>
      <w:spacing w:after="0" w:line="240" w:lineRule="auto"/>
      <w:ind w:left="284"/>
      <w:jc w:val="both"/>
    </w:pPr>
    <w:rPr>
      <w:rFonts w:ascii="Times New Roman" w:eastAsia="Times New Roman" w:hAnsi="Times New Roman" w:cs="Times New Roman"/>
      <w:sz w:val="24"/>
      <w:szCs w:val="20"/>
      <w:lang w:eastAsia="ru-RU"/>
    </w:rPr>
  </w:style>
  <w:style w:type="paragraph" w:customStyle="1" w:styleId="ConsPlusNormal">
    <w:name w:val="ConsPlusNormal"/>
    <w:rsid w:val="0039482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Default">
    <w:name w:val="Default"/>
    <w:rsid w:val="0039482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17">
    <w:name w:val="toc 1"/>
    <w:basedOn w:val="a"/>
    <w:next w:val="a"/>
    <w:semiHidden/>
    <w:rsid w:val="0039482D"/>
    <w:pPr>
      <w:tabs>
        <w:tab w:val="left" w:leader="dot" w:pos="11160"/>
        <w:tab w:val="right" w:pos="11520"/>
      </w:tabs>
      <w:suppressAutoHyphens/>
      <w:spacing w:before="120" w:after="0" w:line="240" w:lineRule="auto"/>
      <w:ind w:left="720" w:right="720" w:hanging="720"/>
    </w:pPr>
    <w:rPr>
      <w:rFonts w:ascii="Times Roman" w:eastAsia="Times New Roman" w:hAnsi="Times Roman" w:cs="MS Serif"/>
      <w:sz w:val="28"/>
      <w:szCs w:val="20"/>
      <w:lang w:val="en-US" w:eastAsia="ar-SA"/>
    </w:rPr>
  </w:style>
  <w:style w:type="paragraph" w:styleId="34">
    <w:name w:val="toc 3"/>
    <w:basedOn w:val="a"/>
    <w:next w:val="a"/>
    <w:autoRedefine/>
    <w:semiHidden/>
    <w:rsid w:val="0039482D"/>
    <w:pPr>
      <w:spacing w:after="0" w:line="240" w:lineRule="auto"/>
      <w:ind w:left="400"/>
    </w:pPr>
    <w:rPr>
      <w:rFonts w:ascii="Times New Roman" w:eastAsia="Times New Roman" w:hAnsi="Times New Roman" w:cs="Times New Roman"/>
      <w:sz w:val="20"/>
      <w:szCs w:val="20"/>
      <w:lang w:eastAsia="ru-RU"/>
    </w:rPr>
  </w:style>
  <w:style w:type="paragraph" w:customStyle="1" w:styleId="18">
    <w:name w:val="Абзац списка1"/>
    <w:basedOn w:val="a"/>
    <w:rsid w:val="0039482D"/>
    <w:pPr>
      <w:ind w:left="720"/>
      <w:contextualSpacing/>
    </w:pPr>
    <w:rPr>
      <w:rFonts w:ascii="Calibri" w:eastAsia="Calibri" w:hAnsi="Calibri" w:cs="Calibri"/>
    </w:rPr>
  </w:style>
  <w:style w:type="paragraph" w:styleId="af5">
    <w:name w:val="List Paragraph"/>
    <w:basedOn w:val="a"/>
    <w:qFormat/>
    <w:rsid w:val="0039482D"/>
    <w:pPr>
      <w:ind w:left="720"/>
      <w:contextualSpacing/>
    </w:pPr>
    <w:rPr>
      <w:rFonts w:ascii="Calibri" w:eastAsia="Times New Roman" w:hAnsi="Calibri" w:cs="Times New Roman"/>
      <w:lang w:eastAsia="ru-RU"/>
    </w:rPr>
  </w:style>
  <w:style w:type="paragraph" w:styleId="af6">
    <w:name w:val="Balloon Text"/>
    <w:basedOn w:val="a"/>
    <w:link w:val="af7"/>
    <w:rsid w:val="0039482D"/>
    <w:pPr>
      <w:spacing w:after="0" w:line="240" w:lineRule="auto"/>
    </w:pPr>
    <w:rPr>
      <w:rFonts w:ascii="Tahoma" w:eastAsia="Times New Roman" w:hAnsi="Tahoma" w:cs="Tahoma"/>
      <w:sz w:val="16"/>
      <w:szCs w:val="16"/>
      <w:lang w:eastAsia="ru-RU"/>
    </w:rPr>
  </w:style>
  <w:style w:type="character" w:customStyle="1" w:styleId="af7">
    <w:name w:val="Текст выноски Знак"/>
    <w:basedOn w:val="a0"/>
    <w:link w:val="af6"/>
    <w:rsid w:val="0039482D"/>
    <w:rPr>
      <w:rFonts w:ascii="Tahoma" w:eastAsia="Times New Roman" w:hAnsi="Tahoma" w:cs="Tahoma"/>
      <w:sz w:val="16"/>
      <w:szCs w:val="16"/>
      <w:lang w:eastAsia="ru-RU"/>
    </w:rPr>
  </w:style>
  <w:style w:type="paragraph" w:styleId="af8">
    <w:name w:val="Normal (Web)"/>
    <w:basedOn w:val="a"/>
    <w:rsid w:val="0039482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9">
    <w:name w:val="Strong"/>
    <w:qFormat/>
    <w:rsid w:val="0039482D"/>
    <w:rPr>
      <w:b/>
      <w:bCs/>
    </w:rPr>
  </w:style>
  <w:style w:type="paragraph" w:styleId="afa">
    <w:name w:val="footnote text"/>
    <w:basedOn w:val="a"/>
    <w:link w:val="afb"/>
    <w:uiPriority w:val="99"/>
    <w:semiHidden/>
    <w:unhideWhenUsed/>
    <w:rsid w:val="0039482D"/>
    <w:pPr>
      <w:spacing w:after="0" w:line="240" w:lineRule="auto"/>
    </w:pPr>
    <w:rPr>
      <w:sz w:val="20"/>
      <w:szCs w:val="20"/>
    </w:rPr>
  </w:style>
  <w:style w:type="character" w:customStyle="1" w:styleId="afb">
    <w:name w:val="Текст сноски Знак"/>
    <w:basedOn w:val="a0"/>
    <w:link w:val="afa"/>
    <w:uiPriority w:val="99"/>
    <w:semiHidden/>
    <w:rsid w:val="0039482D"/>
    <w:rPr>
      <w:sz w:val="20"/>
      <w:szCs w:val="20"/>
    </w:rPr>
  </w:style>
  <w:style w:type="character" w:styleId="afc">
    <w:name w:val="footnote reference"/>
    <w:rsid w:val="0039482D"/>
    <w:rPr>
      <w:vertAlign w:val="superscript"/>
    </w:rPr>
  </w:style>
  <w:style w:type="character" w:styleId="afd">
    <w:name w:val="Emphasis"/>
    <w:basedOn w:val="a0"/>
    <w:qFormat/>
    <w:rsid w:val="0039482D"/>
    <w:rPr>
      <w:i/>
      <w:iCs/>
    </w:rPr>
  </w:style>
  <w:style w:type="numbering" w:customStyle="1" w:styleId="27">
    <w:name w:val="Нет списка2"/>
    <w:next w:val="a2"/>
    <w:uiPriority w:val="99"/>
    <w:semiHidden/>
    <w:unhideWhenUsed/>
    <w:rsid w:val="0039482D"/>
  </w:style>
  <w:style w:type="numbering" w:customStyle="1" w:styleId="35">
    <w:name w:val="Нет списка3"/>
    <w:next w:val="a2"/>
    <w:semiHidden/>
    <w:rsid w:val="006B15A6"/>
  </w:style>
  <w:style w:type="table" w:customStyle="1" w:styleId="36">
    <w:name w:val="Сетка таблицы3"/>
    <w:basedOn w:val="a1"/>
    <w:next w:val="a6"/>
    <w:rsid w:val="006B15A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Обычный2"/>
    <w:rsid w:val="006B15A6"/>
    <w:pPr>
      <w:spacing w:after="0" w:line="360" w:lineRule="auto"/>
      <w:ind w:left="1320" w:right="800" w:hanging="1340"/>
    </w:pPr>
    <w:rPr>
      <w:rFonts w:ascii="Times New Roman" w:eastAsia="Times New Roman" w:hAnsi="Times New Roman" w:cs="Times New Roman"/>
      <w:snapToGrid w:val="0"/>
      <w:sz w:val="24"/>
      <w:szCs w:val="20"/>
      <w:lang w:eastAsia="ru-RU"/>
    </w:rPr>
  </w:style>
  <w:style w:type="paragraph" w:customStyle="1" w:styleId="29">
    <w:name w:val="Основной текст2"/>
    <w:basedOn w:val="a"/>
    <w:rsid w:val="006B15A6"/>
    <w:pPr>
      <w:widowControl w:val="0"/>
      <w:spacing w:after="0" w:line="240" w:lineRule="auto"/>
      <w:jc w:val="both"/>
    </w:pPr>
    <w:rPr>
      <w:rFonts w:ascii="Times New Roman" w:eastAsia="Times New Roman" w:hAnsi="Times New Roman" w:cs="Times New Roman"/>
      <w:i/>
      <w:snapToGrid w:val="0"/>
      <w:sz w:val="20"/>
      <w:szCs w:val="20"/>
      <w:lang w:eastAsia="ru-RU"/>
    </w:rPr>
  </w:style>
  <w:style w:type="paragraph" w:customStyle="1" w:styleId="2a">
    <w:name w:val="Абзац списка2"/>
    <w:basedOn w:val="a"/>
    <w:rsid w:val="006B15A6"/>
    <w:pPr>
      <w:ind w:left="720"/>
      <w:contextualSpacing/>
    </w:pPr>
    <w:rPr>
      <w:rFonts w:ascii="Calibri" w:eastAsia="Times New Roman" w:hAnsi="Calibri" w:cs="Times New Roman"/>
    </w:rPr>
  </w:style>
  <w:style w:type="character" w:customStyle="1" w:styleId="apple-converted-space">
    <w:name w:val="apple-converted-space"/>
    <w:rsid w:val="006B15A6"/>
  </w:style>
  <w:style w:type="numbering" w:customStyle="1" w:styleId="41">
    <w:name w:val="Нет списка4"/>
    <w:next w:val="a2"/>
    <w:semiHidden/>
    <w:rsid w:val="001A4E6B"/>
  </w:style>
  <w:style w:type="table" w:customStyle="1" w:styleId="42">
    <w:name w:val="Сетка таблицы4"/>
    <w:basedOn w:val="a1"/>
    <w:next w:val="a6"/>
    <w:rsid w:val="001A4E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basedOn w:val="a"/>
    <w:next w:val="af8"/>
    <w:rsid w:val="001A4E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37">
    <w:name w:val="Обычный3"/>
    <w:rsid w:val="001A4E6B"/>
    <w:pPr>
      <w:spacing w:after="0" w:line="360" w:lineRule="auto"/>
      <w:ind w:left="1320" w:right="800" w:hanging="1340"/>
    </w:pPr>
    <w:rPr>
      <w:rFonts w:ascii="Times New Roman" w:eastAsia="Times New Roman" w:hAnsi="Times New Roman" w:cs="Times New Roman"/>
      <w:snapToGrid w:val="0"/>
      <w:sz w:val="24"/>
      <w:szCs w:val="20"/>
      <w:lang w:eastAsia="ru-RU"/>
    </w:rPr>
  </w:style>
  <w:style w:type="paragraph" w:customStyle="1" w:styleId="38">
    <w:name w:val="Основной текст3"/>
    <w:basedOn w:val="a"/>
    <w:rsid w:val="001A4E6B"/>
    <w:pPr>
      <w:widowControl w:val="0"/>
      <w:spacing w:after="0" w:line="240" w:lineRule="auto"/>
      <w:jc w:val="both"/>
    </w:pPr>
    <w:rPr>
      <w:rFonts w:ascii="Times New Roman" w:eastAsia="Times New Roman" w:hAnsi="Times New Roman" w:cs="Times New Roman"/>
      <w:i/>
      <w:snapToGrid w:val="0"/>
      <w:sz w:val="20"/>
      <w:szCs w:val="20"/>
      <w:lang w:eastAsia="ru-RU"/>
    </w:rPr>
  </w:style>
  <w:style w:type="paragraph" w:customStyle="1" w:styleId="39">
    <w:name w:val="Абзац списка3"/>
    <w:basedOn w:val="a"/>
    <w:rsid w:val="001A4E6B"/>
    <w:pPr>
      <w:ind w:left="720"/>
      <w:contextualSpacing/>
    </w:pPr>
    <w:rPr>
      <w:rFonts w:ascii="Calibri" w:eastAsia="Times New Roman" w:hAnsi="Calibri" w:cs="Times New Roman"/>
    </w:rPr>
  </w:style>
  <w:style w:type="character" w:styleId="aff">
    <w:name w:val="FollowedHyperlink"/>
    <w:rsid w:val="001A4E6B"/>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23484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lib.ugtu.net/book/41721/" TargetMode="External"/><Relationship Id="rId117" Type="http://schemas.openxmlformats.org/officeDocument/2006/relationships/image" Target="media/image48.wmf"/><Relationship Id="rId21" Type="http://schemas.openxmlformats.org/officeDocument/2006/relationships/hyperlink" Target="http://lib.ugtu.net/book/15122" TargetMode="External"/><Relationship Id="rId42" Type="http://schemas.openxmlformats.org/officeDocument/2006/relationships/image" Target="media/image5.wmf"/><Relationship Id="rId47" Type="http://schemas.openxmlformats.org/officeDocument/2006/relationships/oleObject" Target="embeddings/oleObject5.bin"/><Relationship Id="rId63" Type="http://schemas.openxmlformats.org/officeDocument/2006/relationships/oleObject" Target="embeddings/oleObject13.bin"/><Relationship Id="rId68" Type="http://schemas.openxmlformats.org/officeDocument/2006/relationships/image" Target="media/image18.wmf"/><Relationship Id="rId84" Type="http://schemas.openxmlformats.org/officeDocument/2006/relationships/oleObject" Target="embeddings/oleObject24.bin"/><Relationship Id="rId89" Type="http://schemas.openxmlformats.org/officeDocument/2006/relationships/image" Target="media/image28.emf"/><Relationship Id="rId112" Type="http://schemas.openxmlformats.org/officeDocument/2006/relationships/image" Target="media/image43.wmf"/><Relationship Id="rId16" Type="http://schemas.openxmlformats.org/officeDocument/2006/relationships/hyperlink" Target="https://znanium.com/catalog/document?id=395664" TargetMode="External"/><Relationship Id="rId107" Type="http://schemas.openxmlformats.org/officeDocument/2006/relationships/image" Target="media/image39.wmf"/><Relationship Id="rId11" Type="http://schemas.openxmlformats.org/officeDocument/2006/relationships/footer" Target="footer2.xml"/><Relationship Id="rId32" Type="http://schemas.openxmlformats.org/officeDocument/2006/relationships/hyperlink" Target="http://elibrary.ru/defaultx.asp" TargetMode="External"/><Relationship Id="rId37" Type="http://schemas.openxmlformats.org/officeDocument/2006/relationships/hyperlink" Target="http://cde.ugtu.net/moodle/course/view.php?id=762" TargetMode="External"/><Relationship Id="rId53" Type="http://schemas.openxmlformats.org/officeDocument/2006/relationships/oleObject" Target="embeddings/oleObject8.bin"/><Relationship Id="rId58" Type="http://schemas.openxmlformats.org/officeDocument/2006/relationships/image" Target="media/image13.wmf"/><Relationship Id="rId74" Type="http://schemas.openxmlformats.org/officeDocument/2006/relationships/image" Target="media/image21.wmf"/><Relationship Id="rId79" Type="http://schemas.openxmlformats.org/officeDocument/2006/relationships/image" Target="media/image23.wmf"/><Relationship Id="rId102" Type="http://schemas.openxmlformats.org/officeDocument/2006/relationships/image" Target="media/image34.wmf"/><Relationship Id="rId123" Type="http://schemas.openxmlformats.org/officeDocument/2006/relationships/footer" Target="footer4.xml"/><Relationship Id="rId128" Type="http://schemas.openxmlformats.org/officeDocument/2006/relationships/customXml" Target="../customXml/item4.xml"/><Relationship Id="rId5" Type="http://schemas.openxmlformats.org/officeDocument/2006/relationships/webSettings" Target="webSettings.xml"/><Relationship Id="rId90" Type="http://schemas.openxmlformats.org/officeDocument/2006/relationships/oleObject" Target="embeddings/oleObject27.bin"/><Relationship Id="rId95" Type="http://schemas.openxmlformats.org/officeDocument/2006/relationships/oleObject" Target="embeddings/oleObject31.bin"/><Relationship Id="rId22" Type="http://schemas.openxmlformats.org/officeDocument/2006/relationships/hyperlink" Target="http://lib.ugtu.net/book/27621/" TargetMode="External"/><Relationship Id="rId27" Type="http://schemas.openxmlformats.org/officeDocument/2006/relationships/hyperlink" Target="http://lib.ugtu.net/book/41784/" TargetMode="External"/><Relationship Id="rId43" Type="http://schemas.openxmlformats.org/officeDocument/2006/relationships/oleObject" Target="embeddings/oleObject3.bin"/><Relationship Id="rId48" Type="http://schemas.openxmlformats.org/officeDocument/2006/relationships/image" Target="media/image8.wmf"/><Relationship Id="rId64" Type="http://schemas.openxmlformats.org/officeDocument/2006/relationships/image" Target="media/image16.wmf"/><Relationship Id="rId69" Type="http://schemas.openxmlformats.org/officeDocument/2006/relationships/oleObject" Target="embeddings/oleObject16.bin"/><Relationship Id="rId113" Type="http://schemas.openxmlformats.org/officeDocument/2006/relationships/image" Target="media/image44.wmf"/><Relationship Id="rId118" Type="http://schemas.openxmlformats.org/officeDocument/2006/relationships/image" Target="media/image49.wmf"/><Relationship Id="rId80" Type="http://schemas.openxmlformats.org/officeDocument/2006/relationships/oleObject" Target="embeddings/oleObject22.bin"/><Relationship Id="rId85" Type="http://schemas.openxmlformats.org/officeDocument/2006/relationships/image" Target="media/image26.wmf"/><Relationship Id="rId12" Type="http://schemas.openxmlformats.org/officeDocument/2006/relationships/image" Target="media/image3.wmf"/><Relationship Id="rId17" Type="http://schemas.openxmlformats.org/officeDocument/2006/relationships/hyperlink" Target="http://lib.ugtu.net/book/8372" TargetMode="External"/><Relationship Id="rId33" Type="http://schemas.openxmlformats.org/officeDocument/2006/relationships/hyperlink" Target="http://www.fizika.ugtu.net/stroitelstvo.html" TargetMode="External"/><Relationship Id="rId38" Type="http://schemas.openxmlformats.org/officeDocument/2006/relationships/hyperlink" Target="http://cde.ugtu.net/moodle/course/view.php?id=763" TargetMode="External"/><Relationship Id="rId59" Type="http://schemas.openxmlformats.org/officeDocument/2006/relationships/oleObject" Target="embeddings/oleObject11.bin"/><Relationship Id="rId103" Type="http://schemas.openxmlformats.org/officeDocument/2006/relationships/image" Target="media/image35.wmf"/><Relationship Id="rId108" Type="http://schemas.openxmlformats.org/officeDocument/2006/relationships/image" Target="media/image40.wmf"/><Relationship Id="rId124" Type="http://schemas.openxmlformats.org/officeDocument/2006/relationships/fontTable" Target="fontTable.xml"/><Relationship Id="rId54" Type="http://schemas.openxmlformats.org/officeDocument/2006/relationships/image" Target="media/image11.wmf"/><Relationship Id="rId70" Type="http://schemas.openxmlformats.org/officeDocument/2006/relationships/image" Target="media/image19.wmf"/><Relationship Id="rId75" Type="http://schemas.openxmlformats.org/officeDocument/2006/relationships/oleObject" Target="embeddings/oleObject19.bin"/><Relationship Id="rId91" Type="http://schemas.openxmlformats.org/officeDocument/2006/relationships/oleObject" Target="embeddings/oleObject28.bin"/><Relationship Id="rId96"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lib.ugtu.net/book/27533" TargetMode="External"/><Relationship Id="rId28" Type="http://schemas.openxmlformats.org/officeDocument/2006/relationships/hyperlink" Target="http://lib.ugtu.net/book/41842/" TargetMode="External"/><Relationship Id="rId49" Type="http://schemas.openxmlformats.org/officeDocument/2006/relationships/oleObject" Target="embeddings/oleObject6.bin"/><Relationship Id="rId114" Type="http://schemas.openxmlformats.org/officeDocument/2006/relationships/image" Target="media/image45.wmf"/><Relationship Id="rId119" Type="http://schemas.openxmlformats.org/officeDocument/2006/relationships/image" Target="media/image50.wmf"/><Relationship Id="rId44" Type="http://schemas.openxmlformats.org/officeDocument/2006/relationships/image" Target="media/image6.wmf"/><Relationship Id="rId60" Type="http://schemas.openxmlformats.org/officeDocument/2006/relationships/image" Target="media/image14.wmf"/><Relationship Id="rId65" Type="http://schemas.openxmlformats.org/officeDocument/2006/relationships/oleObject" Target="embeddings/oleObject14.bin"/><Relationship Id="rId81" Type="http://schemas.openxmlformats.org/officeDocument/2006/relationships/image" Target="media/image24.wmf"/><Relationship Id="rId86" Type="http://schemas.openxmlformats.org/officeDocument/2006/relationships/oleObject" Target="embeddings/oleObject25.bin"/><Relationship Id="rId13" Type="http://schemas.openxmlformats.org/officeDocument/2006/relationships/oleObject" Target="embeddings/oleObject1.bin"/><Relationship Id="rId18" Type="http://schemas.openxmlformats.org/officeDocument/2006/relationships/hyperlink" Target="http://lib.ugtu.net/book/19002" TargetMode="External"/><Relationship Id="rId39" Type="http://schemas.openxmlformats.org/officeDocument/2006/relationships/hyperlink" Target="http://lib.ugtu.net/" TargetMode="External"/><Relationship Id="rId109" Type="http://schemas.openxmlformats.org/officeDocument/2006/relationships/image" Target="media/image41.wmf"/><Relationship Id="rId34" Type="http://schemas.openxmlformats.org/officeDocument/2006/relationships/hyperlink" Target="http://www.i-exam.ru" TargetMode="External"/><Relationship Id="rId50" Type="http://schemas.openxmlformats.org/officeDocument/2006/relationships/image" Target="media/image9.wmf"/><Relationship Id="rId55" Type="http://schemas.openxmlformats.org/officeDocument/2006/relationships/oleObject" Target="embeddings/oleObject9.bin"/><Relationship Id="rId76" Type="http://schemas.openxmlformats.org/officeDocument/2006/relationships/image" Target="media/image22.wmf"/><Relationship Id="rId97" Type="http://schemas.openxmlformats.org/officeDocument/2006/relationships/image" Target="media/image30.png"/><Relationship Id="rId104" Type="http://schemas.openxmlformats.org/officeDocument/2006/relationships/image" Target="media/image36.wmf"/><Relationship Id="rId120" Type="http://schemas.openxmlformats.org/officeDocument/2006/relationships/image" Target="media/image51.wmf"/><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oleObject" Target="embeddings/oleObject29.bin"/><Relationship Id="rId2" Type="http://schemas.openxmlformats.org/officeDocument/2006/relationships/numbering" Target="numbering.xml"/><Relationship Id="rId29" Type="http://schemas.openxmlformats.org/officeDocument/2006/relationships/hyperlink" Target="http://slovari.yandex.ru/" TargetMode="External"/><Relationship Id="rId24" Type="http://schemas.openxmlformats.org/officeDocument/2006/relationships/hyperlink" Target="http://lib.ugtu.net/book/41485/" TargetMode="External"/><Relationship Id="rId40" Type="http://schemas.openxmlformats.org/officeDocument/2006/relationships/image" Target="media/image4.wmf"/><Relationship Id="rId45" Type="http://schemas.openxmlformats.org/officeDocument/2006/relationships/oleObject" Target="embeddings/oleObject4.bin"/><Relationship Id="rId66" Type="http://schemas.openxmlformats.org/officeDocument/2006/relationships/image" Target="media/image17.wmf"/><Relationship Id="rId87" Type="http://schemas.openxmlformats.org/officeDocument/2006/relationships/image" Target="media/image27.wmf"/><Relationship Id="rId110" Type="http://schemas.openxmlformats.org/officeDocument/2006/relationships/image" Target="media/image42.wmf"/><Relationship Id="rId115" Type="http://schemas.openxmlformats.org/officeDocument/2006/relationships/image" Target="media/image46.wmf"/><Relationship Id="rId61" Type="http://schemas.openxmlformats.org/officeDocument/2006/relationships/oleObject" Target="embeddings/oleObject12.bin"/><Relationship Id="rId82" Type="http://schemas.openxmlformats.org/officeDocument/2006/relationships/oleObject" Target="embeddings/oleObject23.bin"/><Relationship Id="rId19" Type="http://schemas.openxmlformats.org/officeDocument/2006/relationships/hyperlink" Target="http://lib.ugtu.net/book/22992" TargetMode="External"/><Relationship Id="rId14" Type="http://schemas.openxmlformats.org/officeDocument/2006/relationships/hyperlink" Target="https://znanium.com/catalog/document?id=370764" TargetMode="External"/><Relationship Id="rId30" Type="http://schemas.openxmlformats.org/officeDocument/2006/relationships/hyperlink" Target="http://ru.wikipedia.org/wiki/" TargetMode="External"/><Relationship Id="rId35" Type="http://schemas.openxmlformats.org/officeDocument/2006/relationships/hyperlink" Target="http://cde.ugtu.net/moodle/course/view.php?id=581" TargetMode="External"/><Relationship Id="rId56" Type="http://schemas.openxmlformats.org/officeDocument/2006/relationships/image" Target="media/image12.wmf"/><Relationship Id="rId77" Type="http://schemas.openxmlformats.org/officeDocument/2006/relationships/oleObject" Target="embeddings/oleObject20.bin"/><Relationship Id="rId100" Type="http://schemas.openxmlformats.org/officeDocument/2006/relationships/image" Target="media/image32.wmf"/><Relationship Id="rId105" Type="http://schemas.openxmlformats.org/officeDocument/2006/relationships/image" Target="media/image37.wmf"/><Relationship Id="rId126" Type="http://schemas.openxmlformats.org/officeDocument/2006/relationships/customXml" Target="../customXml/item2.xml"/><Relationship Id="rId8" Type="http://schemas.openxmlformats.org/officeDocument/2006/relationships/image" Target="media/image1.png"/><Relationship Id="rId51" Type="http://schemas.openxmlformats.org/officeDocument/2006/relationships/oleObject" Target="embeddings/oleObject7.bin"/><Relationship Id="rId72" Type="http://schemas.openxmlformats.org/officeDocument/2006/relationships/image" Target="media/image20.wmf"/><Relationship Id="rId93" Type="http://schemas.openxmlformats.org/officeDocument/2006/relationships/oleObject" Target="embeddings/oleObject30.bin"/><Relationship Id="rId98" Type="http://schemas.openxmlformats.org/officeDocument/2006/relationships/image" Target="media/image31.wmf"/><Relationship Id="rId121" Type="http://schemas.openxmlformats.org/officeDocument/2006/relationships/image" Target="media/image52.wmf"/><Relationship Id="rId3" Type="http://schemas.openxmlformats.org/officeDocument/2006/relationships/styles" Target="styles.xml"/><Relationship Id="rId25" Type="http://schemas.openxmlformats.org/officeDocument/2006/relationships/hyperlink" Target="http://lib.ugtu.net/book/41829/" TargetMode="External"/><Relationship Id="rId46" Type="http://schemas.openxmlformats.org/officeDocument/2006/relationships/image" Target="media/image7.wmf"/><Relationship Id="rId67" Type="http://schemas.openxmlformats.org/officeDocument/2006/relationships/oleObject" Target="embeddings/oleObject15.bin"/><Relationship Id="rId116" Type="http://schemas.openxmlformats.org/officeDocument/2006/relationships/image" Target="media/image47.wmf"/><Relationship Id="rId20" Type="http://schemas.openxmlformats.org/officeDocument/2006/relationships/hyperlink" Target="http://lib.ugtu.net/book/19002" TargetMode="External"/><Relationship Id="rId41" Type="http://schemas.openxmlformats.org/officeDocument/2006/relationships/oleObject" Target="embeddings/oleObject2.bin"/><Relationship Id="rId62" Type="http://schemas.openxmlformats.org/officeDocument/2006/relationships/image" Target="media/image15.wmf"/><Relationship Id="rId83" Type="http://schemas.openxmlformats.org/officeDocument/2006/relationships/image" Target="media/image25.wmf"/><Relationship Id="rId88" Type="http://schemas.openxmlformats.org/officeDocument/2006/relationships/oleObject" Target="embeddings/oleObject26.bin"/><Relationship Id="rId111" Type="http://schemas.openxmlformats.org/officeDocument/2006/relationships/oleObject" Target="embeddings/oleObject34.bin"/><Relationship Id="rId15" Type="http://schemas.openxmlformats.org/officeDocument/2006/relationships/hyperlink" Target="https://znanium.com/catalog/document?id=333613" TargetMode="External"/><Relationship Id="rId36" Type="http://schemas.openxmlformats.org/officeDocument/2006/relationships/hyperlink" Target="http://cde.ugtu.net/moodle/course/view.php?id=556" TargetMode="External"/><Relationship Id="rId57" Type="http://schemas.openxmlformats.org/officeDocument/2006/relationships/oleObject" Target="embeddings/oleObject10.bin"/><Relationship Id="rId106" Type="http://schemas.openxmlformats.org/officeDocument/2006/relationships/image" Target="media/image38.wmf"/><Relationship Id="rId127" Type="http://schemas.openxmlformats.org/officeDocument/2006/relationships/customXml" Target="../customXml/item3.xml"/><Relationship Id="rId10" Type="http://schemas.openxmlformats.org/officeDocument/2006/relationships/footer" Target="footer1.xml"/><Relationship Id="rId31" Type="http://schemas.openxmlformats.org/officeDocument/2006/relationships/hyperlink" Target="http://physicalsystems.narod.ru/index03.1.17.1.html" TargetMode="External"/><Relationship Id="rId52" Type="http://schemas.openxmlformats.org/officeDocument/2006/relationships/image" Target="media/image10.wmf"/><Relationship Id="rId73" Type="http://schemas.openxmlformats.org/officeDocument/2006/relationships/oleObject" Target="embeddings/oleObject18.bin"/><Relationship Id="rId78" Type="http://schemas.openxmlformats.org/officeDocument/2006/relationships/oleObject" Target="embeddings/oleObject21.bin"/><Relationship Id="rId94" Type="http://schemas.openxmlformats.org/officeDocument/2006/relationships/image" Target="media/image29.wmf"/><Relationship Id="rId99" Type="http://schemas.openxmlformats.org/officeDocument/2006/relationships/oleObject" Target="embeddings/oleObject33.bin"/><Relationship Id="rId101" Type="http://schemas.openxmlformats.org/officeDocument/2006/relationships/image" Target="media/image33.wmf"/><Relationship Id="rId12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886F215-A010-439B-8A21-9E1D66832237}"/>
</file>

<file path=customXml/itemProps2.xml><?xml version="1.0" encoding="utf-8"?>
<ds:datastoreItem xmlns:ds="http://schemas.openxmlformats.org/officeDocument/2006/customXml" ds:itemID="{65451EC2-5889-4425-A6A5-B16E7DFE0640}"/>
</file>

<file path=customXml/itemProps3.xml><?xml version="1.0" encoding="utf-8"?>
<ds:datastoreItem xmlns:ds="http://schemas.openxmlformats.org/officeDocument/2006/customXml" ds:itemID="{70550A1D-562D-4510-BA72-67DD13971211}"/>
</file>

<file path=customXml/itemProps4.xml><?xml version="1.0" encoding="utf-8"?>
<ds:datastoreItem xmlns:ds="http://schemas.openxmlformats.org/officeDocument/2006/customXml" ds:itemID="{176F229C-1E58-4D55-B0F5-A5228016A2E3}"/>
</file>

<file path=docProps/app.xml><?xml version="1.0" encoding="utf-8"?>
<Properties xmlns="http://schemas.openxmlformats.org/officeDocument/2006/extended-properties" xmlns:vt="http://schemas.openxmlformats.org/officeDocument/2006/docPropsVTypes">
  <Template>Normal</Template>
  <TotalTime>1</TotalTime>
  <Pages>44</Pages>
  <Words>15024</Words>
  <Characters>85639</Characters>
  <Application>Microsoft Office Word</Application>
  <DocSecurity>0</DocSecurity>
  <Lines>713</Lines>
  <Paragraphs>200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Фалина Ольга Алексеевна</cp:lastModifiedBy>
  <cp:revision>3</cp:revision>
  <cp:lastPrinted>2021-12-14T06:20:00Z</cp:lastPrinted>
  <dcterms:created xsi:type="dcterms:W3CDTF">2022-05-19T08:33:00Z</dcterms:created>
  <dcterms:modified xsi:type="dcterms:W3CDTF">2022-05-19T08:34:00Z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